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13E" w:rsidRPr="00850B50" w:rsidRDefault="007D213E" w:rsidP="0047372B">
      <w:pPr>
        <w:adjustRightInd w:val="0"/>
        <w:snapToGrid w:val="0"/>
        <w:spacing w:line="300" w:lineRule="exact"/>
        <w:rPr>
          <w:rFonts w:ascii="標楷體" w:eastAsia="標楷體"/>
          <w:color w:val="000000" w:themeColor="text1"/>
          <w:sz w:val="22"/>
          <w:szCs w:val="22"/>
        </w:rPr>
      </w:pPr>
      <w:r w:rsidRPr="00F31002">
        <w:rPr>
          <w:rFonts w:ascii="標楷體" w:eastAsia="標楷體" w:hint="eastAsia"/>
          <w:color w:val="000000" w:themeColor="text1"/>
        </w:rPr>
        <w:t>立約定書</w:t>
      </w:r>
      <w:r w:rsidRPr="0001475B">
        <w:rPr>
          <w:rFonts w:ascii="標楷體" w:eastAsia="標楷體" w:hint="eastAsia"/>
          <w:color w:val="000000" w:themeColor="text1"/>
        </w:rPr>
        <w:t>人（以下簡稱</w:t>
      </w:r>
      <w:r w:rsidR="00F31250" w:rsidRPr="0001475B">
        <w:rPr>
          <w:rFonts w:ascii="標楷體" w:eastAsia="標楷體" w:hint="eastAsia"/>
          <w:color w:val="000000" w:themeColor="text1"/>
        </w:rPr>
        <w:t>立約人</w:t>
      </w:r>
      <w:r w:rsidRPr="0001475B">
        <w:rPr>
          <w:rFonts w:ascii="標楷體" w:eastAsia="標楷體" w:hint="eastAsia"/>
          <w:color w:val="000000" w:themeColor="text1"/>
        </w:rPr>
        <w:t>）</w:t>
      </w:r>
      <w:r w:rsidR="008334E8">
        <w:rPr>
          <w:rFonts w:ascii="標楷體" w:eastAsia="標楷體"/>
          <w:color w:val="000000" w:themeColor="text1"/>
        </w:rPr>
        <w:fldChar w:fldCharType="begin">
          <w:ffData>
            <w:name w:val="Text22"/>
            <w:enabled/>
            <w:calcOnExit w:val="0"/>
            <w:textInput>
              <w:maxLength w:val="10"/>
            </w:textInput>
          </w:ffData>
        </w:fldChar>
      </w:r>
      <w:bookmarkStart w:id="0" w:name="Text22"/>
      <w:r w:rsidR="008334E8">
        <w:rPr>
          <w:rFonts w:ascii="標楷體" w:eastAsia="標楷體"/>
          <w:color w:val="000000" w:themeColor="text1"/>
        </w:rPr>
        <w:instrText xml:space="preserve"> FORMTEXT </w:instrText>
      </w:r>
      <w:r w:rsidR="008334E8">
        <w:rPr>
          <w:rFonts w:ascii="標楷體" w:eastAsia="標楷體"/>
          <w:color w:val="000000" w:themeColor="text1"/>
        </w:rPr>
      </w:r>
      <w:r w:rsidR="008334E8">
        <w:rPr>
          <w:rFonts w:ascii="標楷體" w:eastAsia="標楷體"/>
          <w:color w:val="000000" w:themeColor="text1"/>
        </w:rPr>
        <w:fldChar w:fldCharType="separate"/>
      </w:r>
      <w:r w:rsidR="008334E8">
        <w:rPr>
          <w:rFonts w:ascii="標楷體" w:eastAsia="標楷體"/>
          <w:color w:val="000000" w:themeColor="text1"/>
        </w:rPr>
        <w:t> </w:t>
      </w:r>
      <w:r w:rsidR="008334E8">
        <w:rPr>
          <w:rFonts w:ascii="標楷體" w:eastAsia="標楷體"/>
          <w:color w:val="000000" w:themeColor="text1"/>
        </w:rPr>
        <w:t> </w:t>
      </w:r>
      <w:r w:rsidR="008334E8">
        <w:rPr>
          <w:rFonts w:ascii="標楷體" w:eastAsia="標楷體"/>
          <w:color w:val="000000" w:themeColor="text1"/>
        </w:rPr>
        <w:t> </w:t>
      </w:r>
      <w:r w:rsidR="008334E8">
        <w:rPr>
          <w:rFonts w:ascii="標楷體" w:eastAsia="標楷體"/>
          <w:color w:val="000000" w:themeColor="text1"/>
        </w:rPr>
        <w:t> </w:t>
      </w:r>
      <w:r w:rsidR="008334E8">
        <w:rPr>
          <w:rFonts w:ascii="標楷體" w:eastAsia="標楷體"/>
          <w:color w:val="000000" w:themeColor="text1"/>
        </w:rPr>
        <w:t> </w:t>
      </w:r>
      <w:r w:rsidR="008334E8">
        <w:rPr>
          <w:rFonts w:ascii="標楷體" w:eastAsia="標楷體"/>
          <w:color w:val="000000" w:themeColor="text1"/>
        </w:rPr>
        <w:fldChar w:fldCharType="end"/>
      </w:r>
      <w:bookmarkEnd w:id="0"/>
      <w:r w:rsidRPr="0001475B">
        <w:rPr>
          <w:rFonts w:ascii="標楷體" w:eastAsia="標楷體" w:hint="eastAsia"/>
          <w:color w:val="000000" w:themeColor="text1"/>
        </w:rPr>
        <w:t>茲向兆豐國際商業銀行股份有限公司（以下簡稱銀行）</w:t>
      </w:r>
      <w:r w:rsidRPr="00850B50">
        <w:rPr>
          <w:rFonts w:ascii="標楷體" w:eastAsia="標楷體" w:hint="eastAsia"/>
          <w:color w:val="000000" w:themeColor="text1"/>
          <w:sz w:val="22"/>
          <w:szCs w:val="22"/>
        </w:rPr>
        <w:t>申請下列以</w:t>
      </w:r>
      <w:r w:rsidRPr="00850B50">
        <w:rPr>
          <w:rFonts w:ascii="標楷體" w:eastAsia="標楷體"/>
          <w:color w:val="000000" w:themeColor="text1"/>
          <w:sz w:val="22"/>
          <w:szCs w:val="22"/>
        </w:rPr>
        <w:sym w:font="Wingdings" w:char="F0FE"/>
      </w:r>
      <w:r w:rsidRPr="00850B50">
        <w:rPr>
          <w:rFonts w:ascii="標楷體" w:eastAsia="標楷體" w:hint="eastAsia"/>
          <w:color w:val="000000" w:themeColor="text1"/>
          <w:sz w:val="22"/>
          <w:szCs w:val="22"/>
        </w:rPr>
        <w:t>勾選之</w:t>
      </w:r>
      <w:r w:rsidR="003B5CDE" w:rsidRPr="00850B50">
        <w:rPr>
          <w:rFonts w:ascii="標楷體" w:eastAsia="標楷體" w:hint="eastAsia"/>
          <w:color w:val="000000" w:themeColor="text1"/>
          <w:sz w:val="22"/>
          <w:szCs w:val="22"/>
        </w:rPr>
        <w:t>動態密碼卡</w:t>
      </w:r>
      <w:r w:rsidRPr="00850B50">
        <w:rPr>
          <w:rFonts w:ascii="標楷體" w:eastAsia="標楷體" w:hint="eastAsia"/>
          <w:color w:val="000000" w:themeColor="text1"/>
          <w:sz w:val="22"/>
          <w:szCs w:val="22"/>
        </w:rPr>
        <w:t>服務共</w:t>
      </w:r>
      <w:r w:rsidRPr="00850B50">
        <w:rPr>
          <w:rFonts w:ascii="標楷體" w:eastAsia="標楷體"/>
          <w:color w:val="000000" w:themeColor="text1"/>
          <w:sz w:val="22"/>
          <w:szCs w:val="22"/>
        </w:rPr>
        <w:t xml:space="preserve"> </w:t>
      </w:r>
      <w:bookmarkStart w:id="1" w:name="Text2"/>
      <w:r w:rsidR="00BC2BE7" w:rsidRPr="00850B50">
        <w:rPr>
          <w:rFonts w:ascii="標楷體" w:eastAsia="標楷體"/>
          <w:color w:val="000000" w:themeColor="text1"/>
          <w:sz w:val="22"/>
          <w:szCs w:val="22"/>
        </w:rPr>
        <w:fldChar w:fldCharType="begin">
          <w:ffData>
            <w:name w:val="Text2"/>
            <w:enabled/>
            <w:calcOnExit w:val="0"/>
            <w:textInput/>
          </w:ffData>
        </w:fldChar>
      </w:r>
      <w:r w:rsidR="00BC2BE7" w:rsidRPr="00850B50">
        <w:rPr>
          <w:rFonts w:ascii="標楷體" w:eastAsia="標楷體"/>
          <w:color w:val="000000" w:themeColor="text1"/>
          <w:sz w:val="22"/>
          <w:szCs w:val="22"/>
        </w:rPr>
        <w:instrText xml:space="preserve"> FORMTEXT </w:instrText>
      </w:r>
      <w:r w:rsidR="00BC2BE7" w:rsidRPr="00850B50">
        <w:rPr>
          <w:rFonts w:ascii="標楷體" w:eastAsia="標楷體"/>
          <w:color w:val="000000" w:themeColor="text1"/>
          <w:sz w:val="22"/>
          <w:szCs w:val="22"/>
        </w:rPr>
      </w:r>
      <w:r w:rsidR="00BC2BE7" w:rsidRPr="00850B50">
        <w:rPr>
          <w:rFonts w:ascii="標楷體" w:eastAsia="標楷體"/>
          <w:color w:val="000000" w:themeColor="text1"/>
          <w:sz w:val="22"/>
          <w:szCs w:val="22"/>
        </w:rPr>
        <w:fldChar w:fldCharType="separate"/>
      </w:r>
      <w:r w:rsidR="00BC2BE7" w:rsidRPr="00850B50">
        <w:rPr>
          <w:rFonts w:ascii="標楷體" w:eastAsia="標楷體"/>
          <w:color w:val="000000" w:themeColor="text1"/>
          <w:sz w:val="22"/>
          <w:szCs w:val="22"/>
        </w:rPr>
        <w:t> </w:t>
      </w:r>
      <w:r w:rsidR="00BC2BE7" w:rsidRPr="00850B50">
        <w:rPr>
          <w:rFonts w:ascii="標楷體" w:eastAsia="標楷體"/>
          <w:color w:val="000000" w:themeColor="text1"/>
          <w:sz w:val="22"/>
          <w:szCs w:val="22"/>
        </w:rPr>
        <w:t> </w:t>
      </w:r>
      <w:r w:rsidR="00BC2BE7" w:rsidRPr="00850B50">
        <w:rPr>
          <w:rFonts w:ascii="標楷體" w:eastAsia="標楷體"/>
          <w:color w:val="000000" w:themeColor="text1"/>
          <w:sz w:val="22"/>
          <w:szCs w:val="22"/>
        </w:rPr>
        <w:t> </w:t>
      </w:r>
      <w:r w:rsidR="00BC2BE7" w:rsidRPr="00850B50">
        <w:rPr>
          <w:rFonts w:ascii="標楷體" w:eastAsia="標楷體"/>
          <w:color w:val="000000" w:themeColor="text1"/>
          <w:sz w:val="22"/>
          <w:szCs w:val="22"/>
        </w:rPr>
        <w:t> </w:t>
      </w:r>
      <w:r w:rsidR="00BC2BE7" w:rsidRPr="00850B50">
        <w:rPr>
          <w:rFonts w:ascii="標楷體" w:eastAsia="標楷體"/>
          <w:color w:val="000000" w:themeColor="text1"/>
          <w:sz w:val="22"/>
          <w:szCs w:val="22"/>
        </w:rPr>
        <w:t> </w:t>
      </w:r>
      <w:r w:rsidR="00BC2BE7" w:rsidRPr="00850B50">
        <w:rPr>
          <w:rFonts w:ascii="標楷體" w:eastAsia="標楷體"/>
          <w:color w:val="000000" w:themeColor="text1"/>
          <w:sz w:val="22"/>
          <w:szCs w:val="22"/>
        </w:rPr>
        <w:fldChar w:fldCharType="end"/>
      </w:r>
      <w:bookmarkEnd w:id="1"/>
      <w:r w:rsidRPr="00850B50">
        <w:rPr>
          <w:rFonts w:ascii="標楷體" w:eastAsia="標楷體"/>
          <w:color w:val="000000" w:themeColor="text1"/>
          <w:sz w:val="22"/>
          <w:szCs w:val="22"/>
        </w:rPr>
        <w:t xml:space="preserve"> </w:t>
      </w:r>
      <w:r w:rsidRPr="00850B50">
        <w:rPr>
          <w:rFonts w:ascii="標楷體" w:eastAsia="標楷體" w:hint="eastAsia"/>
          <w:color w:val="000000" w:themeColor="text1"/>
          <w:sz w:val="22"/>
          <w:szCs w:val="22"/>
        </w:rPr>
        <w:t>項，並願遵照本申請書背面有關約定辦理。</w:t>
      </w:r>
    </w:p>
    <w:p w:rsidR="00DE6773" w:rsidRPr="00850B50" w:rsidRDefault="007D213E" w:rsidP="00850B50">
      <w:pPr>
        <w:adjustRightInd w:val="0"/>
        <w:snapToGrid w:val="0"/>
        <w:spacing w:line="300" w:lineRule="exact"/>
        <w:rPr>
          <w:rFonts w:ascii="標楷體" w:eastAsia="標楷體"/>
          <w:color w:val="000000" w:themeColor="text1"/>
          <w:sz w:val="22"/>
          <w:szCs w:val="22"/>
        </w:rPr>
      </w:pPr>
      <w:r w:rsidRPr="00850B50">
        <w:rPr>
          <w:rFonts w:ascii="標楷體" w:eastAsia="標楷體" w:hint="eastAsia"/>
          <w:color w:val="000000" w:themeColor="text1"/>
          <w:sz w:val="22"/>
          <w:szCs w:val="22"/>
        </w:rPr>
        <w:t>一、</w:t>
      </w:r>
      <w:bookmarkStart w:id="2" w:name="Check3"/>
      <w:r w:rsidR="00295D56" w:rsidRPr="00850B50">
        <w:rPr>
          <w:rFonts w:ascii="標楷體" w:eastAsia="標楷體"/>
          <w:color w:val="000000" w:themeColor="text1"/>
          <w:sz w:val="22"/>
          <w:szCs w:val="22"/>
        </w:rPr>
        <w:fldChar w:fldCharType="begin">
          <w:ffData>
            <w:name w:val="Check3"/>
            <w:enabled/>
            <w:calcOnExit w:val="0"/>
            <w:checkBox>
              <w:sizeAuto/>
              <w:default w:val="0"/>
            </w:checkBox>
          </w:ffData>
        </w:fldChar>
      </w:r>
      <w:r w:rsidR="00295D56" w:rsidRPr="00850B50">
        <w:rPr>
          <w:rFonts w:ascii="標楷體" w:eastAsia="標楷體"/>
          <w:color w:val="000000" w:themeColor="text1"/>
          <w:sz w:val="22"/>
          <w:szCs w:val="22"/>
        </w:rPr>
        <w:instrText xml:space="preserve"> FORMCHECKBOX </w:instrText>
      </w:r>
      <w:r w:rsidR="00230FF0">
        <w:rPr>
          <w:rFonts w:ascii="標楷體" w:eastAsia="標楷體"/>
          <w:color w:val="000000" w:themeColor="text1"/>
          <w:sz w:val="22"/>
          <w:szCs w:val="22"/>
        </w:rPr>
      </w:r>
      <w:r w:rsidR="00230FF0">
        <w:rPr>
          <w:rFonts w:ascii="標楷體" w:eastAsia="標楷體"/>
          <w:color w:val="000000" w:themeColor="text1"/>
          <w:sz w:val="22"/>
          <w:szCs w:val="22"/>
        </w:rPr>
        <w:fldChar w:fldCharType="separate"/>
      </w:r>
      <w:r w:rsidR="00295D56" w:rsidRPr="00850B50">
        <w:rPr>
          <w:rFonts w:ascii="標楷體" w:eastAsia="標楷體"/>
          <w:color w:val="000000" w:themeColor="text1"/>
          <w:sz w:val="22"/>
          <w:szCs w:val="22"/>
        </w:rPr>
        <w:fldChar w:fldCharType="end"/>
      </w:r>
      <w:bookmarkEnd w:id="2"/>
      <w:r w:rsidRPr="00850B50">
        <w:rPr>
          <w:rFonts w:ascii="標楷體" w:eastAsia="標楷體" w:hint="eastAsia"/>
          <w:color w:val="000000" w:themeColor="text1"/>
          <w:sz w:val="22"/>
          <w:szCs w:val="22"/>
        </w:rPr>
        <w:t>申請</w:t>
      </w:r>
      <w:r w:rsidR="00DE6773" w:rsidRPr="00850B50">
        <w:rPr>
          <w:rFonts w:ascii="標楷體" w:eastAsia="標楷體" w:hint="eastAsia"/>
          <w:color w:val="000000" w:themeColor="text1"/>
          <w:sz w:val="22"/>
          <w:szCs w:val="22"/>
        </w:rPr>
        <w:t>動態密碼卡</w:t>
      </w:r>
      <w:r w:rsidR="00DE6773" w:rsidRPr="00850B50">
        <w:rPr>
          <w:rFonts w:ascii="標楷體" w:eastAsia="標楷體" w:hAnsi="標楷體" w:hint="eastAsia"/>
          <w:color w:val="000000" w:themeColor="text1"/>
          <w:sz w:val="22"/>
          <w:szCs w:val="22"/>
        </w:rPr>
        <w:t>：種類</w:t>
      </w:r>
      <w:bookmarkStart w:id="3" w:name="Check4"/>
      <w:r w:rsidR="00295D56" w:rsidRPr="00850B50">
        <w:rPr>
          <w:rFonts w:ascii="標楷體" w:eastAsia="標楷體"/>
          <w:color w:val="000000" w:themeColor="text1"/>
          <w:sz w:val="22"/>
          <w:szCs w:val="22"/>
        </w:rPr>
        <w:fldChar w:fldCharType="begin">
          <w:ffData>
            <w:name w:val="Check4"/>
            <w:enabled/>
            <w:calcOnExit w:val="0"/>
            <w:checkBox>
              <w:sizeAuto/>
              <w:default w:val="0"/>
            </w:checkBox>
          </w:ffData>
        </w:fldChar>
      </w:r>
      <w:r w:rsidR="00295D56" w:rsidRPr="00850B50">
        <w:rPr>
          <w:rFonts w:ascii="標楷體" w:eastAsia="標楷體"/>
          <w:color w:val="000000" w:themeColor="text1"/>
          <w:sz w:val="22"/>
          <w:szCs w:val="22"/>
        </w:rPr>
        <w:instrText xml:space="preserve"> FORMCHECKBOX </w:instrText>
      </w:r>
      <w:r w:rsidR="00230FF0">
        <w:rPr>
          <w:rFonts w:ascii="標楷體" w:eastAsia="標楷體"/>
          <w:color w:val="000000" w:themeColor="text1"/>
          <w:sz w:val="22"/>
          <w:szCs w:val="22"/>
        </w:rPr>
      </w:r>
      <w:r w:rsidR="00230FF0">
        <w:rPr>
          <w:rFonts w:ascii="標楷體" w:eastAsia="標楷體"/>
          <w:color w:val="000000" w:themeColor="text1"/>
          <w:sz w:val="22"/>
          <w:szCs w:val="22"/>
        </w:rPr>
        <w:fldChar w:fldCharType="separate"/>
      </w:r>
      <w:r w:rsidR="00295D56" w:rsidRPr="00850B50">
        <w:rPr>
          <w:rFonts w:ascii="標楷體" w:eastAsia="標楷體"/>
          <w:color w:val="000000" w:themeColor="text1"/>
          <w:sz w:val="22"/>
          <w:szCs w:val="22"/>
        </w:rPr>
        <w:fldChar w:fldCharType="end"/>
      </w:r>
      <w:bookmarkEnd w:id="3"/>
      <w:r w:rsidR="00DE6773" w:rsidRPr="00850B50">
        <w:rPr>
          <w:rFonts w:ascii="標楷體" w:eastAsia="標楷體" w:hint="eastAsia"/>
          <w:color w:val="000000" w:themeColor="text1"/>
          <w:sz w:val="22"/>
          <w:szCs w:val="22"/>
        </w:rPr>
        <w:t xml:space="preserve"> </w:t>
      </w:r>
      <w:r w:rsidR="00DE6773" w:rsidRPr="00850B50">
        <w:rPr>
          <w:rFonts w:ascii="標楷體" w:eastAsia="標楷體" w:hAnsi="標楷體" w:hint="eastAsia"/>
          <w:color w:val="000000" w:themeColor="text1"/>
          <w:sz w:val="22"/>
          <w:szCs w:val="22"/>
        </w:rPr>
        <w:t>e碼寶貝</w:t>
      </w:r>
      <w:r w:rsidR="00295D56" w:rsidRPr="00850B50">
        <w:rPr>
          <w:rFonts w:ascii="標楷體" w:eastAsia="標楷體" w:hAnsi="標楷體" w:hint="eastAsia"/>
          <w:color w:val="000000" w:themeColor="text1"/>
          <w:sz w:val="22"/>
          <w:szCs w:val="22"/>
        </w:rPr>
        <w:t>【0646】</w:t>
      </w:r>
      <w:r w:rsidR="00DE6773" w:rsidRPr="00850B50">
        <w:rPr>
          <w:rFonts w:ascii="標楷體" w:eastAsia="標楷體" w:hAnsi="標楷體" w:hint="eastAsia"/>
          <w:color w:val="000000" w:themeColor="text1"/>
          <w:sz w:val="22"/>
          <w:szCs w:val="22"/>
        </w:rPr>
        <w:t xml:space="preserve"> </w:t>
      </w:r>
      <w:bookmarkStart w:id="4" w:name="Check2"/>
      <w:r w:rsidR="00295D56" w:rsidRPr="00850B50">
        <w:rPr>
          <w:rFonts w:ascii="標楷體" w:eastAsia="標楷體"/>
          <w:color w:val="000000" w:themeColor="text1"/>
          <w:sz w:val="22"/>
          <w:szCs w:val="22"/>
        </w:rPr>
        <w:fldChar w:fldCharType="begin">
          <w:ffData>
            <w:name w:val="Check2"/>
            <w:enabled/>
            <w:calcOnExit w:val="0"/>
            <w:checkBox>
              <w:sizeAuto/>
              <w:default w:val="0"/>
            </w:checkBox>
          </w:ffData>
        </w:fldChar>
      </w:r>
      <w:r w:rsidR="00295D56" w:rsidRPr="00850B50">
        <w:rPr>
          <w:rFonts w:ascii="標楷體" w:eastAsia="標楷體"/>
          <w:color w:val="000000" w:themeColor="text1"/>
          <w:sz w:val="22"/>
          <w:szCs w:val="22"/>
        </w:rPr>
        <w:instrText xml:space="preserve"> FORMCHECKBOX </w:instrText>
      </w:r>
      <w:r w:rsidR="00230FF0">
        <w:rPr>
          <w:rFonts w:ascii="標楷體" w:eastAsia="標楷體"/>
          <w:color w:val="000000" w:themeColor="text1"/>
          <w:sz w:val="22"/>
          <w:szCs w:val="22"/>
        </w:rPr>
      </w:r>
      <w:r w:rsidR="00230FF0">
        <w:rPr>
          <w:rFonts w:ascii="標楷體" w:eastAsia="標楷體"/>
          <w:color w:val="000000" w:themeColor="text1"/>
          <w:sz w:val="22"/>
          <w:szCs w:val="22"/>
        </w:rPr>
        <w:fldChar w:fldCharType="separate"/>
      </w:r>
      <w:r w:rsidR="00295D56" w:rsidRPr="00850B50">
        <w:rPr>
          <w:rFonts w:ascii="標楷體" w:eastAsia="標楷體"/>
          <w:color w:val="000000" w:themeColor="text1"/>
          <w:sz w:val="22"/>
          <w:szCs w:val="22"/>
        </w:rPr>
        <w:fldChar w:fldCharType="end"/>
      </w:r>
      <w:bookmarkEnd w:id="4"/>
      <w:r w:rsidR="00DE6773" w:rsidRPr="00850B50">
        <w:rPr>
          <w:rFonts w:ascii="標楷體" w:eastAsia="標楷體" w:hAnsi="標楷體" w:hint="eastAsia"/>
          <w:color w:val="000000" w:themeColor="text1"/>
          <w:sz w:val="22"/>
          <w:szCs w:val="22"/>
        </w:rPr>
        <w:t>行動e碼</w:t>
      </w:r>
      <w:r w:rsidR="00295D56" w:rsidRPr="00850B50">
        <w:rPr>
          <w:rFonts w:ascii="標楷體" w:eastAsia="標楷體" w:hAnsi="標楷體" w:hint="eastAsia"/>
          <w:color w:val="000000" w:themeColor="text1"/>
          <w:sz w:val="22"/>
          <w:szCs w:val="22"/>
        </w:rPr>
        <w:t>【064N】</w:t>
      </w:r>
      <w:r w:rsidR="00DE6773" w:rsidRPr="00850B50">
        <w:rPr>
          <w:rFonts w:ascii="標楷體" w:eastAsia="標楷體" w:hAnsi="標楷體" w:hint="eastAsia"/>
          <w:color w:val="000000" w:themeColor="text1"/>
          <w:sz w:val="22"/>
          <w:szCs w:val="22"/>
        </w:rPr>
        <w:t>（可複選）。</w:t>
      </w:r>
    </w:p>
    <w:p w:rsidR="003010D3" w:rsidRPr="00850B50" w:rsidRDefault="00DE6773" w:rsidP="00850B50">
      <w:pPr>
        <w:adjustRightInd w:val="0"/>
        <w:snapToGrid w:val="0"/>
        <w:spacing w:line="300" w:lineRule="exact"/>
        <w:rPr>
          <w:rFonts w:ascii="標楷體" w:eastAsia="標楷體" w:hAnsi="標楷體"/>
          <w:color w:val="000000" w:themeColor="text1"/>
          <w:sz w:val="22"/>
          <w:szCs w:val="22"/>
        </w:rPr>
      </w:pPr>
      <w:r w:rsidRPr="00850B50">
        <w:rPr>
          <w:rFonts w:ascii="標楷體" w:eastAsia="標楷體" w:hAnsi="標楷體" w:hint="eastAsia"/>
          <w:color w:val="000000" w:themeColor="text1"/>
          <w:sz w:val="22"/>
          <w:szCs w:val="22"/>
        </w:rPr>
        <w:t>二、</w:t>
      </w:r>
      <w:bookmarkStart w:id="5" w:name="Check5"/>
      <w:r w:rsidR="00295D56" w:rsidRPr="00850B50">
        <w:rPr>
          <w:rFonts w:ascii="標楷體" w:eastAsia="標楷體"/>
          <w:color w:val="000000" w:themeColor="text1"/>
          <w:sz w:val="22"/>
          <w:szCs w:val="22"/>
        </w:rPr>
        <w:fldChar w:fldCharType="begin">
          <w:ffData>
            <w:name w:val="Check5"/>
            <w:enabled/>
            <w:calcOnExit w:val="0"/>
            <w:checkBox>
              <w:sizeAuto/>
              <w:default w:val="0"/>
            </w:checkBox>
          </w:ffData>
        </w:fldChar>
      </w:r>
      <w:r w:rsidR="00295D56" w:rsidRPr="00850B50">
        <w:rPr>
          <w:rFonts w:ascii="標楷體" w:eastAsia="標楷體"/>
          <w:color w:val="000000" w:themeColor="text1"/>
          <w:sz w:val="22"/>
          <w:szCs w:val="22"/>
        </w:rPr>
        <w:instrText xml:space="preserve"> FORMCHECKBOX </w:instrText>
      </w:r>
      <w:r w:rsidR="00230FF0">
        <w:rPr>
          <w:rFonts w:ascii="標楷體" w:eastAsia="標楷體"/>
          <w:color w:val="000000" w:themeColor="text1"/>
          <w:sz w:val="22"/>
          <w:szCs w:val="22"/>
        </w:rPr>
      </w:r>
      <w:r w:rsidR="00230FF0">
        <w:rPr>
          <w:rFonts w:ascii="標楷體" w:eastAsia="標楷體"/>
          <w:color w:val="000000" w:themeColor="text1"/>
          <w:sz w:val="22"/>
          <w:szCs w:val="22"/>
        </w:rPr>
        <w:fldChar w:fldCharType="separate"/>
      </w:r>
      <w:r w:rsidR="00295D56" w:rsidRPr="00850B50">
        <w:rPr>
          <w:rFonts w:ascii="標楷體" w:eastAsia="標楷體"/>
          <w:color w:val="000000" w:themeColor="text1"/>
          <w:sz w:val="22"/>
          <w:szCs w:val="22"/>
        </w:rPr>
        <w:fldChar w:fldCharType="end"/>
      </w:r>
      <w:bookmarkEnd w:id="5"/>
      <w:r w:rsidR="007D213E" w:rsidRPr="00850B50">
        <w:rPr>
          <w:rFonts w:ascii="標楷體" w:eastAsia="標楷體" w:hint="eastAsia"/>
          <w:color w:val="000000" w:themeColor="text1"/>
          <w:sz w:val="22"/>
          <w:szCs w:val="22"/>
        </w:rPr>
        <w:t>掛失</w:t>
      </w:r>
      <w:r w:rsidR="007D213E" w:rsidRPr="00850B50">
        <w:rPr>
          <w:rFonts w:ascii="標楷體" w:eastAsia="標楷體"/>
          <w:color w:val="000000" w:themeColor="text1"/>
          <w:sz w:val="22"/>
          <w:szCs w:val="22"/>
        </w:rPr>
        <w:t xml:space="preserve"> </w:t>
      </w:r>
      <w:r w:rsidR="00BC2BE7" w:rsidRPr="00850B50">
        <w:rPr>
          <w:rFonts w:ascii="標楷體" w:eastAsia="標楷體"/>
          <w:color w:val="000000" w:themeColor="text1"/>
          <w:sz w:val="22"/>
          <w:szCs w:val="22"/>
        </w:rPr>
        <w:fldChar w:fldCharType="begin">
          <w:ffData>
            <w:name w:val="Check1"/>
            <w:enabled/>
            <w:calcOnExit w:val="0"/>
            <w:checkBox>
              <w:sizeAuto/>
              <w:default w:val="0"/>
            </w:checkBox>
          </w:ffData>
        </w:fldChar>
      </w:r>
      <w:r w:rsidR="00BC2BE7" w:rsidRPr="00850B50">
        <w:rPr>
          <w:rFonts w:ascii="標楷體" w:eastAsia="標楷體"/>
          <w:color w:val="000000" w:themeColor="text1"/>
          <w:sz w:val="22"/>
          <w:szCs w:val="22"/>
        </w:rPr>
        <w:instrText xml:space="preserve"> </w:instrText>
      </w:r>
      <w:r w:rsidR="00BC2BE7" w:rsidRPr="00850B50">
        <w:rPr>
          <w:rFonts w:ascii="標楷體" w:eastAsia="標楷體" w:hint="eastAsia"/>
          <w:color w:val="000000" w:themeColor="text1"/>
          <w:sz w:val="22"/>
          <w:szCs w:val="22"/>
        </w:rPr>
        <w:instrText>FORMCHECKBOX</w:instrText>
      </w:r>
      <w:r w:rsidR="00BC2BE7" w:rsidRPr="00850B50">
        <w:rPr>
          <w:rFonts w:ascii="標楷體" w:eastAsia="標楷體"/>
          <w:color w:val="000000" w:themeColor="text1"/>
          <w:sz w:val="22"/>
          <w:szCs w:val="22"/>
        </w:rPr>
        <w:instrText xml:space="preserve"> </w:instrText>
      </w:r>
      <w:r w:rsidR="00230FF0">
        <w:rPr>
          <w:rFonts w:ascii="標楷體" w:eastAsia="標楷體"/>
          <w:color w:val="000000" w:themeColor="text1"/>
          <w:sz w:val="22"/>
          <w:szCs w:val="22"/>
        </w:rPr>
      </w:r>
      <w:r w:rsidR="00230FF0">
        <w:rPr>
          <w:rFonts w:ascii="標楷體" w:eastAsia="標楷體"/>
          <w:color w:val="000000" w:themeColor="text1"/>
          <w:sz w:val="22"/>
          <w:szCs w:val="22"/>
        </w:rPr>
        <w:fldChar w:fldCharType="separate"/>
      </w:r>
      <w:r w:rsidR="00BC2BE7" w:rsidRPr="00850B50">
        <w:rPr>
          <w:rFonts w:ascii="標楷體" w:eastAsia="標楷體"/>
          <w:color w:val="000000" w:themeColor="text1"/>
          <w:sz w:val="22"/>
          <w:szCs w:val="22"/>
        </w:rPr>
        <w:fldChar w:fldCharType="end"/>
      </w:r>
      <w:r w:rsidR="007D213E" w:rsidRPr="00850B50">
        <w:rPr>
          <w:rFonts w:ascii="標楷體" w:eastAsia="標楷體" w:hint="eastAsia"/>
          <w:color w:val="000000" w:themeColor="text1"/>
          <w:sz w:val="22"/>
          <w:szCs w:val="22"/>
        </w:rPr>
        <w:t>註銷</w:t>
      </w:r>
      <w:r w:rsidR="00063685" w:rsidRPr="00850B50">
        <w:rPr>
          <w:rFonts w:ascii="標楷體" w:eastAsia="標楷體"/>
          <w:color w:val="000000" w:themeColor="text1"/>
          <w:sz w:val="22"/>
          <w:szCs w:val="22"/>
        </w:rPr>
        <w:fldChar w:fldCharType="begin">
          <w:ffData>
            <w:name w:val="Check1"/>
            <w:enabled/>
            <w:calcOnExit w:val="0"/>
            <w:checkBox>
              <w:sizeAuto/>
              <w:default w:val="0"/>
            </w:checkBox>
          </w:ffData>
        </w:fldChar>
      </w:r>
      <w:r w:rsidR="00063685" w:rsidRPr="00850B50">
        <w:rPr>
          <w:rFonts w:ascii="標楷體" w:eastAsia="標楷體"/>
          <w:color w:val="000000" w:themeColor="text1"/>
          <w:sz w:val="22"/>
          <w:szCs w:val="22"/>
        </w:rPr>
        <w:instrText xml:space="preserve"> </w:instrText>
      </w:r>
      <w:r w:rsidR="00063685" w:rsidRPr="00850B50">
        <w:rPr>
          <w:rFonts w:ascii="標楷體" w:eastAsia="標楷體" w:hint="eastAsia"/>
          <w:color w:val="000000" w:themeColor="text1"/>
          <w:sz w:val="22"/>
          <w:szCs w:val="22"/>
        </w:rPr>
        <w:instrText>FORMCHECKBOX</w:instrText>
      </w:r>
      <w:r w:rsidR="00063685" w:rsidRPr="00850B50">
        <w:rPr>
          <w:rFonts w:ascii="標楷體" w:eastAsia="標楷體"/>
          <w:color w:val="000000" w:themeColor="text1"/>
          <w:sz w:val="22"/>
          <w:szCs w:val="22"/>
        </w:rPr>
        <w:instrText xml:space="preserve"> </w:instrText>
      </w:r>
      <w:r w:rsidR="00230FF0">
        <w:rPr>
          <w:rFonts w:ascii="標楷體" w:eastAsia="標楷體"/>
          <w:color w:val="000000" w:themeColor="text1"/>
          <w:sz w:val="22"/>
          <w:szCs w:val="22"/>
        </w:rPr>
      </w:r>
      <w:r w:rsidR="00230FF0">
        <w:rPr>
          <w:rFonts w:ascii="標楷體" w:eastAsia="標楷體"/>
          <w:color w:val="000000" w:themeColor="text1"/>
          <w:sz w:val="22"/>
          <w:szCs w:val="22"/>
        </w:rPr>
        <w:fldChar w:fldCharType="separate"/>
      </w:r>
      <w:r w:rsidR="00063685" w:rsidRPr="00850B50">
        <w:rPr>
          <w:rFonts w:ascii="標楷體" w:eastAsia="標楷體"/>
          <w:color w:val="000000" w:themeColor="text1"/>
          <w:sz w:val="22"/>
          <w:szCs w:val="22"/>
        </w:rPr>
        <w:fldChar w:fldCharType="end"/>
      </w:r>
      <w:r w:rsidR="00063685" w:rsidRPr="00850B50">
        <w:rPr>
          <w:rFonts w:ascii="標楷體" w:eastAsia="標楷體" w:hint="eastAsia"/>
          <w:color w:val="000000" w:themeColor="text1"/>
          <w:sz w:val="22"/>
          <w:szCs w:val="22"/>
        </w:rPr>
        <w:t>暫禁</w:t>
      </w:r>
      <w:r w:rsidR="00BC2BE7" w:rsidRPr="00850B50">
        <w:rPr>
          <w:rFonts w:ascii="標楷體" w:eastAsia="標楷體"/>
          <w:color w:val="000000" w:themeColor="text1"/>
          <w:sz w:val="22"/>
          <w:szCs w:val="22"/>
        </w:rPr>
        <w:fldChar w:fldCharType="begin">
          <w:ffData>
            <w:name w:val="Check1"/>
            <w:enabled/>
            <w:calcOnExit w:val="0"/>
            <w:checkBox>
              <w:sizeAuto/>
              <w:default w:val="0"/>
            </w:checkBox>
          </w:ffData>
        </w:fldChar>
      </w:r>
      <w:r w:rsidR="00BC2BE7" w:rsidRPr="00850B50">
        <w:rPr>
          <w:rFonts w:ascii="標楷體" w:eastAsia="標楷體"/>
          <w:color w:val="000000" w:themeColor="text1"/>
          <w:sz w:val="22"/>
          <w:szCs w:val="22"/>
        </w:rPr>
        <w:instrText xml:space="preserve"> </w:instrText>
      </w:r>
      <w:r w:rsidR="00BC2BE7" w:rsidRPr="00850B50">
        <w:rPr>
          <w:rFonts w:ascii="標楷體" w:eastAsia="標楷體" w:hint="eastAsia"/>
          <w:color w:val="000000" w:themeColor="text1"/>
          <w:sz w:val="22"/>
          <w:szCs w:val="22"/>
        </w:rPr>
        <w:instrText>FORMCHECKBOX</w:instrText>
      </w:r>
      <w:r w:rsidR="00BC2BE7" w:rsidRPr="00850B50">
        <w:rPr>
          <w:rFonts w:ascii="標楷體" w:eastAsia="標楷體"/>
          <w:color w:val="000000" w:themeColor="text1"/>
          <w:sz w:val="22"/>
          <w:szCs w:val="22"/>
        </w:rPr>
        <w:instrText xml:space="preserve"> </w:instrText>
      </w:r>
      <w:r w:rsidR="00230FF0">
        <w:rPr>
          <w:rFonts w:ascii="標楷體" w:eastAsia="標楷體"/>
          <w:color w:val="000000" w:themeColor="text1"/>
          <w:sz w:val="22"/>
          <w:szCs w:val="22"/>
        </w:rPr>
      </w:r>
      <w:r w:rsidR="00230FF0">
        <w:rPr>
          <w:rFonts w:ascii="標楷體" w:eastAsia="標楷體"/>
          <w:color w:val="000000" w:themeColor="text1"/>
          <w:sz w:val="22"/>
          <w:szCs w:val="22"/>
        </w:rPr>
        <w:fldChar w:fldCharType="separate"/>
      </w:r>
      <w:r w:rsidR="00BC2BE7" w:rsidRPr="00850B50">
        <w:rPr>
          <w:rFonts w:ascii="標楷體" w:eastAsia="標楷體"/>
          <w:color w:val="000000" w:themeColor="text1"/>
          <w:sz w:val="22"/>
          <w:szCs w:val="22"/>
        </w:rPr>
        <w:fldChar w:fldCharType="end"/>
      </w:r>
      <w:r w:rsidR="007D213E" w:rsidRPr="00850B50">
        <w:rPr>
          <w:rFonts w:ascii="標楷體" w:eastAsia="標楷體" w:hint="eastAsia"/>
          <w:color w:val="000000" w:themeColor="text1"/>
          <w:sz w:val="22"/>
          <w:szCs w:val="22"/>
        </w:rPr>
        <w:t>恢復</w:t>
      </w:r>
      <w:r w:rsidR="00F31250" w:rsidRPr="00850B50">
        <w:rPr>
          <w:rFonts w:ascii="標楷體" w:eastAsia="標楷體"/>
          <w:color w:val="000000" w:themeColor="text1"/>
          <w:sz w:val="22"/>
          <w:szCs w:val="22"/>
        </w:rPr>
        <w:fldChar w:fldCharType="begin">
          <w:ffData>
            <w:name w:val="Check1"/>
            <w:enabled/>
            <w:calcOnExit w:val="0"/>
            <w:checkBox>
              <w:sizeAuto/>
              <w:default w:val="0"/>
            </w:checkBox>
          </w:ffData>
        </w:fldChar>
      </w:r>
      <w:r w:rsidR="00F31250" w:rsidRPr="00850B50">
        <w:rPr>
          <w:rFonts w:ascii="標楷體" w:eastAsia="標楷體"/>
          <w:color w:val="000000" w:themeColor="text1"/>
          <w:sz w:val="22"/>
          <w:szCs w:val="22"/>
        </w:rPr>
        <w:instrText xml:space="preserve"> </w:instrText>
      </w:r>
      <w:r w:rsidR="00F31250" w:rsidRPr="00850B50">
        <w:rPr>
          <w:rFonts w:ascii="標楷體" w:eastAsia="標楷體" w:hint="eastAsia"/>
          <w:color w:val="000000" w:themeColor="text1"/>
          <w:sz w:val="22"/>
          <w:szCs w:val="22"/>
        </w:rPr>
        <w:instrText>FORMCHECKBOX</w:instrText>
      </w:r>
      <w:r w:rsidR="00F31250" w:rsidRPr="00850B50">
        <w:rPr>
          <w:rFonts w:ascii="標楷體" w:eastAsia="標楷體"/>
          <w:color w:val="000000" w:themeColor="text1"/>
          <w:sz w:val="22"/>
          <w:szCs w:val="22"/>
        </w:rPr>
        <w:instrText xml:space="preserve"> </w:instrText>
      </w:r>
      <w:r w:rsidR="00230FF0">
        <w:rPr>
          <w:rFonts w:ascii="標楷體" w:eastAsia="標楷體"/>
          <w:color w:val="000000" w:themeColor="text1"/>
          <w:sz w:val="22"/>
          <w:szCs w:val="22"/>
        </w:rPr>
      </w:r>
      <w:r w:rsidR="00230FF0">
        <w:rPr>
          <w:rFonts w:ascii="標楷體" w:eastAsia="標楷體"/>
          <w:color w:val="000000" w:themeColor="text1"/>
          <w:sz w:val="22"/>
          <w:szCs w:val="22"/>
        </w:rPr>
        <w:fldChar w:fldCharType="separate"/>
      </w:r>
      <w:r w:rsidR="00F31250" w:rsidRPr="00850B50">
        <w:rPr>
          <w:rFonts w:ascii="標楷體" w:eastAsia="標楷體"/>
          <w:color w:val="000000" w:themeColor="text1"/>
          <w:sz w:val="22"/>
          <w:szCs w:val="22"/>
        </w:rPr>
        <w:fldChar w:fldCharType="end"/>
      </w:r>
      <w:r w:rsidR="00F31250" w:rsidRPr="00850B50">
        <w:rPr>
          <w:rFonts w:ascii="標楷體" w:eastAsia="標楷體" w:hint="eastAsia"/>
          <w:color w:val="000000" w:themeColor="text1"/>
          <w:sz w:val="22"/>
          <w:szCs w:val="22"/>
        </w:rPr>
        <w:t>同步</w:t>
      </w:r>
      <w:r w:rsidR="00063685" w:rsidRPr="00850B50">
        <w:rPr>
          <w:rFonts w:ascii="標楷體" w:eastAsia="標楷體" w:hint="eastAsia"/>
          <w:color w:val="000000" w:themeColor="text1"/>
          <w:sz w:val="22"/>
          <w:szCs w:val="22"/>
        </w:rPr>
        <w:t>e碼寶貝</w:t>
      </w:r>
      <w:r w:rsidR="00295D56" w:rsidRPr="00850B50">
        <w:rPr>
          <w:rFonts w:ascii="標楷體" w:eastAsia="標楷體" w:hAnsi="標楷體" w:hint="eastAsia"/>
          <w:color w:val="000000" w:themeColor="text1"/>
          <w:sz w:val="22"/>
          <w:szCs w:val="22"/>
        </w:rPr>
        <w:t>【0646】</w:t>
      </w:r>
      <w:r w:rsidR="00063685" w:rsidRPr="00850B50">
        <w:rPr>
          <w:rFonts w:ascii="標楷體" w:eastAsia="標楷體" w:hint="eastAsia"/>
          <w:color w:val="000000" w:themeColor="text1"/>
          <w:sz w:val="22"/>
          <w:szCs w:val="22"/>
        </w:rPr>
        <w:t>/行動e碼</w:t>
      </w:r>
      <w:r w:rsidR="00295D56" w:rsidRPr="00850B50">
        <w:rPr>
          <w:rFonts w:ascii="標楷體" w:eastAsia="標楷體" w:hAnsi="標楷體" w:hint="eastAsia"/>
          <w:color w:val="000000" w:themeColor="text1"/>
          <w:sz w:val="22"/>
          <w:szCs w:val="22"/>
        </w:rPr>
        <w:t>【064N】</w:t>
      </w:r>
      <w:r w:rsidRPr="00800B94">
        <w:rPr>
          <w:rFonts w:ascii="標楷體" w:eastAsia="標楷體" w:hint="eastAsia"/>
          <w:color w:val="000000" w:themeColor="text1"/>
          <w:sz w:val="18"/>
          <w:szCs w:val="18"/>
        </w:rPr>
        <w:t>（行動e碼</w:t>
      </w:r>
      <w:r w:rsidR="00E3008D">
        <w:rPr>
          <w:rFonts w:ascii="標楷體" w:eastAsia="標楷體" w:hAnsi="標楷體" w:hint="eastAsia"/>
          <w:color w:val="000000" w:themeColor="text1"/>
          <w:sz w:val="18"/>
          <w:szCs w:val="18"/>
        </w:rPr>
        <w:t>，</w:t>
      </w:r>
      <w:r w:rsidRPr="00800B94">
        <w:rPr>
          <w:rFonts w:ascii="標楷體" w:eastAsia="標楷體" w:hint="eastAsia"/>
          <w:color w:val="000000" w:themeColor="text1"/>
          <w:sz w:val="18"/>
          <w:szCs w:val="18"/>
        </w:rPr>
        <w:t>僅供掛失功能）</w:t>
      </w:r>
      <w:r w:rsidR="007D213E" w:rsidRPr="00850B50">
        <w:rPr>
          <w:rFonts w:ascii="標楷體" w:eastAsia="標楷體" w:hint="eastAsia"/>
          <w:color w:val="000000" w:themeColor="text1"/>
          <w:sz w:val="22"/>
          <w:szCs w:val="22"/>
        </w:rPr>
        <w:t>。</w:t>
      </w:r>
    </w:p>
    <w:p w:rsidR="007D213E" w:rsidRPr="00850B50" w:rsidRDefault="00516DF0" w:rsidP="00850B50">
      <w:pPr>
        <w:adjustRightInd w:val="0"/>
        <w:snapToGrid w:val="0"/>
        <w:spacing w:line="300" w:lineRule="exact"/>
        <w:rPr>
          <w:rFonts w:ascii="標楷體" w:eastAsia="標楷體"/>
          <w:color w:val="000000" w:themeColor="text1"/>
          <w:sz w:val="22"/>
          <w:szCs w:val="22"/>
        </w:rPr>
      </w:pPr>
      <w:r w:rsidRPr="00850B50">
        <w:rPr>
          <w:rFonts w:ascii="標楷體" w:eastAsia="標楷體" w:hint="eastAsia"/>
          <w:color w:val="000000" w:themeColor="text1"/>
          <w:sz w:val="22"/>
          <w:szCs w:val="22"/>
        </w:rPr>
        <w:t>三</w:t>
      </w:r>
      <w:r w:rsidR="007D213E" w:rsidRPr="00850B50">
        <w:rPr>
          <w:rFonts w:ascii="標楷體" w:eastAsia="標楷體" w:hint="eastAsia"/>
          <w:color w:val="000000" w:themeColor="text1"/>
          <w:sz w:val="22"/>
          <w:szCs w:val="22"/>
        </w:rPr>
        <w:t>、使用</w:t>
      </w:r>
      <w:r w:rsidR="00332C53" w:rsidRPr="00850B50">
        <w:rPr>
          <w:rFonts w:ascii="標楷體" w:eastAsia="標楷體" w:hint="eastAsia"/>
          <w:color w:val="000000" w:themeColor="text1"/>
          <w:sz w:val="22"/>
          <w:szCs w:val="22"/>
        </w:rPr>
        <w:t>管道</w:t>
      </w:r>
      <w:r w:rsidR="007D213E" w:rsidRPr="00850B50">
        <w:rPr>
          <w:rFonts w:ascii="標楷體" w:eastAsia="標楷體" w:hint="eastAsia"/>
          <w:color w:val="000000" w:themeColor="text1"/>
          <w:sz w:val="22"/>
          <w:szCs w:val="22"/>
        </w:rPr>
        <w:t>：</w:t>
      </w:r>
    </w:p>
    <w:p w:rsidR="007D213E" w:rsidRPr="00850B50" w:rsidRDefault="00332C53" w:rsidP="00850B50">
      <w:pPr>
        <w:adjustRightInd w:val="0"/>
        <w:snapToGrid w:val="0"/>
        <w:spacing w:line="300" w:lineRule="exact"/>
        <w:ind w:leftChars="176" w:left="992" w:hanging="570"/>
        <w:rPr>
          <w:rFonts w:ascii="標楷體" w:eastAsia="標楷體"/>
          <w:color w:val="000000" w:themeColor="text1"/>
          <w:sz w:val="22"/>
          <w:szCs w:val="22"/>
        </w:rPr>
      </w:pPr>
      <w:r w:rsidRPr="00850B50">
        <w:rPr>
          <w:rFonts w:ascii="標楷體" w:eastAsia="標楷體" w:hint="eastAsia"/>
          <w:color w:val="000000" w:themeColor="text1"/>
          <w:sz w:val="22"/>
          <w:szCs w:val="22"/>
        </w:rPr>
        <w:t>(一)</w:t>
      </w:r>
      <w:r w:rsidR="00BC2BE7" w:rsidRPr="00850B50">
        <w:rPr>
          <w:rFonts w:ascii="標楷體" w:eastAsia="標楷體"/>
          <w:color w:val="000000" w:themeColor="text1"/>
          <w:sz w:val="22"/>
          <w:szCs w:val="22"/>
        </w:rPr>
        <w:fldChar w:fldCharType="begin">
          <w:ffData>
            <w:name w:val="Check1"/>
            <w:enabled/>
            <w:calcOnExit w:val="0"/>
            <w:checkBox>
              <w:sizeAuto/>
              <w:default w:val="0"/>
            </w:checkBox>
          </w:ffData>
        </w:fldChar>
      </w:r>
      <w:r w:rsidR="00BC2BE7" w:rsidRPr="00850B50">
        <w:rPr>
          <w:rFonts w:ascii="標楷體" w:eastAsia="標楷體"/>
          <w:color w:val="000000" w:themeColor="text1"/>
          <w:sz w:val="22"/>
          <w:szCs w:val="22"/>
        </w:rPr>
        <w:instrText xml:space="preserve"> </w:instrText>
      </w:r>
      <w:r w:rsidR="00BC2BE7" w:rsidRPr="00850B50">
        <w:rPr>
          <w:rFonts w:ascii="標楷體" w:eastAsia="標楷體" w:hint="eastAsia"/>
          <w:color w:val="000000" w:themeColor="text1"/>
          <w:sz w:val="22"/>
          <w:szCs w:val="22"/>
        </w:rPr>
        <w:instrText>FORMCHECKBOX</w:instrText>
      </w:r>
      <w:r w:rsidR="00BC2BE7" w:rsidRPr="00850B50">
        <w:rPr>
          <w:rFonts w:ascii="標楷體" w:eastAsia="標楷體"/>
          <w:color w:val="000000" w:themeColor="text1"/>
          <w:sz w:val="22"/>
          <w:szCs w:val="22"/>
        </w:rPr>
        <w:instrText xml:space="preserve"> </w:instrText>
      </w:r>
      <w:r w:rsidR="00230FF0">
        <w:rPr>
          <w:rFonts w:ascii="標楷體" w:eastAsia="標楷體"/>
          <w:color w:val="000000" w:themeColor="text1"/>
          <w:sz w:val="22"/>
          <w:szCs w:val="22"/>
        </w:rPr>
      </w:r>
      <w:r w:rsidR="00230FF0">
        <w:rPr>
          <w:rFonts w:ascii="標楷體" w:eastAsia="標楷體"/>
          <w:color w:val="000000" w:themeColor="text1"/>
          <w:sz w:val="22"/>
          <w:szCs w:val="22"/>
        </w:rPr>
        <w:fldChar w:fldCharType="separate"/>
      </w:r>
      <w:r w:rsidR="00BC2BE7" w:rsidRPr="00850B50">
        <w:rPr>
          <w:rFonts w:ascii="標楷體" w:eastAsia="標楷體"/>
          <w:color w:val="000000" w:themeColor="text1"/>
          <w:sz w:val="22"/>
          <w:szCs w:val="22"/>
        </w:rPr>
        <w:fldChar w:fldCharType="end"/>
      </w:r>
      <w:r w:rsidR="000F079C" w:rsidRPr="00850B50">
        <w:rPr>
          <w:rFonts w:ascii="標楷體" w:eastAsia="標楷體" w:hint="eastAsia"/>
          <w:color w:val="000000" w:themeColor="text1"/>
          <w:sz w:val="22"/>
          <w:szCs w:val="22"/>
        </w:rPr>
        <w:t>個人</w:t>
      </w:r>
      <w:r w:rsidR="007D213E" w:rsidRPr="00850B50">
        <w:rPr>
          <w:rFonts w:ascii="標楷體" w:eastAsia="標楷體" w:hint="eastAsia"/>
          <w:color w:val="000000" w:themeColor="text1"/>
          <w:sz w:val="22"/>
          <w:szCs w:val="22"/>
        </w:rPr>
        <w:t>網路銀行。</w:t>
      </w:r>
    </w:p>
    <w:p w:rsidR="003B5CDE" w:rsidRPr="00850B50" w:rsidRDefault="00332C53" w:rsidP="00850B50">
      <w:pPr>
        <w:adjustRightInd w:val="0"/>
        <w:snapToGrid w:val="0"/>
        <w:spacing w:line="300" w:lineRule="exact"/>
        <w:ind w:leftChars="176" w:left="992" w:hanging="570"/>
        <w:rPr>
          <w:rFonts w:ascii="標楷體" w:eastAsia="標楷體"/>
          <w:color w:val="000000" w:themeColor="text1"/>
          <w:sz w:val="22"/>
          <w:szCs w:val="22"/>
        </w:rPr>
      </w:pPr>
      <w:r w:rsidRPr="00850B50">
        <w:rPr>
          <w:rFonts w:ascii="標楷體" w:eastAsia="標楷體" w:hint="eastAsia"/>
          <w:color w:val="000000" w:themeColor="text1"/>
          <w:sz w:val="22"/>
          <w:szCs w:val="22"/>
        </w:rPr>
        <w:t>(二)</w:t>
      </w:r>
      <w:r w:rsidR="003B5CDE" w:rsidRPr="00850B50">
        <w:rPr>
          <w:rFonts w:ascii="標楷體" w:eastAsia="標楷體"/>
          <w:color w:val="000000" w:themeColor="text1"/>
          <w:sz w:val="22"/>
          <w:szCs w:val="22"/>
        </w:rPr>
        <w:fldChar w:fldCharType="begin">
          <w:ffData>
            <w:name w:val="Check1"/>
            <w:enabled/>
            <w:calcOnExit w:val="0"/>
            <w:checkBox>
              <w:sizeAuto/>
              <w:default w:val="0"/>
            </w:checkBox>
          </w:ffData>
        </w:fldChar>
      </w:r>
      <w:r w:rsidR="003B5CDE" w:rsidRPr="00850B50">
        <w:rPr>
          <w:rFonts w:ascii="標楷體" w:eastAsia="標楷體"/>
          <w:color w:val="000000" w:themeColor="text1"/>
          <w:sz w:val="22"/>
          <w:szCs w:val="22"/>
        </w:rPr>
        <w:instrText xml:space="preserve"> </w:instrText>
      </w:r>
      <w:r w:rsidR="003B5CDE" w:rsidRPr="00850B50">
        <w:rPr>
          <w:rFonts w:ascii="標楷體" w:eastAsia="標楷體" w:hint="eastAsia"/>
          <w:color w:val="000000" w:themeColor="text1"/>
          <w:sz w:val="22"/>
          <w:szCs w:val="22"/>
        </w:rPr>
        <w:instrText>FORMCHECKBOX</w:instrText>
      </w:r>
      <w:r w:rsidR="003B5CDE" w:rsidRPr="00850B50">
        <w:rPr>
          <w:rFonts w:ascii="標楷體" w:eastAsia="標楷體"/>
          <w:color w:val="000000" w:themeColor="text1"/>
          <w:sz w:val="22"/>
          <w:szCs w:val="22"/>
        </w:rPr>
        <w:instrText xml:space="preserve"> </w:instrText>
      </w:r>
      <w:r w:rsidR="00230FF0">
        <w:rPr>
          <w:rFonts w:ascii="標楷體" w:eastAsia="標楷體"/>
          <w:color w:val="000000" w:themeColor="text1"/>
          <w:sz w:val="22"/>
          <w:szCs w:val="22"/>
        </w:rPr>
      </w:r>
      <w:r w:rsidR="00230FF0">
        <w:rPr>
          <w:rFonts w:ascii="標楷體" w:eastAsia="標楷體"/>
          <w:color w:val="000000" w:themeColor="text1"/>
          <w:sz w:val="22"/>
          <w:szCs w:val="22"/>
        </w:rPr>
        <w:fldChar w:fldCharType="separate"/>
      </w:r>
      <w:r w:rsidR="003B5CDE" w:rsidRPr="00850B50">
        <w:rPr>
          <w:rFonts w:ascii="標楷體" w:eastAsia="標楷體"/>
          <w:color w:val="000000" w:themeColor="text1"/>
          <w:sz w:val="22"/>
          <w:szCs w:val="22"/>
        </w:rPr>
        <w:fldChar w:fldCharType="end"/>
      </w:r>
      <w:r w:rsidR="003B5CDE" w:rsidRPr="00850B50">
        <w:rPr>
          <w:rFonts w:ascii="標楷體" w:eastAsia="標楷體" w:hint="eastAsia"/>
          <w:color w:val="000000" w:themeColor="text1"/>
          <w:sz w:val="22"/>
          <w:szCs w:val="22"/>
        </w:rPr>
        <w:t>全球金融網</w:t>
      </w:r>
      <w:r w:rsidRPr="00850B50">
        <w:rPr>
          <w:rFonts w:ascii="標楷體" w:eastAsia="標楷體" w:hint="eastAsia"/>
          <w:color w:val="000000" w:themeColor="text1"/>
          <w:sz w:val="22"/>
          <w:szCs w:val="22"/>
        </w:rPr>
        <w:t xml:space="preserve"> </w:t>
      </w:r>
      <w:r w:rsidRPr="00850B50">
        <w:rPr>
          <w:rFonts w:ascii="標楷體" w:eastAsia="標楷體"/>
          <w:color w:val="000000" w:themeColor="text1"/>
          <w:sz w:val="22"/>
          <w:szCs w:val="22"/>
        </w:rPr>
        <w:fldChar w:fldCharType="begin">
          <w:ffData>
            <w:name w:val="Check1"/>
            <w:enabled/>
            <w:calcOnExit w:val="0"/>
            <w:checkBox>
              <w:sizeAuto/>
              <w:default w:val="0"/>
            </w:checkBox>
          </w:ffData>
        </w:fldChar>
      </w:r>
      <w:r w:rsidRPr="00850B50">
        <w:rPr>
          <w:rFonts w:ascii="標楷體" w:eastAsia="標楷體"/>
          <w:color w:val="000000" w:themeColor="text1"/>
          <w:sz w:val="22"/>
          <w:szCs w:val="22"/>
        </w:rPr>
        <w:instrText xml:space="preserve"> </w:instrText>
      </w:r>
      <w:r w:rsidRPr="00850B50">
        <w:rPr>
          <w:rFonts w:ascii="標楷體" w:eastAsia="標楷體" w:hint="eastAsia"/>
          <w:color w:val="000000" w:themeColor="text1"/>
          <w:sz w:val="22"/>
          <w:szCs w:val="22"/>
        </w:rPr>
        <w:instrText>FORMCHECKBOX</w:instrText>
      </w:r>
      <w:r w:rsidRPr="00850B50">
        <w:rPr>
          <w:rFonts w:ascii="標楷體" w:eastAsia="標楷體"/>
          <w:color w:val="000000" w:themeColor="text1"/>
          <w:sz w:val="22"/>
          <w:szCs w:val="22"/>
        </w:rPr>
        <w:instrText xml:space="preserve"> </w:instrText>
      </w:r>
      <w:r w:rsidR="00230FF0">
        <w:rPr>
          <w:rFonts w:ascii="標楷體" w:eastAsia="標楷體"/>
          <w:color w:val="000000" w:themeColor="text1"/>
          <w:sz w:val="22"/>
          <w:szCs w:val="22"/>
        </w:rPr>
      </w:r>
      <w:r w:rsidR="00230FF0">
        <w:rPr>
          <w:rFonts w:ascii="標楷體" w:eastAsia="標楷體"/>
          <w:color w:val="000000" w:themeColor="text1"/>
          <w:sz w:val="22"/>
          <w:szCs w:val="22"/>
        </w:rPr>
        <w:fldChar w:fldCharType="separate"/>
      </w:r>
      <w:r w:rsidRPr="00850B50">
        <w:rPr>
          <w:rFonts w:ascii="標楷體" w:eastAsia="標楷體"/>
          <w:color w:val="000000" w:themeColor="text1"/>
          <w:sz w:val="22"/>
          <w:szCs w:val="22"/>
        </w:rPr>
        <w:fldChar w:fldCharType="end"/>
      </w:r>
      <w:r w:rsidRPr="00850B50">
        <w:rPr>
          <w:rFonts w:ascii="標楷體" w:eastAsia="標楷體" w:hint="eastAsia"/>
          <w:color w:val="000000" w:themeColor="text1"/>
          <w:sz w:val="22"/>
          <w:szCs w:val="22"/>
        </w:rPr>
        <w:t>管理經辦/主管</w:t>
      </w:r>
      <w:r w:rsidRPr="00850B50">
        <w:rPr>
          <w:rFonts w:ascii="標楷體" w:eastAsia="標楷體" w:hint="eastAsia"/>
          <w:color w:val="000000" w:themeColor="text1"/>
          <w:sz w:val="22"/>
          <w:szCs w:val="22"/>
          <w:u w:val="single"/>
        </w:rPr>
        <w:t xml:space="preserve">    </w:t>
      </w:r>
      <w:r w:rsidRPr="00850B50">
        <w:rPr>
          <w:rFonts w:ascii="標楷體" w:eastAsia="標楷體" w:hint="eastAsia"/>
          <w:color w:val="000000" w:themeColor="text1"/>
          <w:sz w:val="22"/>
          <w:szCs w:val="22"/>
        </w:rPr>
        <w:t xml:space="preserve">人 </w:t>
      </w:r>
      <w:r w:rsidRPr="00850B50">
        <w:rPr>
          <w:rFonts w:ascii="標楷體" w:eastAsia="標楷體"/>
          <w:color w:val="000000" w:themeColor="text1"/>
          <w:sz w:val="22"/>
          <w:szCs w:val="22"/>
        </w:rPr>
        <w:fldChar w:fldCharType="begin">
          <w:ffData>
            <w:name w:val="Check1"/>
            <w:enabled/>
            <w:calcOnExit w:val="0"/>
            <w:checkBox>
              <w:sizeAuto/>
              <w:default w:val="0"/>
            </w:checkBox>
          </w:ffData>
        </w:fldChar>
      </w:r>
      <w:r w:rsidRPr="00850B50">
        <w:rPr>
          <w:rFonts w:ascii="標楷體" w:eastAsia="標楷體"/>
          <w:color w:val="000000" w:themeColor="text1"/>
          <w:sz w:val="22"/>
          <w:szCs w:val="22"/>
        </w:rPr>
        <w:instrText xml:space="preserve"> </w:instrText>
      </w:r>
      <w:r w:rsidRPr="00850B50">
        <w:rPr>
          <w:rFonts w:ascii="標楷體" w:eastAsia="標楷體" w:hint="eastAsia"/>
          <w:color w:val="000000" w:themeColor="text1"/>
          <w:sz w:val="22"/>
          <w:szCs w:val="22"/>
        </w:rPr>
        <w:instrText>FORMCHECKBOX</w:instrText>
      </w:r>
      <w:r w:rsidRPr="00850B50">
        <w:rPr>
          <w:rFonts w:ascii="標楷體" w:eastAsia="標楷體"/>
          <w:color w:val="000000" w:themeColor="text1"/>
          <w:sz w:val="22"/>
          <w:szCs w:val="22"/>
        </w:rPr>
        <w:instrText xml:space="preserve"> </w:instrText>
      </w:r>
      <w:r w:rsidR="00230FF0">
        <w:rPr>
          <w:rFonts w:ascii="標楷體" w:eastAsia="標楷體"/>
          <w:color w:val="000000" w:themeColor="text1"/>
          <w:sz w:val="22"/>
          <w:szCs w:val="22"/>
        </w:rPr>
      </w:r>
      <w:r w:rsidR="00230FF0">
        <w:rPr>
          <w:rFonts w:ascii="標楷體" w:eastAsia="標楷體"/>
          <w:color w:val="000000" w:themeColor="text1"/>
          <w:sz w:val="22"/>
          <w:szCs w:val="22"/>
        </w:rPr>
        <w:fldChar w:fldCharType="separate"/>
      </w:r>
      <w:r w:rsidRPr="00850B50">
        <w:rPr>
          <w:rFonts w:ascii="標楷體" w:eastAsia="標楷體"/>
          <w:color w:val="000000" w:themeColor="text1"/>
          <w:sz w:val="22"/>
          <w:szCs w:val="22"/>
        </w:rPr>
        <w:fldChar w:fldCharType="end"/>
      </w:r>
      <w:r w:rsidRPr="00850B50">
        <w:rPr>
          <w:rFonts w:ascii="標楷體" w:eastAsia="標楷體" w:hint="eastAsia"/>
          <w:color w:val="000000" w:themeColor="text1"/>
          <w:sz w:val="22"/>
          <w:szCs w:val="22"/>
        </w:rPr>
        <w:t>放行人員</w:t>
      </w:r>
      <w:r w:rsidRPr="00850B50">
        <w:rPr>
          <w:rFonts w:ascii="標楷體" w:eastAsia="標楷體" w:hint="eastAsia"/>
          <w:color w:val="000000" w:themeColor="text1"/>
          <w:sz w:val="22"/>
          <w:szCs w:val="22"/>
          <w:u w:val="single"/>
        </w:rPr>
        <w:t xml:space="preserve">    </w:t>
      </w:r>
      <w:r w:rsidRPr="00850B50">
        <w:rPr>
          <w:rFonts w:ascii="標楷體" w:eastAsia="標楷體" w:hint="eastAsia"/>
          <w:color w:val="000000" w:themeColor="text1"/>
          <w:sz w:val="22"/>
          <w:szCs w:val="22"/>
        </w:rPr>
        <w:t>人</w:t>
      </w:r>
      <w:r w:rsidR="00DE6773" w:rsidRPr="00850B50">
        <w:rPr>
          <w:rFonts w:ascii="標楷體" w:eastAsia="標楷體" w:hint="eastAsia"/>
          <w:color w:val="FF0000"/>
          <w:sz w:val="22"/>
          <w:szCs w:val="22"/>
        </w:rPr>
        <w:t xml:space="preserve"> </w:t>
      </w:r>
      <w:r w:rsidR="00DE6773" w:rsidRPr="00850B50">
        <w:rPr>
          <w:rFonts w:ascii="標楷體" w:eastAsia="標楷體"/>
          <w:color w:val="000000" w:themeColor="text1"/>
          <w:sz w:val="22"/>
          <w:szCs w:val="22"/>
        </w:rPr>
        <w:fldChar w:fldCharType="begin">
          <w:ffData>
            <w:name w:val="Check1"/>
            <w:enabled/>
            <w:calcOnExit w:val="0"/>
            <w:checkBox>
              <w:sizeAuto/>
              <w:default w:val="0"/>
            </w:checkBox>
          </w:ffData>
        </w:fldChar>
      </w:r>
      <w:r w:rsidR="00DE6773" w:rsidRPr="00850B50">
        <w:rPr>
          <w:rFonts w:ascii="標楷體" w:eastAsia="標楷體"/>
          <w:color w:val="000000" w:themeColor="text1"/>
          <w:sz w:val="22"/>
          <w:szCs w:val="22"/>
        </w:rPr>
        <w:instrText xml:space="preserve"> </w:instrText>
      </w:r>
      <w:r w:rsidR="00DE6773" w:rsidRPr="00850B50">
        <w:rPr>
          <w:rFonts w:ascii="標楷體" w:eastAsia="標楷體" w:hint="eastAsia"/>
          <w:color w:val="000000" w:themeColor="text1"/>
          <w:sz w:val="22"/>
          <w:szCs w:val="22"/>
        </w:rPr>
        <w:instrText>FORMCHECKBOX</w:instrText>
      </w:r>
      <w:r w:rsidR="00DE6773" w:rsidRPr="00850B50">
        <w:rPr>
          <w:rFonts w:ascii="標楷體" w:eastAsia="標楷體"/>
          <w:color w:val="000000" w:themeColor="text1"/>
          <w:sz w:val="22"/>
          <w:szCs w:val="22"/>
        </w:rPr>
        <w:instrText xml:space="preserve"> </w:instrText>
      </w:r>
      <w:r w:rsidR="00230FF0">
        <w:rPr>
          <w:rFonts w:ascii="標楷體" w:eastAsia="標楷體"/>
          <w:color w:val="000000" w:themeColor="text1"/>
          <w:sz w:val="22"/>
          <w:szCs w:val="22"/>
        </w:rPr>
      </w:r>
      <w:r w:rsidR="00230FF0">
        <w:rPr>
          <w:rFonts w:ascii="標楷體" w:eastAsia="標楷體"/>
          <w:color w:val="000000" w:themeColor="text1"/>
          <w:sz w:val="22"/>
          <w:szCs w:val="22"/>
        </w:rPr>
        <w:fldChar w:fldCharType="separate"/>
      </w:r>
      <w:r w:rsidR="00DE6773" w:rsidRPr="00850B50">
        <w:rPr>
          <w:rFonts w:ascii="標楷體" w:eastAsia="標楷體"/>
          <w:color w:val="000000" w:themeColor="text1"/>
          <w:sz w:val="22"/>
          <w:szCs w:val="22"/>
        </w:rPr>
        <w:fldChar w:fldCharType="end"/>
      </w:r>
      <w:r w:rsidR="00DE6773" w:rsidRPr="00850B50">
        <w:rPr>
          <w:rFonts w:ascii="標楷體" w:eastAsia="標楷體" w:hint="eastAsia"/>
          <w:color w:val="000000" w:themeColor="text1"/>
          <w:sz w:val="22"/>
          <w:szCs w:val="22"/>
        </w:rPr>
        <w:t>全球金融網</w:t>
      </w:r>
      <w:r w:rsidR="009253D7" w:rsidRPr="000A29B5">
        <w:rPr>
          <w:rFonts w:ascii="標楷體" w:eastAsia="標楷體" w:hint="eastAsia"/>
          <w:color w:val="000000" w:themeColor="text1"/>
          <w:sz w:val="22"/>
          <w:szCs w:val="22"/>
        </w:rPr>
        <w:t>e碼寶貝</w:t>
      </w:r>
      <w:r w:rsidR="00DE6773" w:rsidRPr="00850B50">
        <w:rPr>
          <w:rFonts w:ascii="標楷體" w:eastAsia="標楷體" w:hint="eastAsia"/>
          <w:color w:val="000000" w:themeColor="text1"/>
          <w:sz w:val="22"/>
          <w:szCs w:val="22"/>
        </w:rPr>
        <w:t>登入驗證</w:t>
      </w:r>
      <w:r w:rsidR="003B5CDE" w:rsidRPr="00850B50">
        <w:rPr>
          <w:rFonts w:ascii="標楷體" w:eastAsia="標楷體" w:hint="eastAsia"/>
          <w:color w:val="000000" w:themeColor="text1"/>
          <w:sz w:val="22"/>
          <w:szCs w:val="22"/>
        </w:rPr>
        <w:t>。(本項業務限使用e碼寶貝)</w:t>
      </w:r>
    </w:p>
    <w:p w:rsidR="007D213E" w:rsidRPr="00850B50" w:rsidRDefault="00332C53" w:rsidP="00850B50">
      <w:pPr>
        <w:adjustRightInd w:val="0"/>
        <w:snapToGrid w:val="0"/>
        <w:spacing w:line="300" w:lineRule="exact"/>
        <w:ind w:leftChars="176" w:left="992" w:hanging="570"/>
        <w:rPr>
          <w:rFonts w:ascii="標楷體" w:eastAsia="標楷體"/>
          <w:color w:val="000000" w:themeColor="text1"/>
          <w:sz w:val="22"/>
          <w:szCs w:val="22"/>
        </w:rPr>
      </w:pPr>
      <w:r w:rsidRPr="00850B50">
        <w:rPr>
          <w:rFonts w:ascii="標楷體" w:eastAsia="標楷體" w:hint="eastAsia"/>
          <w:color w:val="000000" w:themeColor="text1"/>
          <w:sz w:val="22"/>
          <w:szCs w:val="22"/>
        </w:rPr>
        <w:t>(三)</w:t>
      </w:r>
      <w:r w:rsidR="00BC2BE7" w:rsidRPr="00850B50">
        <w:rPr>
          <w:rFonts w:ascii="標楷體" w:eastAsia="標楷體"/>
          <w:color w:val="000000" w:themeColor="text1"/>
          <w:sz w:val="22"/>
          <w:szCs w:val="22"/>
        </w:rPr>
        <w:fldChar w:fldCharType="begin">
          <w:ffData>
            <w:name w:val="Check1"/>
            <w:enabled/>
            <w:calcOnExit w:val="0"/>
            <w:checkBox>
              <w:sizeAuto/>
              <w:default w:val="0"/>
              <w:checked w:val="0"/>
            </w:checkBox>
          </w:ffData>
        </w:fldChar>
      </w:r>
      <w:r w:rsidR="00BC2BE7" w:rsidRPr="00850B50">
        <w:rPr>
          <w:rFonts w:ascii="標楷體" w:eastAsia="標楷體"/>
          <w:color w:val="000000" w:themeColor="text1"/>
          <w:sz w:val="22"/>
          <w:szCs w:val="22"/>
        </w:rPr>
        <w:instrText xml:space="preserve"> </w:instrText>
      </w:r>
      <w:r w:rsidR="00BC2BE7" w:rsidRPr="00850B50">
        <w:rPr>
          <w:rFonts w:ascii="標楷體" w:eastAsia="標楷體" w:hint="eastAsia"/>
          <w:color w:val="000000" w:themeColor="text1"/>
          <w:sz w:val="22"/>
          <w:szCs w:val="22"/>
        </w:rPr>
        <w:instrText>FORMCHECKBOX</w:instrText>
      </w:r>
      <w:r w:rsidR="00BC2BE7" w:rsidRPr="00850B50">
        <w:rPr>
          <w:rFonts w:ascii="標楷體" w:eastAsia="標楷體"/>
          <w:color w:val="000000" w:themeColor="text1"/>
          <w:sz w:val="22"/>
          <w:szCs w:val="22"/>
        </w:rPr>
        <w:instrText xml:space="preserve"> </w:instrText>
      </w:r>
      <w:r w:rsidR="008334E8" w:rsidRPr="00850B50">
        <w:rPr>
          <w:rFonts w:ascii="標楷體" w:eastAsia="標楷體"/>
          <w:color w:val="000000" w:themeColor="text1"/>
          <w:sz w:val="22"/>
          <w:szCs w:val="22"/>
        </w:rPr>
      </w:r>
      <w:r w:rsidR="00230FF0">
        <w:rPr>
          <w:rFonts w:ascii="標楷體" w:eastAsia="標楷體"/>
          <w:color w:val="000000" w:themeColor="text1"/>
          <w:sz w:val="22"/>
          <w:szCs w:val="22"/>
        </w:rPr>
        <w:fldChar w:fldCharType="separate"/>
      </w:r>
      <w:r w:rsidR="00BC2BE7" w:rsidRPr="00850B50">
        <w:rPr>
          <w:rFonts w:ascii="標楷體" w:eastAsia="標楷體"/>
          <w:color w:val="000000" w:themeColor="text1"/>
          <w:sz w:val="22"/>
          <w:szCs w:val="22"/>
        </w:rPr>
        <w:fldChar w:fldCharType="end"/>
      </w:r>
      <w:r w:rsidR="007D213E" w:rsidRPr="00850B50">
        <w:rPr>
          <w:rFonts w:ascii="標楷體" w:eastAsia="標楷體" w:hint="eastAsia"/>
          <w:color w:val="000000" w:themeColor="text1"/>
          <w:sz w:val="22"/>
          <w:szCs w:val="22"/>
        </w:rPr>
        <w:t>電話銀行</w:t>
      </w:r>
      <w:r w:rsidR="003B5CDE" w:rsidRPr="00850B50">
        <w:rPr>
          <w:rFonts w:ascii="標楷體" w:eastAsia="標楷體" w:hAnsi="標楷體" w:hint="eastAsia"/>
          <w:color w:val="000000" w:themeColor="text1"/>
          <w:sz w:val="22"/>
          <w:szCs w:val="22"/>
        </w:rPr>
        <w:t>。</w:t>
      </w:r>
      <w:r w:rsidR="00F31250" w:rsidRPr="00850B50">
        <w:rPr>
          <w:rFonts w:ascii="標楷體" w:eastAsia="標楷體" w:hint="eastAsia"/>
          <w:color w:val="000000" w:themeColor="text1"/>
          <w:sz w:val="22"/>
          <w:szCs w:val="22"/>
        </w:rPr>
        <w:t>(</w:t>
      </w:r>
      <w:r w:rsidR="00D12D13" w:rsidRPr="00850B50">
        <w:rPr>
          <w:rFonts w:ascii="標楷體" w:eastAsia="標楷體" w:hint="eastAsia"/>
          <w:color w:val="000000" w:themeColor="text1"/>
          <w:sz w:val="22"/>
          <w:szCs w:val="22"/>
        </w:rPr>
        <w:t>本項業務</w:t>
      </w:r>
      <w:r w:rsidR="00F31250" w:rsidRPr="00850B50">
        <w:rPr>
          <w:rFonts w:ascii="標楷體" w:eastAsia="標楷體" w:hint="eastAsia"/>
          <w:color w:val="000000" w:themeColor="text1"/>
          <w:sz w:val="22"/>
          <w:szCs w:val="22"/>
        </w:rPr>
        <w:t>限使用</w:t>
      </w:r>
      <w:r w:rsidR="002A10A1" w:rsidRPr="00850B50">
        <w:rPr>
          <w:rFonts w:ascii="標楷體" w:eastAsia="標楷體" w:hint="eastAsia"/>
          <w:color w:val="000000" w:themeColor="text1"/>
          <w:sz w:val="22"/>
          <w:szCs w:val="22"/>
        </w:rPr>
        <w:t>e碼寶貝</w:t>
      </w:r>
      <w:r w:rsidR="00F31250" w:rsidRPr="00850B50">
        <w:rPr>
          <w:rFonts w:ascii="標楷體" w:eastAsia="標楷體" w:hint="eastAsia"/>
          <w:color w:val="000000" w:themeColor="text1"/>
          <w:sz w:val="22"/>
          <w:szCs w:val="22"/>
        </w:rPr>
        <w:t>)</w:t>
      </w:r>
    </w:p>
    <w:p w:rsidR="00E3241D" w:rsidRPr="00E910E9" w:rsidRDefault="00516DF0" w:rsidP="00E3241D">
      <w:pPr>
        <w:adjustRightInd w:val="0"/>
        <w:snapToGrid w:val="0"/>
        <w:spacing w:line="300" w:lineRule="exact"/>
        <w:rPr>
          <w:rFonts w:ascii="標楷體" w:eastAsia="標楷體"/>
          <w:sz w:val="22"/>
          <w:szCs w:val="22"/>
        </w:rPr>
      </w:pPr>
      <w:r w:rsidRPr="00850B50">
        <w:rPr>
          <w:rFonts w:ascii="標楷體" w:eastAsia="標楷體" w:hint="eastAsia"/>
          <w:color w:val="000000" w:themeColor="text1"/>
          <w:sz w:val="22"/>
          <w:szCs w:val="22"/>
        </w:rPr>
        <w:t>四</w:t>
      </w:r>
      <w:r w:rsidR="007D213E" w:rsidRPr="00850B50">
        <w:rPr>
          <w:rFonts w:ascii="標楷體" w:eastAsia="標楷體" w:hint="eastAsia"/>
          <w:color w:val="000000" w:themeColor="text1"/>
          <w:sz w:val="22"/>
          <w:szCs w:val="22"/>
        </w:rPr>
        <w:t>、</w:t>
      </w:r>
      <w:r w:rsidR="00E3241D" w:rsidRPr="00E910E9">
        <w:rPr>
          <w:rFonts w:ascii="標楷體" w:eastAsia="標楷體" w:hint="eastAsia"/>
          <w:sz w:val="22"/>
          <w:szCs w:val="22"/>
        </w:rPr>
        <w:t>「e碼寶貝/行動e碼」使用方式</w:t>
      </w:r>
      <w:r w:rsidR="00CD3A2E" w:rsidRPr="00E910E9">
        <w:rPr>
          <w:rFonts w:ascii="標楷體" w:eastAsia="標楷體" w:hint="eastAsia"/>
          <w:sz w:val="22"/>
          <w:szCs w:val="22"/>
        </w:rPr>
        <w:t>(本項限個人網銀用戶申請</w:t>
      </w:r>
      <w:r w:rsidR="00CD3A2E" w:rsidRPr="00E910E9">
        <w:rPr>
          <w:rFonts w:ascii="標楷體" w:eastAsia="標楷體" w:hAnsi="標楷體" w:hint="eastAsia"/>
          <w:sz w:val="22"/>
          <w:szCs w:val="22"/>
        </w:rPr>
        <w:t>)</w:t>
      </w:r>
      <w:r w:rsidR="00E3241D" w:rsidRPr="00E910E9">
        <w:rPr>
          <w:rFonts w:ascii="標楷體" w:eastAsia="標楷體" w:hint="eastAsia"/>
          <w:sz w:val="22"/>
          <w:szCs w:val="22"/>
        </w:rPr>
        <w:t>:</w:t>
      </w:r>
    </w:p>
    <w:p w:rsidR="00717C28" w:rsidRPr="00E910E9" w:rsidRDefault="00AF4798" w:rsidP="00717C28">
      <w:pPr>
        <w:adjustRightInd w:val="0"/>
        <w:snapToGrid w:val="0"/>
        <w:spacing w:line="300" w:lineRule="exact"/>
        <w:ind w:leftChars="175" w:left="422" w:hangingChars="1" w:hanging="2"/>
        <w:rPr>
          <w:rFonts w:ascii="標楷體" w:eastAsia="標楷體"/>
          <w:sz w:val="22"/>
          <w:szCs w:val="22"/>
        </w:rPr>
      </w:pPr>
      <w:r w:rsidRPr="00E910E9">
        <w:rPr>
          <w:rFonts w:ascii="標楷體" w:eastAsia="標楷體" w:hint="eastAsia"/>
          <w:sz w:val="22"/>
          <w:szCs w:val="22"/>
          <w:u w:val="single"/>
        </w:rPr>
        <w:t>預設為每筆</w:t>
      </w:r>
      <w:r w:rsidR="00717C28" w:rsidRPr="00E910E9">
        <w:rPr>
          <w:rFonts w:ascii="標楷體" w:eastAsia="標楷體" w:hint="eastAsia"/>
          <w:sz w:val="22"/>
          <w:szCs w:val="22"/>
          <w:u w:val="single"/>
        </w:rPr>
        <w:t>交易</w:t>
      </w:r>
      <w:r w:rsidRPr="00E910E9">
        <w:rPr>
          <w:rFonts w:ascii="標楷體" w:eastAsia="標楷體" w:hint="eastAsia"/>
          <w:sz w:val="22"/>
          <w:szCs w:val="22"/>
          <w:u w:val="single"/>
        </w:rPr>
        <w:t>均</w:t>
      </w:r>
      <w:r w:rsidR="00717C28" w:rsidRPr="00E910E9">
        <w:rPr>
          <w:rFonts w:ascii="標楷體" w:eastAsia="標楷體" w:hint="eastAsia"/>
          <w:sz w:val="22"/>
          <w:szCs w:val="22"/>
          <w:u w:val="single"/>
        </w:rPr>
        <w:t>可選擇是否使用</w:t>
      </w:r>
      <w:r w:rsidR="00717C28" w:rsidRPr="00E910E9">
        <w:rPr>
          <w:rFonts w:ascii="標楷體" w:eastAsia="標楷體" w:hint="eastAsia"/>
          <w:sz w:val="22"/>
          <w:szCs w:val="22"/>
        </w:rPr>
        <w:t>「e碼寶貝/行動e碼」</w:t>
      </w:r>
      <w:r w:rsidRPr="00E910E9">
        <w:rPr>
          <w:rFonts w:ascii="標楷體" w:eastAsia="標楷體" w:hint="eastAsia"/>
          <w:sz w:val="22"/>
          <w:szCs w:val="22"/>
        </w:rPr>
        <w:t>作為安控機制。(端視</w:t>
      </w:r>
      <w:r w:rsidR="00FC417D" w:rsidRPr="00E910E9">
        <w:rPr>
          <w:rFonts w:ascii="標楷體" w:eastAsia="標楷體" w:hint="eastAsia"/>
          <w:sz w:val="22"/>
          <w:szCs w:val="22"/>
        </w:rPr>
        <w:t>立約人</w:t>
      </w:r>
      <w:r w:rsidRPr="00E910E9">
        <w:rPr>
          <w:rFonts w:ascii="標楷體" w:eastAsia="標楷體" w:hint="eastAsia"/>
          <w:sz w:val="22"/>
          <w:szCs w:val="22"/>
        </w:rPr>
        <w:t>是否有申請其他安控機制)</w:t>
      </w:r>
      <w:r w:rsidR="00FC417D" w:rsidRPr="00E910E9">
        <w:rPr>
          <w:rFonts w:ascii="標楷體" w:eastAsia="標楷體" w:hint="eastAsia"/>
          <w:sz w:val="22"/>
          <w:szCs w:val="22"/>
        </w:rPr>
        <w:t xml:space="preserve"> </w:t>
      </w:r>
      <w:r w:rsidRPr="00E910E9">
        <w:rPr>
          <w:rFonts w:ascii="標楷體" w:eastAsia="標楷體" w:hint="eastAsia"/>
          <w:sz w:val="22"/>
          <w:szCs w:val="22"/>
          <w:u w:val="single"/>
        </w:rPr>
        <w:t>如</w:t>
      </w:r>
      <w:r w:rsidR="00717C28" w:rsidRPr="00E910E9">
        <w:rPr>
          <w:rFonts w:ascii="標楷體" w:eastAsia="標楷體" w:hint="eastAsia"/>
          <w:sz w:val="22"/>
          <w:szCs w:val="22"/>
          <w:u w:val="single"/>
        </w:rPr>
        <w:t>要求每筆轉帳交易均須使用</w:t>
      </w:r>
      <w:r w:rsidR="00717C28" w:rsidRPr="00E910E9">
        <w:rPr>
          <w:rFonts w:ascii="標楷體" w:eastAsia="標楷體" w:hint="eastAsia"/>
          <w:sz w:val="22"/>
          <w:szCs w:val="22"/>
        </w:rPr>
        <w:t>「e碼寶貝/行動e碼」，</w:t>
      </w:r>
      <w:r w:rsidR="00CE6932" w:rsidRPr="00E910E9">
        <w:rPr>
          <w:rFonts w:ascii="標楷體" w:eastAsia="標楷體" w:hint="eastAsia"/>
          <w:sz w:val="22"/>
          <w:szCs w:val="22"/>
        </w:rPr>
        <w:t>則</w:t>
      </w:r>
      <w:r w:rsidR="00717C28" w:rsidRPr="00E910E9">
        <w:rPr>
          <w:rFonts w:ascii="標楷體" w:eastAsia="標楷體" w:hint="eastAsia"/>
          <w:sz w:val="22"/>
          <w:szCs w:val="22"/>
          <w:u w:val="single"/>
        </w:rPr>
        <w:t>請勾選下列選項</w:t>
      </w:r>
      <w:r w:rsidRPr="00E910E9">
        <w:rPr>
          <w:rFonts w:ascii="標楷體" w:eastAsia="標楷體" w:hint="eastAsia"/>
          <w:sz w:val="22"/>
          <w:szCs w:val="22"/>
        </w:rPr>
        <w:t>：</w:t>
      </w:r>
    </w:p>
    <w:bookmarkStart w:id="6" w:name="_GoBack"/>
    <w:p w:rsidR="007D213E" w:rsidRPr="00E910E9" w:rsidRDefault="00E3241D" w:rsidP="00717C28">
      <w:pPr>
        <w:adjustRightInd w:val="0"/>
        <w:snapToGrid w:val="0"/>
        <w:spacing w:line="300" w:lineRule="exact"/>
        <w:ind w:leftChars="176" w:left="752" w:hangingChars="150" w:hanging="330"/>
        <w:rPr>
          <w:rFonts w:ascii="標楷體" w:eastAsia="標楷體"/>
          <w:sz w:val="22"/>
          <w:szCs w:val="22"/>
        </w:rPr>
      </w:pPr>
      <w:r w:rsidRPr="00E910E9">
        <w:rPr>
          <w:rFonts w:ascii="標楷體" w:eastAsia="標楷體"/>
          <w:sz w:val="22"/>
          <w:szCs w:val="22"/>
        </w:rPr>
        <w:fldChar w:fldCharType="begin">
          <w:ffData>
            <w:name w:val="Check1"/>
            <w:enabled/>
            <w:calcOnExit w:val="0"/>
            <w:checkBox>
              <w:sizeAuto/>
              <w:default w:val="0"/>
              <w:checked w:val="0"/>
            </w:checkBox>
          </w:ffData>
        </w:fldChar>
      </w:r>
      <w:r w:rsidRPr="00E910E9">
        <w:rPr>
          <w:rFonts w:ascii="標楷體" w:eastAsia="標楷體"/>
          <w:sz w:val="22"/>
          <w:szCs w:val="22"/>
        </w:rPr>
        <w:instrText xml:space="preserve"> </w:instrText>
      </w:r>
      <w:r w:rsidRPr="00E910E9">
        <w:rPr>
          <w:rFonts w:ascii="標楷體" w:eastAsia="標楷體" w:hint="eastAsia"/>
          <w:sz w:val="22"/>
          <w:szCs w:val="22"/>
        </w:rPr>
        <w:instrText>FORMCHECKBOX</w:instrText>
      </w:r>
      <w:r w:rsidRPr="00E910E9">
        <w:rPr>
          <w:rFonts w:ascii="標楷體" w:eastAsia="標楷體"/>
          <w:sz w:val="22"/>
          <w:szCs w:val="22"/>
        </w:rPr>
        <w:instrText xml:space="preserve"> </w:instrText>
      </w:r>
      <w:r w:rsidR="008334E8" w:rsidRPr="00E910E9">
        <w:rPr>
          <w:rFonts w:ascii="標楷體" w:eastAsia="標楷體"/>
          <w:sz w:val="22"/>
          <w:szCs w:val="22"/>
        </w:rPr>
      </w:r>
      <w:r w:rsidR="00230FF0">
        <w:rPr>
          <w:rFonts w:ascii="標楷體" w:eastAsia="標楷體"/>
          <w:sz w:val="22"/>
          <w:szCs w:val="22"/>
        </w:rPr>
        <w:fldChar w:fldCharType="separate"/>
      </w:r>
      <w:r w:rsidRPr="00E910E9">
        <w:rPr>
          <w:rFonts w:ascii="標楷體" w:eastAsia="標楷體"/>
          <w:sz w:val="22"/>
          <w:szCs w:val="22"/>
        </w:rPr>
        <w:fldChar w:fldCharType="end"/>
      </w:r>
      <w:bookmarkEnd w:id="6"/>
      <w:r w:rsidR="00717C28" w:rsidRPr="00E910E9">
        <w:rPr>
          <w:rFonts w:ascii="標楷體" w:eastAsia="標楷體" w:hint="eastAsia"/>
          <w:sz w:val="22"/>
          <w:szCs w:val="22"/>
        </w:rPr>
        <w:t>限定</w:t>
      </w:r>
      <w:r w:rsidRPr="00E910E9">
        <w:rPr>
          <w:rFonts w:ascii="標楷體" w:eastAsia="標楷體" w:hint="eastAsia"/>
          <w:sz w:val="22"/>
          <w:szCs w:val="22"/>
        </w:rPr>
        <w:t>每筆轉帳交易均須使用「e碼寶貝/行動e碼」(即使已申請SSL為安控機制者，亦</w:t>
      </w:r>
      <w:r w:rsidR="00971EC2" w:rsidRPr="00E910E9">
        <w:rPr>
          <w:rFonts w:ascii="標楷體" w:eastAsia="標楷體" w:hint="eastAsia"/>
          <w:sz w:val="22"/>
          <w:szCs w:val="22"/>
        </w:rPr>
        <w:t>須</w:t>
      </w:r>
      <w:r w:rsidRPr="00E910E9">
        <w:rPr>
          <w:rFonts w:ascii="標楷體" w:eastAsia="標楷體" w:hint="eastAsia"/>
          <w:sz w:val="22"/>
          <w:szCs w:val="22"/>
        </w:rPr>
        <w:t>使用e碼寶貝/行動e碼</w:t>
      </w:r>
      <w:r w:rsidR="00FC417D" w:rsidRPr="00E910E9">
        <w:rPr>
          <w:rFonts w:ascii="標楷體" w:eastAsia="標楷體" w:hint="eastAsia"/>
          <w:sz w:val="22"/>
          <w:szCs w:val="22"/>
        </w:rPr>
        <w:t>作為安控機制</w:t>
      </w:r>
      <w:r w:rsidRPr="00E910E9">
        <w:rPr>
          <w:rFonts w:ascii="標楷體" w:eastAsia="標楷體" w:hint="eastAsia"/>
          <w:sz w:val="22"/>
          <w:szCs w:val="22"/>
        </w:rPr>
        <w:t>)。</w:t>
      </w:r>
    </w:p>
    <w:p w:rsidR="007D213E" w:rsidRPr="00850B50" w:rsidRDefault="00DE6773" w:rsidP="00850B50">
      <w:pPr>
        <w:adjustRightInd w:val="0"/>
        <w:snapToGrid w:val="0"/>
        <w:spacing w:line="300" w:lineRule="exact"/>
        <w:rPr>
          <w:rFonts w:ascii="標楷體" w:eastAsia="標楷體"/>
          <w:color w:val="000000" w:themeColor="text1"/>
          <w:sz w:val="22"/>
          <w:szCs w:val="22"/>
        </w:rPr>
      </w:pPr>
      <w:r w:rsidRPr="00850B50">
        <w:rPr>
          <w:rFonts w:ascii="標楷體" w:eastAsia="標楷體" w:hint="eastAsia"/>
          <w:color w:val="000000" w:themeColor="text1"/>
          <w:sz w:val="22"/>
          <w:szCs w:val="22"/>
        </w:rPr>
        <w:t>五</w:t>
      </w:r>
      <w:r w:rsidR="007D213E" w:rsidRPr="00850B50">
        <w:rPr>
          <w:rFonts w:ascii="標楷體" w:eastAsia="標楷體" w:hint="eastAsia"/>
          <w:color w:val="000000" w:themeColor="text1"/>
          <w:sz w:val="22"/>
          <w:szCs w:val="22"/>
        </w:rPr>
        <w:t>、</w:t>
      </w:r>
      <w:r w:rsidR="00157BF4" w:rsidRPr="00850B50">
        <w:rPr>
          <w:rFonts w:ascii="標楷體" w:eastAsia="標楷體" w:hint="eastAsia"/>
          <w:color w:val="000000" w:themeColor="text1"/>
          <w:sz w:val="22"/>
          <w:szCs w:val="22"/>
        </w:rPr>
        <w:t>網路銀行</w:t>
      </w:r>
      <w:r w:rsidR="007D213E" w:rsidRPr="00850B50">
        <w:rPr>
          <w:rFonts w:ascii="標楷體" w:eastAsia="標楷體" w:hint="eastAsia"/>
          <w:color w:val="000000" w:themeColor="text1"/>
          <w:sz w:val="22"/>
          <w:szCs w:val="22"/>
        </w:rPr>
        <w:t>轉帳額度：</w:t>
      </w:r>
    </w:p>
    <w:p w:rsidR="007D213E" w:rsidRPr="00850B50" w:rsidRDefault="007D213E" w:rsidP="0047372B">
      <w:pPr>
        <w:adjustRightInd w:val="0"/>
        <w:snapToGrid w:val="0"/>
        <w:spacing w:line="300" w:lineRule="exact"/>
        <w:ind w:leftChars="200" w:left="480"/>
        <w:rPr>
          <w:rFonts w:ascii="標楷體" w:eastAsia="標楷體"/>
          <w:color w:val="000000" w:themeColor="text1"/>
          <w:sz w:val="22"/>
          <w:szCs w:val="22"/>
        </w:rPr>
      </w:pPr>
      <w:r w:rsidRPr="00850B50">
        <w:rPr>
          <w:rFonts w:ascii="標楷體" w:eastAsia="標楷體" w:hint="eastAsia"/>
          <w:color w:val="000000" w:themeColor="text1"/>
          <w:sz w:val="22"/>
          <w:szCs w:val="22"/>
        </w:rPr>
        <w:t>約定帳戶轉帳部分（包括跨行轉帳及轉帳至銀行第三人帳戶），每筆轉出金額及每戶每日累計轉出最高限額約定</w:t>
      </w:r>
      <w:bookmarkStart w:id="7" w:name="Text4"/>
      <w:r w:rsidR="00BC2BE7" w:rsidRPr="00850B50">
        <w:rPr>
          <w:rFonts w:ascii="標楷體" w:eastAsia="標楷體"/>
          <w:color w:val="000000" w:themeColor="text1"/>
          <w:sz w:val="22"/>
          <w:szCs w:val="22"/>
          <w:u w:val="single"/>
        </w:rPr>
        <w:fldChar w:fldCharType="begin">
          <w:ffData>
            <w:name w:val="Text4"/>
            <w:enabled/>
            <w:calcOnExit w:val="0"/>
            <w:textInput/>
          </w:ffData>
        </w:fldChar>
      </w:r>
      <w:r w:rsidR="00BC2BE7" w:rsidRPr="00850B50">
        <w:rPr>
          <w:rFonts w:ascii="標楷體" w:eastAsia="標楷體"/>
          <w:color w:val="000000" w:themeColor="text1"/>
          <w:sz w:val="22"/>
          <w:szCs w:val="22"/>
          <w:u w:val="single"/>
        </w:rPr>
        <w:instrText xml:space="preserve"> </w:instrText>
      </w:r>
      <w:r w:rsidR="00BC2BE7" w:rsidRPr="00850B50">
        <w:rPr>
          <w:rFonts w:ascii="標楷體" w:eastAsia="標楷體" w:hint="eastAsia"/>
          <w:color w:val="000000" w:themeColor="text1"/>
          <w:sz w:val="22"/>
          <w:szCs w:val="22"/>
          <w:u w:val="single"/>
        </w:rPr>
        <w:instrText>FORMTEXT</w:instrText>
      </w:r>
      <w:r w:rsidR="00BC2BE7" w:rsidRPr="00850B50">
        <w:rPr>
          <w:rFonts w:ascii="標楷體" w:eastAsia="標楷體"/>
          <w:color w:val="000000" w:themeColor="text1"/>
          <w:sz w:val="22"/>
          <w:szCs w:val="22"/>
          <w:u w:val="single"/>
        </w:rPr>
        <w:instrText xml:space="preserve"> </w:instrText>
      </w:r>
      <w:r w:rsidR="00BC2BE7" w:rsidRPr="00850B50">
        <w:rPr>
          <w:rFonts w:ascii="標楷體" w:eastAsia="標楷體"/>
          <w:color w:val="000000" w:themeColor="text1"/>
          <w:sz w:val="22"/>
          <w:szCs w:val="22"/>
          <w:u w:val="single"/>
        </w:rPr>
      </w:r>
      <w:r w:rsidR="00BC2BE7" w:rsidRPr="00850B50">
        <w:rPr>
          <w:rFonts w:ascii="標楷體" w:eastAsia="標楷體"/>
          <w:color w:val="000000" w:themeColor="text1"/>
          <w:sz w:val="22"/>
          <w:szCs w:val="22"/>
          <w:u w:val="single"/>
        </w:rPr>
        <w:fldChar w:fldCharType="separate"/>
      </w:r>
      <w:r w:rsidR="00BC2BE7" w:rsidRPr="00850B50">
        <w:rPr>
          <w:rFonts w:ascii="標楷體" w:eastAsia="標楷體"/>
          <w:noProof/>
          <w:color w:val="000000" w:themeColor="text1"/>
          <w:sz w:val="22"/>
          <w:szCs w:val="22"/>
          <w:u w:val="single"/>
        </w:rPr>
        <w:t> </w:t>
      </w:r>
      <w:r w:rsidR="00BC2BE7" w:rsidRPr="00850B50">
        <w:rPr>
          <w:rFonts w:ascii="標楷體" w:eastAsia="標楷體"/>
          <w:noProof/>
          <w:color w:val="000000" w:themeColor="text1"/>
          <w:sz w:val="22"/>
          <w:szCs w:val="22"/>
          <w:u w:val="single"/>
        </w:rPr>
        <w:t> </w:t>
      </w:r>
      <w:r w:rsidR="00BC2BE7" w:rsidRPr="00850B50">
        <w:rPr>
          <w:rFonts w:ascii="標楷體" w:eastAsia="標楷體"/>
          <w:noProof/>
          <w:color w:val="000000" w:themeColor="text1"/>
          <w:sz w:val="22"/>
          <w:szCs w:val="22"/>
          <w:u w:val="single"/>
        </w:rPr>
        <w:t> </w:t>
      </w:r>
      <w:r w:rsidR="00BC2BE7" w:rsidRPr="00850B50">
        <w:rPr>
          <w:rFonts w:ascii="標楷體" w:eastAsia="標楷體"/>
          <w:noProof/>
          <w:color w:val="000000" w:themeColor="text1"/>
          <w:sz w:val="22"/>
          <w:szCs w:val="22"/>
          <w:u w:val="single"/>
        </w:rPr>
        <w:t> </w:t>
      </w:r>
      <w:r w:rsidR="00BC2BE7" w:rsidRPr="00850B50">
        <w:rPr>
          <w:rFonts w:ascii="標楷體" w:eastAsia="標楷體"/>
          <w:noProof/>
          <w:color w:val="000000" w:themeColor="text1"/>
          <w:sz w:val="22"/>
          <w:szCs w:val="22"/>
          <w:u w:val="single"/>
        </w:rPr>
        <w:t> </w:t>
      </w:r>
      <w:r w:rsidR="00BC2BE7" w:rsidRPr="00850B50">
        <w:rPr>
          <w:rFonts w:ascii="標楷體" w:eastAsia="標楷體"/>
          <w:color w:val="000000" w:themeColor="text1"/>
          <w:sz w:val="22"/>
          <w:szCs w:val="22"/>
          <w:u w:val="single"/>
        </w:rPr>
        <w:fldChar w:fldCharType="end"/>
      </w:r>
      <w:bookmarkEnd w:id="7"/>
      <w:r w:rsidRPr="00850B50">
        <w:rPr>
          <w:rFonts w:ascii="標楷體" w:eastAsia="標楷體" w:hint="eastAsia"/>
          <w:color w:val="000000" w:themeColor="text1"/>
          <w:sz w:val="22"/>
          <w:szCs w:val="22"/>
        </w:rPr>
        <w:t>萬元（最高可至</w:t>
      </w:r>
      <w:r w:rsidR="003C5B5E">
        <w:rPr>
          <w:rFonts w:ascii="標楷體" w:eastAsia="標楷體" w:hint="eastAsia"/>
          <w:color w:val="000000" w:themeColor="text1"/>
          <w:sz w:val="22"/>
          <w:szCs w:val="22"/>
        </w:rPr>
        <w:t>新臺幣</w:t>
      </w:r>
      <w:r w:rsidRPr="00850B50">
        <w:rPr>
          <w:rFonts w:ascii="標楷體" w:eastAsia="標楷體" w:hint="eastAsia"/>
          <w:color w:val="000000" w:themeColor="text1"/>
          <w:sz w:val="22"/>
          <w:szCs w:val="22"/>
        </w:rPr>
        <w:t>一千萬元）。</w:t>
      </w:r>
    </w:p>
    <w:p w:rsidR="00157BF4" w:rsidRPr="00850B50" w:rsidRDefault="00157BF4" w:rsidP="00850B50">
      <w:pPr>
        <w:adjustRightInd w:val="0"/>
        <w:snapToGrid w:val="0"/>
        <w:spacing w:line="300" w:lineRule="exact"/>
        <w:rPr>
          <w:rFonts w:ascii="標楷體" w:eastAsia="標楷體"/>
          <w:color w:val="000000" w:themeColor="text1"/>
          <w:sz w:val="22"/>
          <w:szCs w:val="22"/>
        </w:rPr>
      </w:pPr>
      <w:r w:rsidRPr="00850B50">
        <w:rPr>
          <w:rFonts w:ascii="標楷體" w:eastAsia="標楷體" w:hint="eastAsia"/>
          <w:color w:val="000000" w:themeColor="text1"/>
          <w:sz w:val="22"/>
          <w:szCs w:val="22"/>
        </w:rPr>
        <w:t>六、電話銀行轉帳額度</w:t>
      </w:r>
      <w:r w:rsidRPr="00850B50">
        <w:rPr>
          <w:rFonts w:ascii="標楷體" w:eastAsia="標楷體" w:hAnsi="標楷體" w:hint="eastAsia"/>
          <w:color w:val="000000" w:themeColor="text1"/>
          <w:sz w:val="22"/>
          <w:szCs w:val="22"/>
        </w:rPr>
        <w:t>：</w:t>
      </w:r>
    </w:p>
    <w:p w:rsidR="00157BF4" w:rsidRPr="00850B50" w:rsidRDefault="00157BF4" w:rsidP="00850B50">
      <w:pPr>
        <w:adjustRightInd w:val="0"/>
        <w:snapToGrid w:val="0"/>
        <w:spacing w:line="300" w:lineRule="exact"/>
        <w:ind w:leftChars="200" w:left="480"/>
        <w:rPr>
          <w:rFonts w:ascii="標楷體" w:eastAsia="標楷體"/>
          <w:color w:val="000000" w:themeColor="text1"/>
          <w:sz w:val="22"/>
          <w:szCs w:val="22"/>
        </w:rPr>
      </w:pPr>
      <w:r w:rsidRPr="00850B50">
        <w:rPr>
          <w:rFonts w:ascii="標楷體" w:eastAsia="標楷體" w:hint="eastAsia"/>
          <w:color w:val="000000" w:themeColor="text1"/>
          <w:sz w:val="22"/>
          <w:szCs w:val="22"/>
        </w:rPr>
        <w:t>約定帳戶轉帳部分（包括跨行轉帳及轉帳至銀行第三人帳戶），每筆轉出金額及每戶每日累計轉出最高限額約定</w:t>
      </w:r>
      <w:r w:rsidRPr="00850B50">
        <w:rPr>
          <w:rFonts w:ascii="標楷體" w:eastAsia="標楷體"/>
          <w:color w:val="000000" w:themeColor="text1"/>
          <w:sz w:val="22"/>
          <w:szCs w:val="22"/>
          <w:u w:val="single"/>
        </w:rPr>
        <w:fldChar w:fldCharType="begin">
          <w:ffData>
            <w:name w:val="Text4"/>
            <w:enabled/>
            <w:calcOnExit w:val="0"/>
            <w:textInput/>
          </w:ffData>
        </w:fldChar>
      </w:r>
      <w:r w:rsidRPr="00850B50">
        <w:rPr>
          <w:rFonts w:ascii="標楷體" w:eastAsia="標楷體"/>
          <w:color w:val="000000" w:themeColor="text1"/>
          <w:sz w:val="22"/>
          <w:szCs w:val="22"/>
          <w:u w:val="single"/>
        </w:rPr>
        <w:instrText xml:space="preserve"> </w:instrText>
      </w:r>
      <w:r w:rsidRPr="00850B50">
        <w:rPr>
          <w:rFonts w:ascii="標楷體" w:eastAsia="標楷體" w:hint="eastAsia"/>
          <w:color w:val="000000" w:themeColor="text1"/>
          <w:sz w:val="22"/>
          <w:szCs w:val="22"/>
          <w:u w:val="single"/>
        </w:rPr>
        <w:instrText>FORMTEXT</w:instrText>
      </w:r>
      <w:r w:rsidRPr="00850B50">
        <w:rPr>
          <w:rFonts w:ascii="標楷體" w:eastAsia="標楷體"/>
          <w:color w:val="000000" w:themeColor="text1"/>
          <w:sz w:val="22"/>
          <w:szCs w:val="22"/>
          <w:u w:val="single"/>
        </w:rPr>
        <w:instrText xml:space="preserve"> </w:instrText>
      </w:r>
      <w:r w:rsidRPr="00850B50">
        <w:rPr>
          <w:rFonts w:ascii="標楷體" w:eastAsia="標楷體"/>
          <w:color w:val="000000" w:themeColor="text1"/>
          <w:sz w:val="22"/>
          <w:szCs w:val="22"/>
          <w:u w:val="single"/>
        </w:rPr>
      </w:r>
      <w:r w:rsidRPr="00850B50">
        <w:rPr>
          <w:rFonts w:ascii="標楷體" w:eastAsia="標楷體"/>
          <w:color w:val="000000" w:themeColor="text1"/>
          <w:sz w:val="22"/>
          <w:szCs w:val="22"/>
          <w:u w:val="single"/>
        </w:rPr>
        <w:fldChar w:fldCharType="separate"/>
      </w:r>
      <w:r w:rsidRPr="00850B50">
        <w:rPr>
          <w:rFonts w:ascii="標楷體" w:eastAsia="標楷體"/>
          <w:noProof/>
          <w:color w:val="000000" w:themeColor="text1"/>
          <w:sz w:val="22"/>
          <w:szCs w:val="22"/>
          <w:u w:val="single"/>
        </w:rPr>
        <w:t> </w:t>
      </w:r>
      <w:r w:rsidRPr="00850B50">
        <w:rPr>
          <w:rFonts w:ascii="標楷體" w:eastAsia="標楷體"/>
          <w:noProof/>
          <w:color w:val="000000" w:themeColor="text1"/>
          <w:sz w:val="22"/>
          <w:szCs w:val="22"/>
          <w:u w:val="single"/>
        </w:rPr>
        <w:t> </w:t>
      </w:r>
      <w:r w:rsidRPr="00850B50">
        <w:rPr>
          <w:rFonts w:ascii="標楷體" w:eastAsia="標楷體"/>
          <w:noProof/>
          <w:color w:val="000000" w:themeColor="text1"/>
          <w:sz w:val="22"/>
          <w:szCs w:val="22"/>
          <w:u w:val="single"/>
        </w:rPr>
        <w:t> </w:t>
      </w:r>
      <w:r w:rsidRPr="00850B50">
        <w:rPr>
          <w:rFonts w:ascii="標楷體" w:eastAsia="標楷體"/>
          <w:noProof/>
          <w:color w:val="000000" w:themeColor="text1"/>
          <w:sz w:val="22"/>
          <w:szCs w:val="22"/>
          <w:u w:val="single"/>
        </w:rPr>
        <w:t> </w:t>
      </w:r>
      <w:r w:rsidRPr="00850B50">
        <w:rPr>
          <w:rFonts w:ascii="標楷體" w:eastAsia="標楷體"/>
          <w:noProof/>
          <w:color w:val="000000" w:themeColor="text1"/>
          <w:sz w:val="22"/>
          <w:szCs w:val="22"/>
          <w:u w:val="single"/>
        </w:rPr>
        <w:t> </w:t>
      </w:r>
      <w:r w:rsidRPr="00850B50">
        <w:rPr>
          <w:rFonts w:ascii="標楷體" w:eastAsia="標楷體"/>
          <w:color w:val="000000" w:themeColor="text1"/>
          <w:sz w:val="22"/>
          <w:szCs w:val="22"/>
          <w:u w:val="single"/>
        </w:rPr>
        <w:fldChar w:fldCharType="end"/>
      </w:r>
      <w:r w:rsidRPr="00850B50">
        <w:rPr>
          <w:rFonts w:ascii="標楷體" w:eastAsia="標楷體" w:hint="eastAsia"/>
          <w:color w:val="000000" w:themeColor="text1"/>
          <w:sz w:val="22"/>
          <w:szCs w:val="22"/>
        </w:rPr>
        <w:t>萬元（最高可至</w:t>
      </w:r>
      <w:r w:rsidR="003C5B5E">
        <w:rPr>
          <w:rFonts w:ascii="標楷體" w:eastAsia="標楷體" w:hint="eastAsia"/>
          <w:color w:val="000000" w:themeColor="text1"/>
          <w:sz w:val="22"/>
          <w:szCs w:val="22"/>
        </w:rPr>
        <w:t>新臺幣</w:t>
      </w:r>
      <w:r w:rsidRPr="00850B50">
        <w:rPr>
          <w:rFonts w:ascii="標楷體" w:eastAsia="標楷體" w:hint="eastAsia"/>
          <w:color w:val="000000" w:themeColor="text1"/>
          <w:sz w:val="22"/>
          <w:szCs w:val="22"/>
        </w:rPr>
        <w:t>一千萬元）。</w:t>
      </w:r>
    </w:p>
    <w:p w:rsidR="007D213E" w:rsidRPr="00850B50" w:rsidRDefault="00157BF4" w:rsidP="00850B50">
      <w:pPr>
        <w:adjustRightInd w:val="0"/>
        <w:snapToGrid w:val="0"/>
        <w:spacing w:line="300" w:lineRule="exact"/>
        <w:ind w:left="1200" w:hanging="1200"/>
        <w:rPr>
          <w:rFonts w:ascii="標楷體" w:eastAsia="標楷體"/>
          <w:color w:val="000000" w:themeColor="text1"/>
          <w:sz w:val="22"/>
          <w:szCs w:val="22"/>
        </w:rPr>
      </w:pPr>
      <w:r w:rsidRPr="00850B50">
        <w:rPr>
          <w:rFonts w:ascii="標楷體" w:eastAsia="標楷體" w:hint="eastAsia"/>
          <w:color w:val="000000" w:themeColor="text1"/>
          <w:sz w:val="22"/>
          <w:szCs w:val="22"/>
        </w:rPr>
        <w:t>七</w:t>
      </w:r>
      <w:r w:rsidR="007D213E" w:rsidRPr="00850B50">
        <w:rPr>
          <w:rFonts w:ascii="標楷體" w:eastAsia="標楷體" w:hint="eastAsia"/>
          <w:color w:val="000000" w:themeColor="text1"/>
          <w:sz w:val="22"/>
          <w:szCs w:val="22"/>
        </w:rPr>
        <w:t>、</w:t>
      </w:r>
      <w:r w:rsidR="00516DF0" w:rsidRPr="00850B50">
        <w:rPr>
          <w:rFonts w:ascii="標楷體" w:eastAsia="標楷體"/>
          <w:color w:val="000000" w:themeColor="text1"/>
          <w:sz w:val="22"/>
          <w:szCs w:val="22"/>
        </w:rPr>
        <w:fldChar w:fldCharType="begin">
          <w:ffData>
            <w:name w:val="Check1"/>
            <w:enabled/>
            <w:calcOnExit w:val="0"/>
            <w:checkBox>
              <w:sizeAuto/>
              <w:default w:val="0"/>
            </w:checkBox>
          </w:ffData>
        </w:fldChar>
      </w:r>
      <w:r w:rsidR="00516DF0" w:rsidRPr="00850B50">
        <w:rPr>
          <w:rFonts w:ascii="標楷體" w:eastAsia="標楷體"/>
          <w:color w:val="000000" w:themeColor="text1"/>
          <w:sz w:val="22"/>
          <w:szCs w:val="22"/>
        </w:rPr>
        <w:instrText xml:space="preserve"> </w:instrText>
      </w:r>
      <w:r w:rsidR="00516DF0" w:rsidRPr="00850B50">
        <w:rPr>
          <w:rFonts w:ascii="標楷體" w:eastAsia="標楷體" w:hint="eastAsia"/>
          <w:color w:val="000000" w:themeColor="text1"/>
          <w:sz w:val="22"/>
          <w:szCs w:val="22"/>
        </w:rPr>
        <w:instrText>FORMCHECKBOX</w:instrText>
      </w:r>
      <w:r w:rsidR="00516DF0" w:rsidRPr="00850B50">
        <w:rPr>
          <w:rFonts w:ascii="標楷體" w:eastAsia="標楷體"/>
          <w:color w:val="000000" w:themeColor="text1"/>
          <w:sz w:val="22"/>
          <w:szCs w:val="22"/>
        </w:rPr>
        <w:instrText xml:space="preserve"> </w:instrText>
      </w:r>
      <w:r w:rsidR="00230FF0">
        <w:rPr>
          <w:rFonts w:ascii="標楷體" w:eastAsia="標楷體"/>
          <w:color w:val="000000" w:themeColor="text1"/>
          <w:sz w:val="22"/>
          <w:szCs w:val="22"/>
        </w:rPr>
      </w:r>
      <w:r w:rsidR="00230FF0">
        <w:rPr>
          <w:rFonts w:ascii="標楷體" w:eastAsia="標楷體"/>
          <w:color w:val="000000" w:themeColor="text1"/>
          <w:sz w:val="22"/>
          <w:szCs w:val="22"/>
        </w:rPr>
        <w:fldChar w:fldCharType="separate"/>
      </w:r>
      <w:r w:rsidR="00516DF0" w:rsidRPr="00850B50">
        <w:rPr>
          <w:rFonts w:ascii="標楷體" w:eastAsia="標楷體"/>
          <w:color w:val="000000" w:themeColor="text1"/>
          <w:sz w:val="22"/>
          <w:szCs w:val="22"/>
        </w:rPr>
        <w:fldChar w:fldCharType="end"/>
      </w:r>
      <w:r w:rsidR="007D213E" w:rsidRPr="00850B50">
        <w:rPr>
          <w:rFonts w:ascii="標楷體" w:eastAsia="標楷體" w:hint="eastAsia"/>
          <w:color w:val="000000" w:themeColor="text1"/>
          <w:sz w:val="22"/>
          <w:szCs w:val="22"/>
        </w:rPr>
        <w:t>變更印鑑參照帳號為：</w:t>
      </w:r>
      <w:bookmarkStart w:id="8" w:name="Text5"/>
      <w:r w:rsidR="00BC2BE7" w:rsidRPr="00850B50">
        <w:rPr>
          <w:rFonts w:ascii="標楷體" w:eastAsia="標楷體"/>
          <w:color w:val="000000" w:themeColor="text1"/>
          <w:sz w:val="22"/>
          <w:szCs w:val="22"/>
          <w:u w:val="single"/>
        </w:rPr>
        <w:fldChar w:fldCharType="begin">
          <w:ffData>
            <w:name w:val="Text5"/>
            <w:enabled/>
            <w:calcOnExit w:val="0"/>
            <w:textInput/>
          </w:ffData>
        </w:fldChar>
      </w:r>
      <w:r w:rsidR="00BC2BE7" w:rsidRPr="00850B50">
        <w:rPr>
          <w:rFonts w:ascii="標楷體" w:eastAsia="標楷體"/>
          <w:color w:val="000000" w:themeColor="text1"/>
          <w:sz w:val="22"/>
          <w:szCs w:val="22"/>
          <w:u w:val="single"/>
        </w:rPr>
        <w:instrText xml:space="preserve"> </w:instrText>
      </w:r>
      <w:r w:rsidR="00BC2BE7" w:rsidRPr="00850B50">
        <w:rPr>
          <w:rFonts w:ascii="標楷體" w:eastAsia="標楷體" w:hint="eastAsia"/>
          <w:color w:val="000000" w:themeColor="text1"/>
          <w:sz w:val="22"/>
          <w:szCs w:val="22"/>
          <w:u w:val="single"/>
        </w:rPr>
        <w:instrText>FORMTEXT</w:instrText>
      </w:r>
      <w:r w:rsidR="00BC2BE7" w:rsidRPr="00850B50">
        <w:rPr>
          <w:rFonts w:ascii="標楷體" w:eastAsia="標楷體"/>
          <w:color w:val="000000" w:themeColor="text1"/>
          <w:sz w:val="22"/>
          <w:szCs w:val="22"/>
          <w:u w:val="single"/>
        </w:rPr>
        <w:instrText xml:space="preserve"> </w:instrText>
      </w:r>
      <w:r w:rsidR="00BC2BE7" w:rsidRPr="00850B50">
        <w:rPr>
          <w:rFonts w:ascii="標楷體" w:eastAsia="標楷體"/>
          <w:color w:val="000000" w:themeColor="text1"/>
          <w:sz w:val="22"/>
          <w:szCs w:val="22"/>
          <w:u w:val="single"/>
        </w:rPr>
      </w:r>
      <w:r w:rsidR="00BC2BE7" w:rsidRPr="00850B50">
        <w:rPr>
          <w:rFonts w:ascii="標楷體" w:eastAsia="標楷體"/>
          <w:color w:val="000000" w:themeColor="text1"/>
          <w:sz w:val="22"/>
          <w:szCs w:val="22"/>
          <w:u w:val="single"/>
        </w:rPr>
        <w:fldChar w:fldCharType="separate"/>
      </w:r>
      <w:r w:rsidR="00BC2BE7" w:rsidRPr="00850B50">
        <w:rPr>
          <w:rFonts w:ascii="標楷體" w:eastAsia="標楷體"/>
          <w:noProof/>
          <w:color w:val="000000" w:themeColor="text1"/>
          <w:sz w:val="22"/>
          <w:szCs w:val="22"/>
          <w:u w:val="single"/>
        </w:rPr>
        <w:t> </w:t>
      </w:r>
      <w:r w:rsidR="00BC2BE7" w:rsidRPr="00850B50">
        <w:rPr>
          <w:rFonts w:ascii="標楷體" w:eastAsia="標楷體"/>
          <w:noProof/>
          <w:color w:val="000000" w:themeColor="text1"/>
          <w:sz w:val="22"/>
          <w:szCs w:val="22"/>
          <w:u w:val="single"/>
        </w:rPr>
        <w:t> </w:t>
      </w:r>
      <w:r w:rsidR="00BC2BE7" w:rsidRPr="00850B50">
        <w:rPr>
          <w:rFonts w:ascii="標楷體" w:eastAsia="標楷體"/>
          <w:noProof/>
          <w:color w:val="000000" w:themeColor="text1"/>
          <w:sz w:val="22"/>
          <w:szCs w:val="22"/>
          <w:u w:val="single"/>
        </w:rPr>
        <w:t> </w:t>
      </w:r>
      <w:r w:rsidR="00BC2BE7" w:rsidRPr="00850B50">
        <w:rPr>
          <w:rFonts w:ascii="標楷體" w:eastAsia="標楷體"/>
          <w:noProof/>
          <w:color w:val="000000" w:themeColor="text1"/>
          <w:sz w:val="22"/>
          <w:szCs w:val="22"/>
          <w:u w:val="single"/>
        </w:rPr>
        <w:t> </w:t>
      </w:r>
      <w:r w:rsidR="00BC2BE7" w:rsidRPr="00850B50">
        <w:rPr>
          <w:rFonts w:ascii="標楷體" w:eastAsia="標楷體"/>
          <w:noProof/>
          <w:color w:val="000000" w:themeColor="text1"/>
          <w:sz w:val="22"/>
          <w:szCs w:val="22"/>
          <w:u w:val="single"/>
        </w:rPr>
        <w:t> </w:t>
      </w:r>
      <w:r w:rsidR="00BC2BE7" w:rsidRPr="00850B50">
        <w:rPr>
          <w:rFonts w:ascii="標楷體" w:eastAsia="標楷體"/>
          <w:color w:val="000000" w:themeColor="text1"/>
          <w:sz w:val="22"/>
          <w:szCs w:val="22"/>
          <w:u w:val="single"/>
        </w:rPr>
        <w:fldChar w:fldCharType="end"/>
      </w:r>
      <w:bookmarkEnd w:id="8"/>
      <w:r w:rsidR="00064E55" w:rsidRPr="00850B50">
        <w:rPr>
          <w:rFonts w:ascii="標楷體" w:eastAsia="標楷體"/>
          <w:color w:val="000000" w:themeColor="text1"/>
          <w:sz w:val="22"/>
          <w:szCs w:val="22"/>
          <w:u w:val="single"/>
        </w:rPr>
        <w:fldChar w:fldCharType="begin">
          <w:ffData>
            <w:name w:val="Text5"/>
            <w:enabled/>
            <w:calcOnExit w:val="0"/>
            <w:textInput/>
          </w:ffData>
        </w:fldChar>
      </w:r>
      <w:r w:rsidR="00064E55" w:rsidRPr="00850B50">
        <w:rPr>
          <w:rFonts w:ascii="標楷體" w:eastAsia="標楷體"/>
          <w:color w:val="000000" w:themeColor="text1"/>
          <w:sz w:val="22"/>
          <w:szCs w:val="22"/>
          <w:u w:val="single"/>
        </w:rPr>
        <w:instrText xml:space="preserve"> </w:instrText>
      </w:r>
      <w:r w:rsidR="00064E55" w:rsidRPr="00850B50">
        <w:rPr>
          <w:rFonts w:ascii="標楷體" w:eastAsia="標楷體" w:hint="eastAsia"/>
          <w:color w:val="000000" w:themeColor="text1"/>
          <w:sz w:val="22"/>
          <w:szCs w:val="22"/>
          <w:u w:val="single"/>
        </w:rPr>
        <w:instrText>FORMTEXT</w:instrText>
      </w:r>
      <w:r w:rsidR="00064E55" w:rsidRPr="00850B50">
        <w:rPr>
          <w:rFonts w:ascii="標楷體" w:eastAsia="標楷體"/>
          <w:color w:val="000000" w:themeColor="text1"/>
          <w:sz w:val="22"/>
          <w:szCs w:val="22"/>
          <w:u w:val="single"/>
        </w:rPr>
        <w:instrText xml:space="preserve"> </w:instrText>
      </w:r>
      <w:r w:rsidR="00064E55" w:rsidRPr="00850B50">
        <w:rPr>
          <w:rFonts w:ascii="標楷體" w:eastAsia="標楷體"/>
          <w:color w:val="000000" w:themeColor="text1"/>
          <w:sz w:val="22"/>
          <w:szCs w:val="22"/>
          <w:u w:val="single"/>
        </w:rPr>
      </w:r>
      <w:r w:rsidR="00064E55" w:rsidRPr="00850B50">
        <w:rPr>
          <w:rFonts w:ascii="標楷體" w:eastAsia="標楷體"/>
          <w:color w:val="000000" w:themeColor="text1"/>
          <w:sz w:val="22"/>
          <w:szCs w:val="22"/>
          <w:u w:val="single"/>
        </w:rPr>
        <w:fldChar w:fldCharType="separate"/>
      </w:r>
      <w:r w:rsidR="00064E55" w:rsidRPr="00850B50">
        <w:rPr>
          <w:rFonts w:ascii="標楷體" w:eastAsia="標楷體"/>
          <w:color w:val="000000" w:themeColor="text1"/>
          <w:sz w:val="22"/>
          <w:szCs w:val="22"/>
          <w:u w:val="single"/>
        </w:rPr>
        <w:t> </w:t>
      </w:r>
      <w:r w:rsidR="00064E55" w:rsidRPr="00850B50">
        <w:rPr>
          <w:rFonts w:ascii="標楷體" w:eastAsia="標楷體"/>
          <w:color w:val="000000" w:themeColor="text1"/>
          <w:sz w:val="22"/>
          <w:szCs w:val="22"/>
          <w:u w:val="single"/>
        </w:rPr>
        <w:t> </w:t>
      </w:r>
      <w:r w:rsidR="00064E55" w:rsidRPr="00850B50">
        <w:rPr>
          <w:rFonts w:ascii="標楷體" w:eastAsia="標楷體"/>
          <w:color w:val="000000" w:themeColor="text1"/>
          <w:sz w:val="22"/>
          <w:szCs w:val="22"/>
          <w:u w:val="single"/>
        </w:rPr>
        <w:t> </w:t>
      </w:r>
      <w:r w:rsidR="00064E55" w:rsidRPr="00850B50">
        <w:rPr>
          <w:rFonts w:ascii="標楷體" w:eastAsia="標楷體"/>
          <w:color w:val="000000" w:themeColor="text1"/>
          <w:sz w:val="22"/>
          <w:szCs w:val="22"/>
          <w:u w:val="single"/>
        </w:rPr>
        <w:t> </w:t>
      </w:r>
      <w:r w:rsidR="00064E55" w:rsidRPr="00850B50">
        <w:rPr>
          <w:rFonts w:ascii="標楷體" w:eastAsia="標楷體"/>
          <w:color w:val="000000" w:themeColor="text1"/>
          <w:sz w:val="22"/>
          <w:szCs w:val="22"/>
          <w:u w:val="single"/>
        </w:rPr>
        <w:t> </w:t>
      </w:r>
      <w:r w:rsidR="00064E55" w:rsidRPr="00850B50">
        <w:rPr>
          <w:rFonts w:ascii="標楷體" w:eastAsia="標楷體"/>
          <w:color w:val="000000" w:themeColor="text1"/>
          <w:sz w:val="22"/>
          <w:szCs w:val="22"/>
          <w:u w:val="single"/>
        </w:rPr>
        <w:fldChar w:fldCharType="end"/>
      </w:r>
      <w:r w:rsidR="00064E55" w:rsidRPr="00850B50">
        <w:rPr>
          <w:rFonts w:ascii="標楷體" w:eastAsia="標楷體"/>
          <w:color w:val="000000" w:themeColor="text1"/>
          <w:sz w:val="22"/>
          <w:szCs w:val="22"/>
          <w:u w:val="single"/>
        </w:rPr>
        <w:fldChar w:fldCharType="begin">
          <w:ffData>
            <w:name w:val="Text5"/>
            <w:enabled/>
            <w:calcOnExit w:val="0"/>
            <w:textInput/>
          </w:ffData>
        </w:fldChar>
      </w:r>
      <w:r w:rsidR="00064E55" w:rsidRPr="00850B50">
        <w:rPr>
          <w:rFonts w:ascii="標楷體" w:eastAsia="標楷體"/>
          <w:color w:val="000000" w:themeColor="text1"/>
          <w:sz w:val="22"/>
          <w:szCs w:val="22"/>
          <w:u w:val="single"/>
        </w:rPr>
        <w:instrText xml:space="preserve"> </w:instrText>
      </w:r>
      <w:r w:rsidR="00064E55" w:rsidRPr="00850B50">
        <w:rPr>
          <w:rFonts w:ascii="標楷體" w:eastAsia="標楷體" w:hint="eastAsia"/>
          <w:color w:val="000000" w:themeColor="text1"/>
          <w:sz w:val="22"/>
          <w:szCs w:val="22"/>
          <w:u w:val="single"/>
        </w:rPr>
        <w:instrText>FORMTEXT</w:instrText>
      </w:r>
      <w:r w:rsidR="00064E55" w:rsidRPr="00850B50">
        <w:rPr>
          <w:rFonts w:ascii="標楷體" w:eastAsia="標楷體"/>
          <w:color w:val="000000" w:themeColor="text1"/>
          <w:sz w:val="22"/>
          <w:szCs w:val="22"/>
          <w:u w:val="single"/>
        </w:rPr>
        <w:instrText xml:space="preserve"> </w:instrText>
      </w:r>
      <w:r w:rsidR="00064E55" w:rsidRPr="00850B50">
        <w:rPr>
          <w:rFonts w:ascii="標楷體" w:eastAsia="標楷體"/>
          <w:color w:val="000000" w:themeColor="text1"/>
          <w:sz w:val="22"/>
          <w:szCs w:val="22"/>
          <w:u w:val="single"/>
        </w:rPr>
      </w:r>
      <w:r w:rsidR="00064E55" w:rsidRPr="00850B50">
        <w:rPr>
          <w:rFonts w:ascii="標楷體" w:eastAsia="標楷體"/>
          <w:color w:val="000000" w:themeColor="text1"/>
          <w:sz w:val="22"/>
          <w:szCs w:val="22"/>
          <w:u w:val="single"/>
        </w:rPr>
        <w:fldChar w:fldCharType="separate"/>
      </w:r>
      <w:r w:rsidR="00064E55" w:rsidRPr="00850B50">
        <w:rPr>
          <w:rFonts w:ascii="標楷體" w:eastAsia="標楷體"/>
          <w:color w:val="000000" w:themeColor="text1"/>
          <w:sz w:val="22"/>
          <w:szCs w:val="22"/>
          <w:u w:val="single"/>
        </w:rPr>
        <w:t> </w:t>
      </w:r>
      <w:r w:rsidR="00064E55" w:rsidRPr="00850B50">
        <w:rPr>
          <w:rFonts w:ascii="標楷體" w:eastAsia="標楷體"/>
          <w:color w:val="000000" w:themeColor="text1"/>
          <w:sz w:val="22"/>
          <w:szCs w:val="22"/>
          <w:u w:val="single"/>
        </w:rPr>
        <w:t> </w:t>
      </w:r>
      <w:r w:rsidR="00064E55" w:rsidRPr="00850B50">
        <w:rPr>
          <w:rFonts w:ascii="標楷體" w:eastAsia="標楷體"/>
          <w:color w:val="000000" w:themeColor="text1"/>
          <w:sz w:val="22"/>
          <w:szCs w:val="22"/>
          <w:u w:val="single"/>
        </w:rPr>
        <w:t> </w:t>
      </w:r>
      <w:r w:rsidR="00064E55" w:rsidRPr="00850B50">
        <w:rPr>
          <w:rFonts w:ascii="標楷體" w:eastAsia="標楷體"/>
          <w:color w:val="000000" w:themeColor="text1"/>
          <w:sz w:val="22"/>
          <w:szCs w:val="22"/>
          <w:u w:val="single"/>
        </w:rPr>
        <w:t> </w:t>
      </w:r>
      <w:r w:rsidR="00064E55" w:rsidRPr="00850B50">
        <w:rPr>
          <w:rFonts w:ascii="標楷體" w:eastAsia="標楷體"/>
          <w:color w:val="000000" w:themeColor="text1"/>
          <w:sz w:val="22"/>
          <w:szCs w:val="22"/>
          <w:u w:val="single"/>
        </w:rPr>
        <w:t> </w:t>
      </w:r>
      <w:r w:rsidR="00064E55" w:rsidRPr="00850B50">
        <w:rPr>
          <w:rFonts w:ascii="標楷體" w:eastAsia="標楷體"/>
          <w:color w:val="000000" w:themeColor="text1"/>
          <w:sz w:val="22"/>
          <w:szCs w:val="22"/>
          <w:u w:val="single"/>
        </w:rPr>
        <w:fldChar w:fldCharType="end"/>
      </w:r>
      <w:r w:rsidR="007D213E" w:rsidRPr="00850B50">
        <w:rPr>
          <w:rFonts w:ascii="標楷體" w:eastAsia="標楷體" w:hint="eastAsia"/>
          <w:color w:val="000000" w:themeColor="text1"/>
          <w:sz w:val="22"/>
          <w:szCs w:val="22"/>
        </w:rPr>
        <w:t>。</w:t>
      </w:r>
    </w:p>
    <w:p w:rsidR="00A978FE" w:rsidRPr="00850B50" w:rsidRDefault="00157BF4" w:rsidP="00850B50">
      <w:pPr>
        <w:adjustRightInd w:val="0"/>
        <w:snapToGrid w:val="0"/>
        <w:spacing w:line="300" w:lineRule="exact"/>
        <w:ind w:left="426" w:hanging="426"/>
        <w:rPr>
          <w:rFonts w:ascii="標楷體" w:eastAsia="標楷體"/>
          <w:color w:val="000000" w:themeColor="text1"/>
          <w:sz w:val="22"/>
          <w:szCs w:val="22"/>
        </w:rPr>
      </w:pPr>
      <w:r w:rsidRPr="00850B50">
        <w:rPr>
          <w:rFonts w:ascii="標楷體" w:eastAsia="標楷體" w:hint="eastAsia"/>
          <w:color w:val="000000" w:themeColor="text1"/>
          <w:sz w:val="22"/>
          <w:szCs w:val="22"/>
        </w:rPr>
        <w:t>八</w:t>
      </w:r>
      <w:r w:rsidR="00A978FE" w:rsidRPr="00850B50">
        <w:rPr>
          <w:rFonts w:ascii="標楷體" w:eastAsia="標楷體" w:hint="eastAsia"/>
          <w:color w:val="000000" w:themeColor="text1"/>
          <w:sz w:val="22"/>
          <w:szCs w:val="22"/>
        </w:rPr>
        <w:t>、</w:t>
      </w:r>
      <w:r w:rsidR="00516DF0" w:rsidRPr="00850B50">
        <w:rPr>
          <w:rFonts w:ascii="標楷體" w:eastAsia="標楷體"/>
          <w:color w:val="000000" w:themeColor="text1"/>
          <w:sz w:val="22"/>
          <w:szCs w:val="22"/>
        </w:rPr>
        <w:fldChar w:fldCharType="begin">
          <w:ffData>
            <w:name w:val="Check1"/>
            <w:enabled/>
            <w:calcOnExit w:val="0"/>
            <w:checkBox>
              <w:sizeAuto/>
              <w:default w:val="0"/>
            </w:checkBox>
          </w:ffData>
        </w:fldChar>
      </w:r>
      <w:r w:rsidR="00516DF0" w:rsidRPr="00850B50">
        <w:rPr>
          <w:rFonts w:ascii="標楷體" w:eastAsia="標楷體"/>
          <w:color w:val="000000" w:themeColor="text1"/>
          <w:sz w:val="22"/>
          <w:szCs w:val="22"/>
        </w:rPr>
        <w:instrText xml:space="preserve"> </w:instrText>
      </w:r>
      <w:r w:rsidR="00516DF0" w:rsidRPr="00850B50">
        <w:rPr>
          <w:rFonts w:ascii="標楷體" w:eastAsia="標楷體" w:hint="eastAsia"/>
          <w:color w:val="000000" w:themeColor="text1"/>
          <w:sz w:val="22"/>
          <w:szCs w:val="22"/>
        </w:rPr>
        <w:instrText>FORMCHECKBOX</w:instrText>
      </w:r>
      <w:r w:rsidR="00516DF0" w:rsidRPr="00850B50">
        <w:rPr>
          <w:rFonts w:ascii="標楷體" w:eastAsia="標楷體"/>
          <w:color w:val="000000" w:themeColor="text1"/>
          <w:sz w:val="22"/>
          <w:szCs w:val="22"/>
        </w:rPr>
        <w:instrText xml:space="preserve"> </w:instrText>
      </w:r>
      <w:r w:rsidR="00230FF0">
        <w:rPr>
          <w:rFonts w:ascii="標楷體" w:eastAsia="標楷體"/>
          <w:color w:val="000000" w:themeColor="text1"/>
          <w:sz w:val="22"/>
          <w:szCs w:val="22"/>
        </w:rPr>
      </w:r>
      <w:r w:rsidR="00230FF0">
        <w:rPr>
          <w:rFonts w:ascii="標楷體" w:eastAsia="標楷體"/>
          <w:color w:val="000000" w:themeColor="text1"/>
          <w:sz w:val="22"/>
          <w:szCs w:val="22"/>
        </w:rPr>
        <w:fldChar w:fldCharType="separate"/>
      </w:r>
      <w:r w:rsidR="00516DF0" w:rsidRPr="00850B50">
        <w:rPr>
          <w:rFonts w:ascii="標楷體" w:eastAsia="標楷體"/>
          <w:color w:val="000000" w:themeColor="text1"/>
          <w:sz w:val="22"/>
          <w:szCs w:val="22"/>
        </w:rPr>
        <w:fldChar w:fldCharType="end"/>
      </w:r>
      <w:r w:rsidR="00A978FE" w:rsidRPr="00850B50">
        <w:rPr>
          <w:rFonts w:ascii="標楷體" w:eastAsia="標楷體" w:hint="eastAsia"/>
          <w:color w:val="000000" w:themeColor="text1"/>
          <w:sz w:val="22"/>
          <w:szCs w:val="22"/>
        </w:rPr>
        <w:t>立約人授權下列人員代</w:t>
      </w:r>
      <w:r w:rsidR="000F079C" w:rsidRPr="00850B50">
        <w:rPr>
          <w:rFonts w:ascii="標楷體" w:eastAsia="標楷體" w:hint="eastAsia"/>
          <w:color w:val="000000" w:themeColor="text1"/>
          <w:sz w:val="22"/>
          <w:szCs w:val="22"/>
        </w:rPr>
        <w:t>理</w:t>
      </w:r>
      <w:r w:rsidR="00A978FE" w:rsidRPr="00850B50">
        <w:rPr>
          <w:rFonts w:ascii="標楷體" w:eastAsia="標楷體" w:hint="eastAsia"/>
          <w:color w:val="000000" w:themeColor="text1"/>
          <w:sz w:val="22"/>
          <w:szCs w:val="22"/>
        </w:rPr>
        <w:t>領取相關文件、密碼單及安控設備</w:t>
      </w:r>
      <w:r w:rsidR="00932A1F" w:rsidRPr="00800B94">
        <w:rPr>
          <w:rFonts w:ascii="標楷體" w:eastAsia="標楷體" w:hAnsi="標楷體" w:hint="eastAsia"/>
          <w:color w:val="000000" w:themeColor="text1"/>
          <w:sz w:val="16"/>
          <w:szCs w:val="16"/>
        </w:rPr>
        <w:t>（本人</w:t>
      </w:r>
      <w:r w:rsidR="000F079C" w:rsidRPr="00800B94">
        <w:rPr>
          <w:rFonts w:ascii="標楷體" w:eastAsia="標楷體" w:hAnsi="標楷體" w:hint="eastAsia"/>
          <w:color w:val="000000" w:themeColor="text1"/>
          <w:sz w:val="16"/>
          <w:szCs w:val="16"/>
        </w:rPr>
        <w:t>或非自然人</w:t>
      </w:r>
      <w:r w:rsidR="00295D56" w:rsidRPr="00800B94">
        <w:rPr>
          <w:rFonts w:ascii="標楷體" w:eastAsia="標楷體" w:hAnsi="標楷體" w:hint="eastAsia"/>
          <w:color w:val="000000" w:themeColor="text1"/>
          <w:sz w:val="16"/>
          <w:szCs w:val="16"/>
        </w:rPr>
        <w:t>立約人</w:t>
      </w:r>
      <w:r w:rsidR="000F079C" w:rsidRPr="00800B94">
        <w:rPr>
          <w:rFonts w:ascii="標楷體" w:eastAsia="標楷體" w:hAnsi="標楷體" w:hint="eastAsia"/>
          <w:color w:val="000000" w:themeColor="text1"/>
          <w:sz w:val="16"/>
          <w:szCs w:val="16"/>
        </w:rPr>
        <w:t>代表人</w:t>
      </w:r>
      <w:r w:rsidR="00932A1F" w:rsidRPr="00800B94">
        <w:rPr>
          <w:rFonts w:ascii="標楷體" w:eastAsia="標楷體" w:hAnsi="標楷體" w:hint="eastAsia"/>
          <w:color w:val="000000" w:themeColor="text1"/>
          <w:sz w:val="16"/>
          <w:szCs w:val="16"/>
        </w:rPr>
        <w:t>親自領取者免填）</w:t>
      </w:r>
      <w:r w:rsidR="00A978FE" w:rsidRPr="00800B94">
        <w:rPr>
          <w:rFonts w:ascii="標楷體" w:eastAsia="標楷體" w:hint="eastAsia"/>
          <w:color w:val="000000" w:themeColor="text1"/>
          <w:sz w:val="16"/>
          <w:szCs w:val="16"/>
        </w:rPr>
        <w:t>:</w:t>
      </w: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6"/>
        <w:gridCol w:w="2616"/>
        <w:gridCol w:w="2389"/>
        <w:gridCol w:w="1701"/>
        <w:gridCol w:w="1593"/>
      </w:tblGrid>
      <w:tr w:rsidR="00F31002" w:rsidRPr="00F31002" w:rsidTr="00850B50">
        <w:trPr>
          <w:trHeight w:val="300"/>
        </w:trPr>
        <w:tc>
          <w:tcPr>
            <w:tcW w:w="2616" w:type="dxa"/>
            <w:shd w:val="clear" w:color="auto" w:fill="F2F2F2"/>
            <w:vAlign w:val="center"/>
          </w:tcPr>
          <w:p w:rsidR="00A978FE" w:rsidRPr="00850B50" w:rsidRDefault="000F079C" w:rsidP="00850B50">
            <w:pPr>
              <w:spacing w:line="240" w:lineRule="exact"/>
              <w:jc w:val="center"/>
              <w:rPr>
                <w:rFonts w:ascii="標楷體" w:eastAsia="標楷體" w:hAnsi="標楷體"/>
                <w:color w:val="000000" w:themeColor="text1"/>
                <w:sz w:val="16"/>
                <w:szCs w:val="16"/>
              </w:rPr>
            </w:pPr>
            <w:r w:rsidRPr="00850B50">
              <w:rPr>
                <w:rFonts w:ascii="標楷體" w:eastAsia="標楷體" w:hAnsi="標楷體" w:hint="eastAsia"/>
                <w:color w:val="000000" w:themeColor="text1"/>
                <w:sz w:val="16"/>
                <w:szCs w:val="16"/>
              </w:rPr>
              <w:t>代理</w:t>
            </w:r>
            <w:r w:rsidR="00A978FE" w:rsidRPr="00850B50">
              <w:rPr>
                <w:rFonts w:ascii="標楷體" w:eastAsia="標楷體" w:hAnsi="標楷體" w:hint="eastAsia"/>
                <w:color w:val="000000" w:themeColor="text1"/>
                <w:sz w:val="16"/>
                <w:szCs w:val="16"/>
              </w:rPr>
              <w:t>人</w:t>
            </w:r>
          </w:p>
        </w:tc>
        <w:tc>
          <w:tcPr>
            <w:tcW w:w="2616" w:type="dxa"/>
            <w:shd w:val="clear" w:color="auto" w:fill="F2F2F2"/>
            <w:vAlign w:val="center"/>
          </w:tcPr>
          <w:p w:rsidR="00A978FE" w:rsidRPr="00850B50" w:rsidRDefault="00A978FE" w:rsidP="00850B50">
            <w:pPr>
              <w:spacing w:line="240" w:lineRule="exact"/>
              <w:jc w:val="center"/>
              <w:rPr>
                <w:rFonts w:ascii="標楷體" w:eastAsia="標楷體" w:hAnsi="標楷體"/>
                <w:color w:val="000000" w:themeColor="text1"/>
                <w:sz w:val="16"/>
                <w:szCs w:val="16"/>
              </w:rPr>
            </w:pPr>
            <w:r w:rsidRPr="00850B50">
              <w:rPr>
                <w:rFonts w:ascii="標楷體" w:eastAsia="標楷體" w:hAnsi="標楷體" w:hint="eastAsia"/>
                <w:color w:val="000000" w:themeColor="text1"/>
                <w:sz w:val="16"/>
                <w:szCs w:val="16"/>
              </w:rPr>
              <w:t>職稱</w:t>
            </w:r>
            <w:r w:rsidR="000F079C" w:rsidRPr="00850B50">
              <w:rPr>
                <w:rFonts w:ascii="標楷體" w:eastAsia="標楷體" w:hAnsi="標楷體" w:hint="eastAsia"/>
                <w:color w:val="000000" w:themeColor="text1"/>
                <w:sz w:val="16"/>
                <w:szCs w:val="16"/>
              </w:rPr>
              <w:t>(非自然人</w:t>
            </w:r>
            <w:r w:rsidR="00295D56" w:rsidRPr="00850B50">
              <w:rPr>
                <w:rFonts w:ascii="標楷體" w:eastAsia="標楷體" w:hAnsi="標楷體" w:hint="eastAsia"/>
                <w:color w:val="000000" w:themeColor="text1"/>
                <w:sz w:val="16"/>
                <w:szCs w:val="16"/>
              </w:rPr>
              <w:t>立約人</w:t>
            </w:r>
            <w:r w:rsidR="000F079C" w:rsidRPr="00850B50">
              <w:rPr>
                <w:rFonts w:ascii="標楷體" w:eastAsia="標楷體" w:hAnsi="標楷體" w:hint="eastAsia"/>
                <w:color w:val="000000" w:themeColor="text1"/>
                <w:sz w:val="16"/>
                <w:szCs w:val="16"/>
              </w:rPr>
              <w:t>適用)</w:t>
            </w:r>
          </w:p>
        </w:tc>
        <w:tc>
          <w:tcPr>
            <w:tcW w:w="2389" w:type="dxa"/>
            <w:shd w:val="clear" w:color="auto" w:fill="F2F2F2"/>
            <w:vAlign w:val="center"/>
          </w:tcPr>
          <w:p w:rsidR="00A978FE" w:rsidRPr="00850B50" w:rsidRDefault="00A978FE" w:rsidP="00850B50">
            <w:pPr>
              <w:spacing w:line="240" w:lineRule="exact"/>
              <w:jc w:val="center"/>
              <w:rPr>
                <w:rFonts w:ascii="標楷體" w:eastAsia="標楷體" w:hAnsi="標楷體"/>
                <w:color w:val="000000" w:themeColor="text1"/>
                <w:sz w:val="16"/>
                <w:szCs w:val="16"/>
              </w:rPr>
            </w:pPr>
            <w:r w:rsidRPr="00850B50">
              <w:rPr>
                <w:rFonts w:ascii="標楷體" w:eastAsia="標楷體" w:hAnsi="標楷體" w:hint="eastAsia"/>
                <w:color w:val="000000" w:themeColor="text1"/>
                <w:sz w:val="16"/>
                <w:szCs w:val="16"/>
              </w:rPr>
              <w:t>身分證字號</w:t>
            </w:r>
          </w:p>
        </w:tc>
        <w:tc>
          <w:tcPr>
            <w:tcW w:w="1701" w:type="dxa"/>
            <w:shd w:val="clear" w:color="auto" w:fill="F2F2F2"/>
            <w:vAlign w:val="center"/>
          </w:tcPr>
          <w:p w:rsidR="00A978FE" w:rsidRPr="00850B50" w:rsidRDefault="00A978FE" w:rsidP="00850B50">
            <w:pPr>
              <w:spacing w:line="240" w:lineRule="exact"/>
              <w:jc w:val="center"/>
              <w:rPr>
                <w:rFonts w:ascii="標楷體" w:eastAsia="標楷體" w:hAnsi="標楷體"/>
                <w:color w:val="000000" w:themeColor="text1"/>
                <w:sz w:val="16"/>
                <w:szCs w:val="16"/>
              </w:rPr>
            </w:pPr>
            <w:r w:rsidRPr="00850B50">
              <w:rPr>
                <w:rFonts w:ascii="標楷體" w:eastAsia="標楷體" w:hAnsi="標楷體" w:hint="eastAsia"/>
                <w:color w:val="000000" w:themeColor="text1"/>
                <w:sz w:val="16"/>
                <w:szCs w:val="16"/>
              </w:rPr>
              <w:t>連絡電話</w:t>
            </w:r>
          </w:p>
        </w:tc>
        <w:tc>
          <w:tcPr>
            <w:tcW w:w="1593" w:type="dxa"/>
            <w:shd w:val="clear" w:color="auto" w:fill="F2F2F2"/>
            <w:vAlign w:val="center"/>
          </w:tcPr>
          <w:p w:rsidR="00A978FE" w:rsidRPr="00850B50" w:rsidRDefault="000F079C" w:rsidP="00850B50">
            <w:pPr>
              <w:spacing w:line="240" w:lineRule="exact"/>
              <w:jc w:val="center"/>
              <w:rPr>
                <w:rFonts w:ascii="標楷體" w:eastAsia="標楷體" w:hAnsi="標楷體"/>
                <w:color w:val="000000" w:themeColor="text1"/>
                <w:sz w:val="16"/>
                <w:szCs w:val="16"/>
              </w:rPr>
            </w:pPr>
            <w:r w:rsidRPr="00850B50">
              <w:rPr>
                <w:rFonts w:ascii="標楷體" w:eastAsia="標楷體" w:hAnsi="標楷體" w:hint="eastAsia"/>
                <w:color w:val="000000" w:themeColor="text1"/>
                <w:sz w:val="16"/>
                <w:szCs w:val="16"/>
              </w:rPr>
              <w:t>立約人</w:t>
            </w:r>
            <w:r w:rsidR="00A978FE" w:rsidRPr="00850B50">
              <w:rPr>
                <w:rFonts w:ascii="標楷體" w:eastAsia="標楷體" w:hAnsi="標楷體" w:hint="eastAsia"/>
                <w:color w:val="000000" w:themeColor="text1"/>
                <w:sz w:val="16"/>
                <w:szCs w:val="16"/>
              </w:rPr>
              <w:t>親簽</w:t>
            </w:r>
          </w:p>
        </w:tc>
      </w:tr>
      <w:tr w:rsidR="00F31002" w:rsidRPr="00F31002" w:rsidTr="00850B50">
        <w:trPr>
          <w:trHeight w:val="469"/>
        </w:trPr>
        <w:tc>
          <w:tcPr>
            <w:tcW w:w="2616" w:type="dxa"/>
            <w:shd w:val="clear" w:color="auto" w:fill="auto"/>
          </w:tcPr>
          <w:p w:rsidR="00A978FE" w:rsidRPr="00850B50" w:rsidRDefault="00A978FE" w:rsidP="00850B50">
            <w:pPr>
              <w:spacing w:line="240" w:lineRule="exact"/>
              <w:jc w:val="center"/>
              <w:rPr>
                <w:rFonts w:ascii="標楷體" w:eastAsia="標楷體" w:hAnsi="標楷體"/>
                <w:color w:val="000000" w:themeColor="text1"/>
                <w:sz w:val="16"/>
                <w:szCs w:val="16"/>
              </w:rPr>
            </w:pPr>
            <w:r w:rsidRPr="00850B50">
              <w:rPr>
                <w:rFonts w:ascii="標楷體" w:eastAsia="標楷體" w:hAnsi="標楷體"/>
                <w:color w:val="000000" w:themeColor="text1"/>
                <w:sz w:val="16"/>
                <w:szCs w:val="16"/>
              </w:rPr>
              <w:fldChar w:fldCharType="begin">
                <w:ffData>
                  <w:name w:val="Text21"/>
                  <w:enabled/>
                  <w:calcOnExit w:val="0"/>
                  <w:textInput/>
                </w:ffData>
              </w:fldChar>
            </w:r>
            <w:bookmarkStart w:id="9" w:name="Text21"/>
            <w:r w:rsidRPr="00850B50">
              <w:rPr>
                <w:rFonts w:ascii="標楷體" w:eastAsia="標楷體" w:hAnsi="標楷體"/>
                <w:color w:val="000000" w:themeColor="text1"/>
                <w:sz w:val="16"/>
                <w:szCs w:val="16"/>
              </w:rPr>
              <w:instrText xml:space="preserve"> </w:instrText>
            </w:r>
            <w:r w:rsidRPr="00850B50">
              <w:rPr>
                <w:rFonts w:ascii="標楷體" w:eastAsia="標楷體" w:hAnsi="標楷體" w:hint="eastAsia"/>
                <w:color w:val="000000" w:themeColor="text1"/>
                <w:sz w:val="16"/>
                <w:szCs w:val="16"/>
              </w:rPr>
              <w:instrText>FORMTEXT</w:instrText>
            </w:r>
            <w:r w:rsidRPr="00850B50">
              <w:rPr>
                <w:rFonts w:ascii="標楷體" w:eastAsia="標楷體" w:hAnsi="標楷體"/>
                <w:color w:val="000000" w:themeColor="text1"/>
                <w:sz w:val="16"/>
                <w:szCs w:val="16"/>
              </w:rPr>
              <w:instrText xml:space="preserve"> </w:instrText>
            </w:r>
            <w:r w:rsidRPr="00850B50">
              <w:rPr>
                <w:rFonts w:ascii="標楷體" w:eastAsia="標楷體" w:hAnsi="標楷體"/>
                <w:color w:val="000000" w:themeColor="text1"/>
                <w:sz w:val="16"/>
                <w:szCs w:val="16"/>
              </w:rPr>
            </w:r>
            <w:r w:rsidRPr="00850B50">
              <w:rPr>
                <w:rFonts w:ascii="標楷體" w:eastAsia="標楷體" w:hAnsi="標楷體"/>
                <w:color w:val="000000" w:themeColor="text1"/>
                <w:sz w:val="16"/>
                <w:szCs w:val="16"/>
              </w:rPr>
              <w:fldChar w:fldCharType="separate"/>
            </w:r>
            <w:r w:rsidRPr="00850B50">
              <w:rPr>
                <w:rFonts w:ascii="標楷體" w:eastAsia="標楷體" w:hAnsi="標楷體"/>
                <w:color w:val="000000" w:themeColor="text1"/>
                <w:sz w:val="16"/>
                <w:szCs w:val="16"/>
              </w:rPr>
              <w:t> </w:t>
            </w:r>
            <w:r w:rsidRPr="00850B50">
              <w:rPr>
                <w:rFonts w:ascii="標楷體" w:eastAsia="標楷體" w:hAnsi="標楷體"/>
                <w:color w:val="000000" w:themeColor="text1"/>
                <w:sz w:val="16"/>
                <w:szCs w:val="16"/>
              </w:rPr>
              <w:t> </w:t>
            </w:r>
            <w:r w:rsidRPr="00850B50">
              <w:rPr>
                <w:rFonts w:ascii="標楷體" w:eastAsia="標楷體" w:hAnsi="標楷體"/>
                <w:color w:val="000000" w:themeColor="text1"/>
                <w:sz w:val="16"/>
                <w:szCs w:val="16"/>
              </w:rPr>
              <w:t> </w:t>
            </w:r>
            <w:r w:rsidRPr="00850B50">
              <w:rPr>
                <w:rFonts w:ascii="標楷體" w:eastAsia="標楷體" w:hAnsi="標楷體"/>
                <w:color w:val="000000" w:themeColor="text1"/>
                <w:sz w:val="16"/>
                <w:szCs w:val="16"/>
              </w:rPr>
              <w:t> </w:t>
            </w:r>
            <w:r w:rsidRPr="00850B50">
              <w:rPr>
                <w:rFonts w:ascii="標楷體" w:eastAsia="標楷體" w:hAnsi="標楷體"/>
                <w:color w:val="000000" w:themeColor="text1"/>
                <w:sz w:val="16"/>
                <w:szCs w:val="16"/>
              </w:rPr>
              <w:t> </w:t>
            </w:r>
            <w:r w:rsidRPr="00850B50">
              <w:rPr>
                <w:rFonts w:ascii="標楷體" w:eastAsia="標楷體" w:hAnsi="標楷體"/>
                <w:color w:val="000000" w:themeColor="text1"/>
                <w:sz w:val="16"/>
                <w:szCs w:val="16"/>
              </w:rPr>
              <w:fldChar w:fldCharType="end"/>
            </w:r>
            <w:bookmarkEnd w:id="9"/>
            <w:r w:rsidR="00064E55" w:rsidRPr="00850B50">
              <w:rPr>
                <w:rFonts w:ascii="標楷體" w:eastAsia="標楷體" w:hAnsi="標楷體"/>
                <w:color w:val="000000" w:themeColor="text1"/>
                <w:sz w:val="16"/>
                <w:szCs w:val="16"/>
              </w:rPr>
              <w:fldChar w:fldCharType="begin">
                <w:ffData>
                  <w:name w:val="Text21"/>
                  <w:enabled/>
                  <w:calcOnExit w:val="0"/>
                  <w:textInput/>
                </w:ffData>
              </w:fldChar>
            </w:r>
            <w:r w:rsidR="00064E55" w:rsidRPr="00850B50">
              <w:rPr>
                <w:rFonts w:ascii="標楷體" w:eastAsia="標楷體" w:hAnsi="標楷體"/>
                <w:color w:val="000000" w:themeColor="text1"/>
                <w:sz w:val="16"/>
                <w:szCs w:val="16"/>
              </w:rPr>
              <w:instrText xml:space="preserve"> </w:instrText>
            </w:r>
            <w:r w:rsidR="00064E55" w:rsidRPr="00850B50">
              <w:rPr>
                <w:rFonts w:ascii="標楷體" w:eastAsia="標楷體" w:hAnsi="標楷體" w:hint="eastAsia"/>
                <w:color w:val="000000" w:themeColor="text1"/>
                <w:sz w:val="16"/>
                <w:szCs w:val="16"/>
              </w:rPr>
              <w:instrText>FORMTEXT</w:instrText>
            </w:r>
            <w:r w:rsidR="00064E55" w:rsidRPr="00850B50">
              <w:rPr>
                <w:rFonts w:ascii="標楷體" w:eastAsia="標楷體" w:hAnsi="標楷體"/>
                <w:color w:val="000000" w:themeColor="text1"/>
                <w:sz w:val="16"/>
                <w:szCs w:val="16"/>
              </w:rPr>
              <w:instrText xml:space="preserve"> </w:instrText>
            </w:r>
            <w:r w:rsidR="00064E55" w:rsidRPr="00850B50">
              <w:rPr>
                <w:rFonts w:ascii="標楷體" w:eastAsia="標楷體" w:hAnsi="標楷體"/>
                <w:color w:val="000000" w:themeColor="text1"/>
                <w:sz w:val="16"/>
                <w:szCs w:val="16"/>
              </w:rPr>
            </w:r>
            <w:r w:rsidR="00064E55" w:rsidRPr="00850B50">
              <w:rPr>
                <w:rFonts w:ascii="標楷體" w:eastAsia="標楷體" w:hAnsi="標楷體"/>
                <w:color w:val="000000" w:themeColor="text1"/>
                <w:sz w:val="16"/>
                <w:szCs w:val="16"/>
              </w:rPr>
              <w:fldChar w:fldCharType="separate"/>
            </w:r>
            <w:r w:rsidR="00064E55" w:rsidRPr="00850B50">
              <w:rPr>
                <w:rFonts w:ascii="標楷體" w:eastAsia="標楷體" w:hAnsi="標楷體"/>
                <w:color w:val="000000" w:themeColor="text1"/>
                <w:sz w:val="16"/>
                <w:szCs w:val="16"/>
              </w:rPr>
              <w:t> </w:t>
            </w:r>
            <w:r w:rsidR="00064E55" w:rsidRPr="00850B50">
              <w:rPr>
                <w:rFonts w:ascii="標楷體" w:eastAsia="標楷體" w:hAnsi="標楷體"/>
                <w:color w:val="000000" w:themeColor="text1"/>
                <w:sz w:val="16"/>
                <w:szCs w:val="16"/>
              </w:rPr>
              <w:t> </w:t>
            </w:r>
            <w:r w:rsidR="00064E55" w:rsidRPr="00850B50">
              <w:rPr>
                <w:rFonts w:ascii="標楷體" w:eastAsia="標楷體" w:hAnsi="標楷體"/>
                <w:color w:val="000000" w:themeColor="text1"/>
                <w:sz w:val="16"/>
                <w:szCs w:val="16"/>
              </w:rPr>
              <w:t> </w:t>
            </w:r>
            <w:r w:rsidR="00064E55" w:rsidRPr="00850B50">
              <w:rPr>
                <w:rFonts w:ascii="標楷體" w:eastAsia="標楷體" w:hAnsi="標楷體"/>
                <w:color w:val="000000" w:themeColor="text1"/>
                <w:sz w:val="16"/>
                <w:szCs w:val="16"/>
              </w:rPr>
              <w:t> </w:t>
            </w:r>
            <w:r w:rsidR="00064E55" w:rsidRPr="00850B50">
              <w:rPr>
                <w:rFonts w:ascii="標楷體" w:eastAsia="標楷體" w:hAnsi="標楷體"/>
                <w:color w:val="000000" w:themeColor="text1"/>
                <w:sz w:val="16"/>
                <w:szCs w:val="16"/>
              </w:rPr>
              <w:t> </w:t>
            </w:r>
            <w:r w:rsidR="00064E55" w:rsidRPr="00850B50">
              <w:rPr>
                <w:rFonts w:ascii="標楷體" w:eastAsia="標楷體" w:hAnsi="標楷體"/>
                <w:color w:val="000000" w:themeColor="text1"/>
                <w:sz w:val="16"/>
                <w:szCs w:val="16"/>
              </w:rPr>
              <w:fldChar w:fldCharType="end"/>
            </w:r>
            <w:r w:rsidR="00064E55" w:rsidRPr="00850B50">
              <w:rPr>
                <w:rFonts w:ascii="標楷體" w:eastAsia="標楷體" w:hAnsi="標楷體"/>
                <w:color w:val="000000" w:themeColor="text1"/>
                <w:sz w:val="16"/>
                <w:szCs w:val="16"/>
              </w:rPr>
              <w:fldChar w:fldCharType="begin">
                <w:ffData>
                  <w:name w:val="Text21"/>
                  <w:enabled/>
                  <w:calcOnExit w:val="0"/>
                  <w:textInput/>
                </w:ffData>
              </w:fldChar>
            </w:r>
            <w:r w:rsidR="00064E55" w:rsidRPr="00850B50">
              <w:rPr>
                <w:rFonts w:ascii="標楷體" w:eastAsia="標楷體" w:hAnsi="標楷體"/>
                <w:color w:val="000000" w:themeColor="text1"/>
                <w:sz w:val="16"/>
                <w:szCs w:val="16"/>
              </w:rPr>
              <w:instrText xml:space="preserve"> </w:instrText>
            </w:r>
            <w:r w:rsidR="00064E55" w:rsidRPr="00850B50">
              <w:rPr>
                <w:rFonts w:ascii="標楷體" w:eastAsia="標楷體" w:hAnsi="標楷體" w:hint="eastAsia"/>
                <w:color w:val="000000" w:themeColor="text1"/>
                <w:sz w:val="16"/>
                <w:szCs w:val="16"/>
              </w:rPr>
              <w:instrText>FORMTEXT</w:instrText>
            </w:r>
            <w:r w:rsidR="00064E55" w:rsidRPr="00850B50">
              <w:rPr>
                <w:rFonts w:ascii="標楷體" w:eastAsia="標楷體" w:hAnsi="標楷體"/>
                <w:color w:val="000000" w:themeColor="text1"/>
                <w:sz w:val="16"/>
                <w:szCs w:val="16"/>
              </w:rPr>
              <w:instrText xml:space="preserve"> </w:instrText>
            </w:r>
            <w:r w:rsidR="00064E55" w:rsidRPr="00850B50">
              <w:rPr>
                <w:rFonts w:ascii="標楷體" w:eastAsia="標楷體" w:hAnsi="標楷體"/>
                <w:color w:val="000000" w:themeColor="text1"/>
                <w:sz w:val="16"/>
                <w:szCs w:val="16"/>
              </w:rPr>
            </w:r>
            <w:r w:rsidR="00064E55" w:rsidRPr="00850B50">
              <w:rPr>
                <w:rFonts w:ascii="標楷體" w:eastAsia="標楷體" w:hAnsi="標楷體"/>
                <w:color w:val="000000" w:themeColor="text1"/>
                <w:sz w:val="16"/>
                <w:szCs w:val="16"/>
              </w:rPr>
              <w:fldChar w:fldCharType="separate"/>
            </w:r>
            <w:r w:rsidR="00064E55" w:rsidRPr="00850B50">
              <w:rPr>
                <w:rFonts w:ascii="標楷體" w:eastAsia="標楷體" w:hAnsi="標楷體"/>
                <w:color w:val="000000" w:themeColor="text1"/>
                <w:sz w:val="16"/>
                <w:szCs w:val="16"/>
              </w:rPr>
              <w:t> </w:t>
            </w:r>
            <w:r w:rsidR="00064E55" w:rsidRPr="00850B50">
              <w:rPr>
                <w:rFonts w:ascii="標楷體" w:eastAsia="標楷體" w:hAnsi="標楷體"/>
                <w:color w:val="000000" w:themeColor="text1"/>
                <w:sz w:val="16"/>
                <w:szCs w:val="16"/>
              </w:rPr>
              <w:t> </w:t>
            </w:r>
            <w:r w:rsidR="00064E55" w:rsidRPr="00850B50">
              <w:rPr>
                <w:rFonts w:ascii="標楷體" w:eastAsia="標楷體" w:hAnsi="標楷體"/>
                <w:color w:val="000000" w:themeColor="text1"/>
                <w:sz w:val="16"/>
                <w:szCs w:val="16"/>
              </w:rPr>
              <w:t> </w:t>
            </w:r>
            <w:r w:rsidR="00064E55" w:rsidRPr="00850B50">
              <w:rPr>
                <w:rFonts w:ascii="標楷體" w:eastAsia="標楷體" w:hAnsi="標楷體"/>
                <w:color w:val="000000" w:themeColor="text1"/>
                <w:sz w:val="16"/>
                <w:szCs w:val="16"/>
              </w:rPr>
              <w:t> </w:t>
            </w:r>
            <w:r w:rsidR="00064E55" w:rsidRPr="00850B50">
              <w:rPr>
                <w:rFonts w:ascii="標楷體" w:eastAsia="標楷體" w:hAnsi="標楷體"/>
                <w:color w:val="000000" w:themeColor="text1"/>
                <w:sz w:val="16"/>
                <w:szCs w:val="16"/>
              </w:rPr>
              <w:t> </w:t>
            </w:r>
            <w:r w:rsidR="00064E55" w:rsidRPr="00850B50">
              <w:rPr>
                <w:rFonts w:ascii="標楷體" w:eastAsia="標楷體" w:hAnsi="標楷體"/>
                <w:color w:val="000000" w:themeColor="text1"/>
                <w:sz w:val="16"/>
                <w:szCs w:val="16"/>
              </w:rPr>
              <w:fldChar w:fldCharType="end"/>
            </w:r>
          </w:p>
        </w:tc>
        <w:tc>
          <w:tcPr>
            <w:tcW w:w="2616" w:type="dxa"/>
            <w:shd w:val="clear" w:color="auto" w:fill="auto"/>
          </w:tcPr>
          <w:p w:rsidR="00A978FE" w:rsidRPr="00850B50" w:rsidRDefault="00A978FE" w:rsidP="00850B50">
            <w:pPr>
              <w:spacing w:line="240" w:lineRule="exact"/>
              <w:jc w:val="center"/>
              <w:rPr>
                <w:rFonts w:ascii="標楷體" w:eastAsia="標楷體" w:hAnsi="標楷體"/>
                <w:color w:val="000000" w:themeColor="text1"/>
                <w:sz w:val="16"/>
                <w:szCs w:val="16"/>
              </w:rPr>
            </w:pPr>
            <w:r w:rsidRPr="00850B50">
              <w:rPr>
                <w:rFonts w:ascii="標楷體" w:eastAsia="標楷體" w:hAnsi="標楷體"/>
                <w:color w:val="000000" w:themeColor="text1"/>
                <w:sz w:val="16"/>
                <w:szCs w:val="16"/>
              </w:rPr>
              <w:fldChar w:fldCharType="begin">
                <w:ffData>
                  <w:name w:val="Text21"/>
                  <w:enabled/>
                  <w:calcOnExit w:val="0"/>
                  <w:textInput/>
                </w:ffData>
              </w:fldChar>
            </w:r>
            <w:r w:rsidRPr="00850B50">
              <w:rPr>
                <w:rFonts w:ascii="標楷體" w:eastAsia="標楷體" w:hAnsi="標楷體"/>
                <w:color w:val="000000" w:themeColor="text1"/>
                <w:sz w:val="16"/>
                <w:szCs w:val="16"/>
              </w:rPr>
              <w:instrText xml:space="preserve"> </w:instrText>
            </w:r>
            <w:r w:rsidRPr="00850B50">
              <w:rPr>
                <w:rFonts w:ascii="標楷體" w:eastAsia="標楷體" w:hAnsi="標楷體" w:hint="eastAsia"/>
                <w:color w:val="000000" w:themeColor="text1"/>
                <w:sz w:val="16"/>
                <w:szCs w:val="16"/>
              </w:rPr>
              <w:instrText>FORMTEXT</w:instrText>
            </w:r>
            <w:r w:rsidRPr="00850B50">
              <w:rPr>
                <w:rFonts w:ascii="標楷體" w:eastAsia="標楷體" w:hAnsi="標楷體"/>
                <w:color w:val="000000" w:themeColor="text1"/>
                <w:sz w:val="16"/>
                <w:szCs w:val="16"/>
              </w:rPr>
              <w:instrText xml:space="preserve"> </w:instrText>
            </w:r>
            <w:r w:rsidRPr="00850B50">
              <w:rPr>
                <w:rFonts w:ascii="標楷體" w:eastAsia="標楷體" w:hAnsi="標楷體"/>
                <w:color w:val="000000" w:themeColor="text1"/>
                <w:sz w:val="16"/>
                <w:szCs w:val="16"/>
              </w:rPr>
            </w:r>
            <w:r w:rsidRPr="00850B50">
              <w:rPr>
                <w:rFonts w:ascii="標楷體" w:eastAsia="標楷體" w:hAnsi="標楷體"/>
                <w:color w:val="000000" w:themeColor="text1"/>
                <w:sz w:val="16"/>
                <w:szCs w:val="16"/>
              </w:rPr>
              <w:fldChar w:fldCharType="separate"/>
            </w:r>
            <w:r w:rsidRPr="00850B50">
              <w:rPr>
                <w:rFonts w:ascii="標楷體" w:eastAsia="標楷體" w:hAnsi="標楷體"/>
                <w:color w:val="000000" w:themeColor="text1"/>
                <w:sz w:val="16"/>
                <w:szCs w:val="16"/>
              </w:rPr>
              <w:t> </w:t>
            </w:r>
            <w:r w:rsidRPr="00850B50">
              <w:rPr>
                <w:rFonts w:ascii="標楷體" w:eastAsia="標楷體" w:hAnsi="標楷體"/>
                <w:color w:val="000000" w:themeColor="text1"/>
                <w:sz w:val="16"/>
                <w:szCs w:val="16"/>
              </w:rPr>
              <w:t> </w:t>
            </w:r>
            <w:r w:rsidRPr="00850B50">
              <w:rPr>
                <w:rFonts w:ascii="標楷體" w:eastAsia="標楷體" w:hAnsi="標楷體"/>
                <w:color w:val="000000" w:themeColor="text1"/>
                <w:sz w:val="16"/>
                <w:szCs w:val="16"/>
              </w:rPr>
              <w:t> </w:t>
            </w:r>
            <w:r w:rsidRPr="00850B50">
              <w:rPr>
                <w:rFonts w:ascii="標楷體" w:eastAsia="標楷體" w:hAnsi="標楷體"/>
                <w:color w:val="000000" w:themeColor="text1"/>
                <w:sz w:val="16"/>
                <w:szCs w:val="16"/>
              </w:rPr>
              <w:t> </w:t>
            </w:r>
            <w:r w:rsidRPr="00850B50">
              <w:rPr>
                <w:rFonts w:ascii="標楷體" w:eastAsia="標楷體" w:hAnsi="標楷體"/>
                <w:color w:val="000000" w:themeColor="text1"/>
                <w:sz w:val="16"/>
                <w:szCs w:val="16"/>
              </w:rPr>
              <w:t> </w:t>
            </w:r>
            <w:r w:rsidRPr="00850B50">
              <w:rPr>
                <w:rFonts w:ascii="標楷體" w:eastAsia="標楷體" w:hAnsi="標楷體"/>
                <w:color w:val="000000" w:themeColor="text1"/>
                <w:sz w:val="16"/>
                <w:szCs w:val="16"/>
              </w:rPr>
              <w:fldChar w:fldCharType="end"/>
            </w:r>
            <w:r w:rsidR="00064E55" w:rsidRPr="00850B50">
              <w:rPr>
                <w:rFonts w:ascii="標楷體" w:eastAsia="標楷體" w:hAnsi="標楷體"/>
                <w:color w:val="000000" w:themeColor="text1"/>
                <w:sz w:val="16"/>
                <w:szCs w:val="16"/>
              </w:rPr>
              <w:fldChar w:fldCharType="begin">
                <w:ffData>
                  <w:name w:val="Text21"/>
                  <w:enabled/>
                  <w:calcOnExit w:val="0"/>
                  <w:textInput/>
                </w:ffData>
              </w:fldChar>
            </w:r>
            <w:r w:rsidR="00064E55" w:rsidRPr="00850B50">
              <w:rPr>
                <w:rFonts w:ascii="標楷體" w:eastAsia="標楷體" w:hAnsi="標楷體"/>
                <w:color w:val="000000" w:themeColor="text1"/>
                <w:sz w:val="16"/>
                <w:szCs w:val="16"/>
              </w:rPr>
              <w:instrText xml:space="preserve"> </w:instrText>
            </w:r>
            <w:r w:rsidR="00064E55" w:rsidRPr="00850B50">
              <w:rPr>
                <w:rFonts w:ascii="標楷體" w:eastAsia="標楷體" w:hAnsi="標楷體" w:hint="eastAsia"/>
                <w:color w:val="000000" w:themeColor="text1"/>
                <w:sz w:val="16"/>
                <w:szCs w:val="16"/>
              </w:rPr>
              <w:instrText>FORMTEXT</w:instrText>
            </w:r>
            <w:r w:rsidR="00064E55" w:rsidRPr="00850B50">
              <w:rPr>
                <w:rFonts w:ascii="標楷體" w:eastAsia="標楷體" w:hAnsi="標楷體"/>
                <w:color w:val="000000" w:themeColor="text1"/>
                <w:sz w:val="16"/>
                <w:szCs w:val="16"/>
              </w:rPr>
              <w:instrText xml:space="preserve"> </w:instrText>
            </w:r>
            <w:r w:rsidR="00064E55" w:rsidRPr="00850B50">
              <w:rPr>
                <w:rFonts w:ascii="標楷體" w:eastAsia="標楷體" w:hAnsi="標楷體"/>
                <w:color w:val="000000" w:themeColor="text1"/>
                <w:sz w:val="16"/>
                <w:szCs w:val="16"/>
              </w:rPr>
            </w:r>
            <w:r w:rsidR="00064E55" w:rsidRPr="00850B50">
              <w:rPr>
                <w:rFonts w:ascii="標楷體" w:eastAsia="標楷體" w:hAnsi="標楷體"/>
                <w:color w:val="000000" w:themeColor="text1"/>
                <w:sz w:val="16"/>
                <w:szCs w:val="16"/>
              </w:rPr>
              <w:fldChar w:fldCharType="separate"/>
            </w:r>
            <w:r w:rsidR="00064E55" w:rsidRPr="00850B50">
              <w:rPr>
                <w:rFonts w:ascii="標楷體" w:eastAsia="標楷體" w:hAnsi="標楷體"/>
                <w:color w:val="000000" w:themeColor="text1"/>
                <w:sz w:val="16"/>
                <w:szCs w:val="16"/>
              </w:rPr>
              <w:t> </w:t>
            </w:r>
            <w:r w:rsidR="00064E55" w:rsidRPr="00850B50">
              <w:rPr>
                <w:rFonts w:ascii="標楷體" w:eastAsia="標楷體" w:hAnsi="標楷體"/>
                <w:color w:val="000000" w:themeColor="text1"/>
                <w:sz w:val="16"/>
                <w:szCs w:val="16"/>
              </w:rPr>
              <w:t> </w:t>
            </w:r>
            <w:r w:rsidR="00064E55" w:rsidRPr="00850B50">
              <w:rPr>
                <w:rFonts w:ascii="標楷體" w:eastAsia="標楷體" w:hAnsi="標楷體"/>
                <w:color w:val="000000" w:themeColor="text1"/>
                <w:sz w:val="16"/>
                <w:szCs w:val="16"/>
              </w:rPr>
              <w:t> </w:t>
            </w:r>
            <w:r w:rsidR="00064E55" w:rsidRPr="00850B50">
              <w:rPr>
                <w:rFonts w:ascii="標楷體" w:eastAsia="標楷體" w:hAnsi="標楷體"/>
                <w:color w:val="000000" w:themeColor="text1"/>
                <w:sz w:val="16"/>
                <w:szCs w:val="16"/>
              </w:rPr>
              <w:t> </w:t>
            </w:r>
            <w:r w:rsidR="00064E55" w:rsidRPr="00850B50">
              <w:rPr>
                <w:rFonts w:ascii="標楷體" w:eastAsia="標楷體" w:hAnsi="標楷體"/>
                <w:color w:val="000000" w:themeColor="text1"/>
                <w:sz w:val="16"/>
                <w:szCs w:val="16"/>
              </w:rPr>
              <w:t> </w:t>
            </w:r>
            <w:r w:rsidR="00064E55" w:rsidRPr="00850B50">
              <w:rPr>
                <w:rFonts w:ascii="標楷體" w:eastAsia="標楷體" w:hAnsi="標楷體"/>
                <w:color w:val="000000" w:themeColor="text1"/>
                <w:sz w:val="16"/>
                <w:szCs w:val="16"/>
              </w:rPr>
              <w:fldChar w:fldCharType="end"/>
            </w:r>
            <w:r w:rsidR="00064E55" w:rsidRPr="00850B50">
              <w:rPr>
                <w:rFonts w:ascii="標楷體" w:eastAsia="標楷體" w:hAnsi="標楷體"/>
                <w:color w:val="000000" w:themeColor="text1"/>
                <w:sz w:val="16"/>
                <w:szCs w:val="16"/>
              </w:rPr>
              <w:fldChar w:fldCharType="begin">
                <w:ffData>
                  <w:name w:val="Text21"/>
                  <w:enabled/>
                  <w:calcOnExit w:val="0"/>
                  <w:textInput/>
                </w:ffData>
              </w:fldChar>
            </w:r>
            <w:r w:rsidR="00064E55" w:rsidRPr="00850B50">
              <w:rPr>
                <w:rFonts w:ascii="標楷體" w:eastAsia="標楷體" w:hAnsi="標楷體"/>
                <w:color w:val="000000" w:themeColor="text1"/>
                <w:sz w:val="16"/>
                <w:szCs w:val="16"/>
              </w:rPr>
              <w:instrText xml:space="preserve"> </w:instrText>
            </w:r>
            <w:r w:rsidR="00064E55" w:rsidRPr="00850B50">
              <w:rPr>
                <w:rFonts w:ascii="標楷體" w:eastAsia="標楷體" w:hAnsi="標楷體" w:hint="eastAsia"/>
                <w:color w:val="000000" w:themeColor="text1"/>
                <w:sz w:val="16"/>
                <w:szCs w:val="16"/>
              </w:rPr>
              <w:instrText>FORMTEXT</w:instrText>
            </w:r>
            <w:r w:rsidR="00064E55" w:rsidRPr="00850B50">
              <w:rPr>
                <w:rFonts w:ascii="標楷體" w:eastAsia="標楷體" w:hAnsi="標楷體"/>
                <w:color w:val="000000" w:themeColor="text1"/>
                <w:sz w:val="16"/>
                <w:szCs w:val="16"/>
              </w:rPr>
              <w:instrText xml:space="preserve"> </w:instrText>
            </w:r>
            <w:r w:rsidR="00064E55" w:rsidRPr="00850B50">
              <w:rPr>
                <w:rFonts w:ascii="標楷體" w:eastAsia="標楷體" w:hAnsi="標楷體"/>
                <w:color w:val="000000" w:themeColor="text1"/>
                <w:sz w:val="16"/>
                <w:szCs w:val="16"/>
              </w:rPr>
            </w:r>
            <w:r w:rsidR="00064E55" w:rsidRPr="00850B50">
              <w:rPr>
                <w:rFonts w:ascii="標楷體" w:eastAsia="標楷體" w:hAnsi="標楷體"/>
                <w:color w:val="000000" w:themeColor="text1"/>
                <w:sz w:val="16"/>
                <w:szCs w:val="16"/>
              </w:rPr>
              <w:fldChar w:fldCharType="separate"/>
            </w:r>
            <w:r w:rsidR="00064E55" w:rsidRPr="00850B50">
              <w:rPr>
                <w:rFonts w:ascii="標楷體" w:eastAsia="標楷體" w:hAnsi="標楷體"/>
                <w:color w:val="000000" w:themeColor="text1"/>
                <w:sz w:val="16"/>
                <w:szCs w:val="16"/>
              </w:rPr>
              <w:t> </w:t>
            </w:r>
            <w:r w:rsidR="00064E55" w:rsidRPr="00850B50">
              <w:rPr>
                <w:rFonts w:ascii="標楷體" w:eastAsia="標楷體" w:hAnsi="標楷體"/>
                <w:color w:val="000000" w:themeColor="text1"/>
                <w:sz w:val="16"/>
                <w:szCs w:val="16"/>
              </w:rPr>
              <w:t> </w:t>
            </w:r>
            <w:r w:rsidR="00064E55" w:rsidRPr="00850B50">
              <w:rPr>
                <w:rFonts w:ascii="標楷體" w:eastAsia="標楷體" w:hAnsi="標楷體"/>
                <w:color w:val="000000" w:themeColor="text1"/>
                <w:sz w:val="16"/>
                <w:szCs w:val="16"/>
              </w:rPr>
              <w:t> </w:t>
            </w:r>
            <w:r w:rsidR="00064E55" w:rsidRPr="00850B50">
              <w:rPr>
                <w:rFonts w:ascii="標楷體" w:eastAsia="標楷體" w:hAnsi="標楷體"/>
                <w:color w:val="000000" w:themeColor="text1"/>
                <w:sz w:val="16"/>
                <w:szCs w:val="16"/>
              </w:rPr>
              <w:t> </w:t>
            </w:r>
            <w:r w:rsidR="00064E55" w:rsidRPr="00850B50">
              <w:rPr>
                <w:rFonts w:ascii="標楷體" w:eastAsia="標楷體" w:hAnsi="標楷體"/>
                <w:color w:val="000000" w:themeColor="text1"/>
                <w:sz w:val="16"/>
                <w:szCs w:val="16"/>
              </w:rPr>
              <w:t> </w:t>
            </w:r>
            <w:r w:rsidR="00064E55" w:rsidRPr="00850B50">
              <w:rPr>
                <w:rFonts w:ascii="標楷體" w:eastAsia="標楷體" w:hAnsi="標楷體"/>
                <w:color w:val="000000" w:themeColor="text1"/>
                <w:sz w:val="16"/>
                <w:szCs w:val="16"/>
              </w:rPr>
              <w:fldChar w:fldCharType="end"/>
            </w:r>
          </w:p>
        </w:tc>
        <w:tc>
          <w:tcPr>
            <w:tcW w:w="2389" w:type="dxa"/>
            <w:shd w:val="clear" w:color="auto" w:fill="auto"/>
          </w:tcPr>
          <w:p w:rsidR="00A978FE" w:rsidRPr="00850B50" w:rsidRDefault="00A978FE" w:rsidP="00850B50">
            <w:pPr>
              <w:spacing w:line="240" w:lineRule="exact"/>
              <w:jc w:val="center"/>
              <w:rPr>
                <w:rFonts w:ascii="標楷體" w:eastAsia="標楷體" w:hAnsi="標楷體"/>
                <w:color w:val="000000" w:themeColor="text1"/>
                <w:sz w:val="16"/>
                <w:szCs w:val="16"/>
              </w:rPr>
            </w:pPr>
            <w:r w:rsidRPr="00850B50">
              <w:rPr>
                <w:rFonts w:ascii="標楷體" w:eastAsia="標楷體" w:hAnsi="標楷體"/>
                <w:color w:val="000000" w:themeColor="text1"/>
                <w:sz w:val="16"/>
                <w:szCs w:val="16"/>
              </w:rPr>
              <w:fldChar w:fldCharType="begin">
                <w:ffData>
                  <w:name w:val="Text21"/>
                  <w:enabled/>
                  <w:calcOnExit w:val="0"/>
                  <w:textInput/>
                </w:ffData>
              </w:fldChar>
            </w:r>
            <w:r w:rsidRPr="00850B50">
              <w:rPr>
                <w:rFonts w:ascii="標楷體" w:eastAsia="標楷體" w:hAnsi="標楷體"/>
                <w:color w:val="000000" w:themeColor="text1"/>
                <w:sz w:val="16"/>
                <w:szCs w:val="16"/>
              </w:rPr>
              <w:instrText xml:space="preserve"> </w:instrText>
            </w:r>
            <w:r w:rsidRPr="00850B50">
              <w:rPr>
                <w:rFonts w:ascii="標楷體" w:eastAsia="標楷體" w:hAnsi="標楷體" w:hint="eastAsia"/>
                <w:color w:val="000000" w:themeColor="text1"/>
                <w:sz w:val="16"/>
                <w:szCs w:val="16"/>
              </w:rPr>
              <w:instrText>FORMTEXT</w:instrText>
            </w:r>
            <w:r w:rsidRPr="00850B50">
              <w:rPr>
                <w:rFonts w:ascii="標楷體" w:eastAsia="標楷體" w:hAnsi="標楷體"/>
                <w:color w:val="000000" w:themeColor="text1"/>
                <w:sz w:val="16"/>
                <w:szCs w:val="16"/>
              </w:rPr>
              <w:instrText xml:space="preserve"> </w:instrText>
            </w:r>
            <w:r w:rsidRPr="00850B50">
              <w:rPr>
                <w:rFonts w:ascii="標楷體" w:eastAsia="標楷體" w:hAnsi="標楷體"/>
                <w:color w:val="000000" w:themeColor="text1"/>
                <w:sz w:val="16"/>
                <w:szCs w:val="16"/>
              </w:rPr>
            </w:r>
            <w:r w:rsidRPr="00850B50">
              <w:rPr>
                <w:rFonts w:ascii="標楷體" w:eastAsia="標楷體" w:hAnsi="標楷體"/>
                <w:color w:val="000000" w:themeColor="text1"/>
                <w:sz w:val="16"/>
                <w:szCs w:val="16"/>
              </w:rPr>
              <w:fldChar w:fldCharType="separate"/>
            </w:r>
            <w:r w:rsidRPr="00850B50">
              <w:rPr>
                <w:rFonts w:ascii="標楷體" w:eastAsia="標楷體" w:hAnsi="標楷體"/>
                <w:color w:val="000000" w:themeColor="text1"/>
                <w:sz w:val="16"/>
                <w:szCs w:val="16"/>
              </w:rPr>
              <w:t> </w:t>
            </w:r>
            <w:r w:rsidRPr="00850B50">
              <w:rPr>
                <w:rFonts w:ascii="標楷體" w:eastAsia="標楷體" w:hAnsi="標楷體"/>
                <w:color w:val="000000" w:themeColor="text1"/>
                <w:sz w:val="16"/>
                <w:szCs w:val="16"/>
              </w:rPr>
              <w:t> </w:t>
            </w:r>
            <w:r w:rsidRPr="00850B50">
              <w:rPr>
                <w:rFonts w:ascii="標楷體" w:eastAsia="標楷體" w:hAnsi="標楷體"/>
                <w:color w:val="000000" w:themeColor="text1"/>
                <w:sz w:val="16"/>
                <w:szCs w:val="16"/>
              </w:rPr>
              <w:t> </w:t>
            </w:r>
            <w:r w:rsidRPr="00850B50">
              <w:rPr>
                <w:rFonts w:ascii="標楷體" w:eastAsia="標楷體" w:hAnsi="標楷體"/>
                <w:color w:val="000000" w:themeColor="text1"/>
                <w:sz w:val="16"/>
                <w:szCs w:val="16"/>
              </w:rPr>
              <w:t> </w:t>
            </w:r>
            <w:r w:rsidRPr="00850B50">
              <w:rPr>
                <w:rFonts w:ascii="標楷體" w:eastAsia="標楷體" w:hAnsi="標楷體"/>
                <w:color w:val="000000" w:themeColor="text1"/>
                <w:sz w:val="16"/>
                <w:szCs w:val="16"/>
              </w:rPr>
              <w:t> </w:t>
            </w:r>
            <w:r w:rsidRPr="00850B50">
              <w:rPr>
                <w:rFonts w:ascii="標楷體" w:eastAsia="標楷體" w:hAnsi="標楷體"/>
                <w:color w:val="000000" w:themeColor="text1"/>
                <w:sz w:val="16"/>
                <w:szCs w:val="16"/>
              </w:rPr>
              <w:fldChar w:fldCharType="end"/>
            </w:r>
            <w:r w:rsidR="00064E55" w:rsidRPr="00850B50">
              <w:rPr>
                <w:rFonts w:ascii="標楷體" w:eastAsia="標楷體" w:hAnsi="標楷體"/>
                <w:color w:val="000000" w:themeColor="text1"/>
                <w:sz w:val="16"/>
                <w:szCs w:val="16"/>
              </w:rPr>
              <w:fldChar w:fldCharType="begin">
                <w:ffData>
                  <w:name w:val="Text21"/>
                  <w:enabled/>
                  <w:calcOnExit w:val="0"/>
                  <w:textInput/>
                </w:ffData>
              </w:fldChar>
            </w:r>
            <w:r w:rsidR="00064E55" w:rsidRPr="00850B50">
              <w:rPr>
                <w:rFonts w:ascii="標楷體" w:eastAsia="標楷體" w:hAnsi="標楷體"/>
                <w:color w:val="000000" w:themeColor="text1"/>
                <w:sz w:val="16"/>
                <w:szCs w:val="16"/>
              </w:rPr>
              <w:instrText xml:space="preserve"> </w:instrText>
            </w:r>
            <w:r w:rsidR="00064E55" w:rsidRPr="00850B50">
              <w:rPr>
                <w:rFonts w:ascii="標楷體" w:eastAsia="標楷體" w:hAnsi="標楷體" w:hint="eastAsia"/>
                <w:color w:val="000000" w:themeColor="text1"/>
                <w:sz w:val="16"/>
                <w:szCs w:val="16"/>
              </w:rPr>
              <w:instrText>FORMTEXT</w:instrText>
            </w:r>
            <w:r w:rsidR="00064E55" w:rsidRPr="00850B50">
              <w:rPr>
                <w:rFonts w:ascii="標楷體" w:eastAsia="標楷體" w:hAnsi="標楷體"/>
                <w:color w:val="000000" w:themeColor="text1"/>
                <w:sz w:val="16"/>
                <w:szCs w:val="16"/>
              </w:rPr>
              <w:instrText xml:space="preserve"> </w:instrText>
            </w:r>
            <w:r w:rsidR="00064E55" w:rsidRPr="00850B50">
              <w:rPr>
                <w:rFonts w:ascii="標楷體" w:eastAsia="標楷體" w:hAnsi="標楷體"/>
                <w:color w:val="000000" w:themeColor="text1"/>
                <w:sz w:val="16"/>
                <w:szCs w:val="16"/>
              </w:rPr>
            </w:r>
            <w:r w:rsidR="00064E55" w:rsidRPr="00850B50">
              <w:rPr>
                <w:rFonts w:ascii="標楷體" w:eastAsia="標楷體" w:hAnsi="標楷體"/>
                <w:color w:val="000000" w:themeColor="text1"/>
                <w:sz w:val="16"/>
                <w:szCs w:val="16"/>
              </w:rPr>
              <w:fldChar w:fldCharType="separate"/>
            </w:r>
            <w:r w:rsidR="00064E55" w:rsidRPr="00850B50">
              <w:rPr>
                <w:rFonts w:ascii="標楷體" w:eastAsia="標楷體" w:hAnsi="標楷體"/>
                <w:color w:val="000000" w:themeColor="text1"/>
                <w:sz w:val="16"/>
                <w:szCs w:val="16"/>
              </w:rPr>
              <w:t> </w:t>
            </w:r>
            <w:r w:rsidR="00064E55" w:rsidRPr="00850B50">
              <w:rPr>
                <w:rFonts w:ascii="標楷體" w:eastAsia="標楷體" w:hAnsi="標楷體"/>
                <w:color w:val="000000" w:themeColor="text1"/>
                <w:sz w:val="16"/>
                <w:szCs w:val="16"/>
              </w:rPr>
              <w:t> </w:t>
            </w:r>
            <w:r w:rsidR="00064E55" w:rsidRPr="00850B50">
              <w:rPr>
                <w:rFonts w:ascii="標楷體" w:eastAsia="標楷體" w:hAnsi="標楷體"/>
                <w:color w:val="000000" w:themeColor="text1"/>
                <w:sz w:val="16"/>
                <w:szCs w:val="16"/>
              </w:rPr>
              <w:t> </w:t>
            </w:r>
            <w:r w:rsidR="00064E55" w:rsidRPr="00850B50">
              <w:rPr>
                <w:rFonts w:ascii="標楷體" w:eastAsia="標楷體" w:hAnsi="標楷體"/>
                <w:color w:val="000000" w:themeColor="text1"/>
                <w:sz w:val="16"/>
                <w:szCs w:val="16"/>
              </w:rPr>
              <w:t> </w:t>
            </w:r>
            <w:r w:rsidR="00064E55" w:rsidRPr="00850B50">
              <w:rPr>
                <w:rFonts w:ascii="標楷體" w:eastAsia="標楷體" w:hAnsi="標楷體"/>
                <w:color w:val="000000" w:themeColor="text1"/>
                <w:sz w:val="16"/>
                <w:szCs w:val="16"/>
              </w:rPr>
              <w:t> </w:t>
            </w:r>
            <w:r w:rsidR="00064E55" w:rsidRPr="00850B50">
              <w:rPr>
                <w:rFonts w:ascii="標楷體" w:eastAsia="標楷體" w:hAnsi="標楷體"/>
                <w:color w:val="000000" w:themeColor="text1"/>
                <w:sz w:val="16"/>
                <w:szCs w:val="16"/>
              </w:rPr>
              <w:fldChar w:fldCharType="end"/>
            </w:r>
          </w:p>
        </w:tc>
        <w:tc>
          <w:tcPr>
            <w:tcW w:w="1701" w:type="dxa"/>
            <w:shd w:val="clear" w:color="auto" w:fill="auto"/>
          </w:tcPr>
          <w:p w:rsidR="00A978FE" w:rsidRPr="00850B50" w:rsidRDefault="00A978FE" w:rsidP="00850B50">
            <w:pPr>
              <w:spacing w:line="240" w:lineRule="exact"/>
              <w:jc w:val="center"/>
              <w:rPr>
                <w:rFonts w:ascii="標楷體" w:eastAsia="標楷體" w:hAnsi="標楷體"/>
                <w:color w:val="000000" w:themeColor="text1"/>
                <w:sz w:val="16"/>
                <w:szCs w:val="16"/>
              </w:rPr>
            </w:pPr>
            <w:r w:rsidRPr="00850B50">
              <w:rPr>
                <w:rFonts w:ascii="標楷體" w:eastAsia="標楷體" w:hAnsi="標楷體"/>
                <w:color w:val="000000" w:themeColor="text1"/>
                <w:sz w:val="16"/>
                <w:szCs w:val="16"/>
              </w:rPr>
              <w:fldChar w:fldCharType="begin">
                <w:ffData>
                  <w:name w:val="Text21"/>
                  <w:enabled/>
                  <w:calcOnExit w:val="0"/>
                  <w:textInput/>
                </w:ffData>
              </w:fldChar>
            </w:r>
            <w:r w:rsidRPr="00850B50">
              <w:rPr>
                <w:rFonts w:ascii="標楷體" w:eastAsia="標楷體" w:hAnsi="標楷體"/>
                <w:color w:val="000000" w:themeColor="text1"/>
                <w:sz w:val="16"/>
                <w:szCs w:val="16"/>
              </w:rPr>
              <w:instrText xml:space="preserve"> </w:instrText>
            </w:r>
            <w:r w:rsidRPr="00850B50">
              <w:rPr>
                <w:rFonts w:ascii="標楷體" w:eastAsia="標楷體" w:hAnsi="標楷體" w:hint="eastAsia"/>
                <w:color w:val="000000" w:themeColor="text1"/>
                <w:sz w:val="16"/>
                <w:szCs w:val="16"/>
              </w:rPr>
              <w:instrText>FORMTEXT</w:instrText>
            </w:r>
            <w:r w:rsidRPr="00850B50">
              <w:rPr>
                <w:rFonts w:ascii="標楷體" w:eastAsia="標楷體" w:hAnsi="標楷體"/>
                <w:color w:val="000000" w:themeColor="text1"/>
                <w:sz w:val="16"/>
                <w:szCs w:val="16"/>
              </w:rPr>
              <w:instrText xml:space="preserve"> </w:instrText>
            </w:r>
            <w:r w:rsidRPr="00850B50">
              <w:rPr>
                <w:rFonts w:ascii="標楷體" w:eastAsia="標楷體" w:hAnsi="標楷體"/>
                <w:color w:val="000000" w:themeColor="text1"/>
                <w:sz w:val="16"/>
                <w:szCs w:val="16"/>
              </w:rPr>
            </w:r>
            <w:r w:rsidRPr="00850B50">
              <w:rPr>
                <w:rFonts w:ascii="標楷體" w:eastAsia="標楷體" w:hAnsi="標楷體"/>
                <w:color w:val="000000" w:themeColor="text1"/>
                <w:sz w:val="16"/>
                <w:szCs w:val="16"/>
              </w:rPr>
              <w:fldChar w:fldCharType="separate"/>
            </w:r>
            <w:r w:rsidRPr="00850B50">
              <w:rPr>
                <w:rFonts w:ascii="標楷體" w:eastAsia="標楷體" w:hAnsi="標楷體"/>
                <w:color w:val="000000" w:themeColor="text1"/>
                <w:sz w:val="16"/>
                <w:szCs w:val="16"/>
              </w:rPr>
              <w:t> </w:t>
            </w:r>
            <w:r w:rsidRPr="00850B50">
              <w:rPr>
                <w:rFonts w:ascii="標楷體" w:eastAsia="標楷體" w:hAnsi="標楷體"/>
                <w:color w:val="000000" w:themeColor="text1"/>
                <w:sz w:val="16"/>
                <w:szCs w:val="16"/>
              </w:rPr>
              <w:t> </w:t>
            </w:r>
            <w:r w:rsidRPr="00850B50">
              <w:rPr>
                <w:rFonts w:ascii="標楷體" w:eastAsia="標楷體" w:hAnsi="標楷體"/>
                <w:color w:val="000000" w:themeColor="text1"/>
                <w:sz w:val="16"/>
                <w:szCs w:val="16"/>
              </w:rPr>
              <w:t> </w:t>
            </w:r>
            <w:r w:rsidRPr="00850B50">
              <w:rPr>
                <w:rFonts w:ascii="標楷體" w:eastAsia="標楷體" w:hAnsi="標楷體"/>
                <w:color w:val="000000" w:themeColor="text1"/>
                <w:sz w:val="16"/>
                <w:szCs w:val="16"/>
              </w:rPr>
              <w:t> </w:t>
            </w:r>
            <w:r w:rsidRPr="00850B50">
              <w:rPr>
                <w:rFonts w:ascii="標楷體" w:eastAsia="標楷體" w:hAnsi="標楷體"/>
                <w:color w:val="000000" w:themeColor="text1"/>
                <w:sz w:val="16"/>
                <w:szCs w:val="16"/>
              </w:rPr>
              <w:t> </w:t>
            </w:r>
            <w:r w:rsidRPr="00850B50">
              <w:rPr>
                <w:rFonts w:ascii="標楷體" w:eastAsia="標楷體" w:hAnsi="標楷體"/>
                <w:color w:val="000000" w:themeColor="text1"/>
                <w:sz w:val="16"/>
                <w:szCs w:val="16"/>
              </w:rPr>
              <w:fldChar w:fldCharType="end"/>
            </w:r>
          </w:p>
        </w:tc>
        <w:tc>
          <w:tcPr>
            <w:tcW w:w="1593" w:type="dxa"/>
            <w:shd w:val="clear" w:color="auto" w:fill="auto"/>
          </w:tcPr>
          <w:p w:rsidR="00A978FE" w:rsidRPr="00850B50" w:rsidRDefault="00A978FE" w:rsidP="00850B50">
            <w:pPr>
              <w:spacing w:line="240" w:lineRule="exact"/>
              <w:jc w:val="center"/>
              <w:rPr>
                <w:rFonts w:ascii="標楷體" w:eastAsia="標楷體" w:hAnsi="標楷體"/>
                <w:color w:val="000000" w:themeColor="text1"/>
                <w:sz w:val="16"/>
                <w:szCs w:val="16"/>
              </w:rPr>
            </w:pPr>
          </w:p>
        </w:tc>
      </w:tr>
    </w:tbl>
    <w:p w:rsidR="008F7BDB" w:rsidRPr="0047372B" w:rsidRDefault="007D213E" w:rsidP="0047372B">
      <w:pPr>
        <w:spacing w:line="360" w:lineRule="exact"/>
        <w:rPr>
          <w:rFonts w:ascii="標楷體" w:eastAsia="標楷體"/>
          <w:b/>
          <w:color w:val="000000" w:themeColor="text1"/>
          <w:sz w:val="28"/>
          <w:szCs w:val="28"/>
        </w:rPr>
      </w:pPr>
      <w:r w:rsidRPr="00F31002">
        <w:rPr>
          <w:rFonts w:ascii="標楷體" w:eastAsia="標楷體" w:hint="eastAsia"/>
          <w:color w:val="000000" w:themeColor="text1"/>
        </w:rPr>
        <w:t xml:space="preserve">　</w:t>
      </w:r>
      <w:r w:rsidRPr="0047372B">
        <w:rPr>
          <w:rFonts w:ascii="標楷體" w:eastAsia="標楷體" w:hint="eastAsia"/>
          <w:b/>
          <w:color w:val="000000" w:themeColor="text1"/>
          <w:sz w:val="28"/>
          <w:szCs w:val="28"/>
        </w:rPr>
        <w:t>此致</w:t>
      </w:r>
      <w:r w:rsidR="008F7BDB">
        <w:rPr>
          <w:rFonts w:ascii="標楷體" w:eastAsia="標楷體"/>
          <w:b/>
          <w:color w:val="000000" w:themeColor="text1"/>
          <w:sz w:val="28"/>
          <w:szCs w:val="28"/>
        </w:rPr>
        <w:t xml:space="preserve"> </w:t>
      </w:r>
    </w:p>
    <w:p w:rsidR="007D213E" w:rsidRPr="0047372B" w:rsidRDefault="007D213E" w:rsidP="0047372B">
      <w:pPr>
        <w:spacing w:line="360" w:lineRule="exact"/>
        <w:rPr>
          <w:rFonts w:ascii="標楷體" w:eastAsia="標楷體"/>
          <w:b/>
          <w:color w:val="000000" w:themeColor="text1"/>
          <w:sz w:val="28"/>
          <w:szCs w:val="28"/>
        </w:rPr>
      </w:pPr>
      <w:r w:rsidRPr="0047372B">
        <w:rPr>
          <w:rFonts w:ascii="標楷體" w:eastAsia="標楷體" w:hint="eastAsia"/>
          <w:b/>
          <w:color w:val="000000" w:themeColor="text1"/>
          <w:sz w:val="28"/>
          <w:szCs w:val="28"/>
        </w:rPr>
        <w:t>兆豐國際商業銀行股份有限公司</w:t>
      </w:r>
    </w:p>
    <w:p w:rsidR="008F7BDB" w:rsidRPr="004479A8" w:rsidRDefault="007D213E" w:rsidP="0047372B">
      <w:pPr>
        <w:pStyle w:val="a3"/>
        <w:spacing w:afterLines="50" w:after="180" w:line="360" w:lineRule="exact"/>
        <w:rPr>
          <w:rFonts w:ascii="標楷體"/>
          <w:color w:val="000000" w:themeColor="text1"/>
          <w:sz w:val="24"/>
          <w:szCs w:val="24"/>
        </w:rPr>
      </w:pPr>
      <w:r w:rsidRPr="004479A8">
        <w:rPr>
          <w:rFonts w:ascii="標楷體" w:hint="eastAsia"/>
          <w:color w:val="000000" w:themeColor="text1"/>
          <w:sz w:val="24"/>
          <w:szCs w:val="24"/>
        </w:rPr>
        <w:t>立約定書人特此聲明已於合理期間詳閱背面全部條款並充分瞭解其內容且同意遵守後方始簽章。</w:t>
      </w:r>
    </w:p>
    <w:tbl>
      <w:tblPr>
        <w:tblW w:w="10173" w:type="dxa"/>
        <w:tblLook w:val="04A0" w:firstRow="1" w:lastRow="0" w:firstColumn="1" w:lastColumn="0" w:noHBand="0" w:noVBand="1"/>
      </w:tblPr>
      <w:tblGrid>
        <w:gridCol w:w="2268"/>
        <w:gridCol w:w="959"/>
        <w:gridCol w:w="459"/>
        <w:gridCol w:w="2268"/>
        <w:gridCol w:w="1526"/>
        <w:gridCol w:w="276"/>
        <w:gridCol w:w="2417"/>
      </w:tblGrid>
      <w:tr w:rsidR="00F31002" w:rsidRPr="00F31002" w:rsidTr="00800B94">
        <w:tc>
          <w:tcPr>
            <w:tcW w:w="3227" w:type="dxa"/>
            <w:gridSpan w:val="2"/>
            <w:shd w:val="clear" w:color="auto" w:fill="auto"/>
          </w:tcPr>
          <w:p w:rsidR="00C30C88" w:rsidRPr="0047372B" w:rsidRDefault="00C30C88">
            <w:pPr>
              <w:pStyle w:val="a3"/>
              <w:rPr>
                <w:rFonts w:ascii="標楷體"/>
                <w:color w:val="000000" w:themeColor="text1"/>
                <w:sz w:val="24"/>
                <w:szCs w:val="24"/>
              </w:rPr>
            </w:pPr>
            <w:r w:rsidRPr="0047372B">
              <w:rPr>
                <w:rFonts w:ascii="標楷體" w:hint="eastAsia"/>
                <w:color w:val="000000" w:themeColor="text1"/>
                <w:sz w:val="24"/>
                <w:szCs w:val="24"/>
              </w:rPr>
              <w:t>立約定書人：</w:t>
            </w:r>
          </w:p>
        </w:tc>
        <w:tc>
          <w:tcPr>
            <w:tcW w:w="4529" w:type="dxa"/>
            <w:gridSpan w:val="4"/>
            <w:tcBorders>
              <w:right w:val="single" w:sz="18" w:space="0" w:color="auto"/>
            </w:tcBorders>
            <w:shd w:val="clear" w:color="auto" w:fill="auto"/>
          </w:tcPr>
          <w:p w:rsidR="00C30C88" w:rsidRPr="0047372B" w:rsidRDefault="000F079C">
            <w:pPr>
              <w:pStyle w:val="a3"/>
              <w:spacing w:line="320" w:lineRule="atLeast"/>
              <w:jc w:val="both"/>
              <w:rPr>
                <w:rFonts w:ascii="標楷體"/>
                <w:color w:val="000000" w:themeColor="text1"/>
                <w:sz w:val="24"/>
                <w:szCs w:val="24"/>
              </w:rPr>
            </w:pPr>
            <w:r w:rsidRPr="0047372B">
              <w:rPr>
                <w:rFonts w:ascii="標楷體"/>
                <w:color w:val="000000" w:themeColor="text1"/>
                <w:sz w:val="24"/>
                <w:szCs w:val="24"/>
              </w:rPr>
              <w:t xml:space="preserve"> </w:t>
            </w:r>
            <w:r w:rsidRPr="0047372B">
              <w:rPr>
                <w:rFonts w:ascii="標楷體" w:hint="eastAsia"/>
                <w:color w:val="000000" w:themeColor="text1"/>
                <w:sz w:val="24"/>
                <w:szCs w:val="24"/>
              </w:rPr>
              <w:t>(本人</w:t>
            </w:r>
            <w:r w:rsidR="00EB180F" w:rsidRPr="0047372B">
              <w:rPr>
                <w:rFonts w:ascii="標楷體" w:hint="eastAsia"/>
                <w:color w:val="000000" w:themeColor="text1"/>
                <w:sz w:val="24"/>
                <w:szCs w:val="24"/>
              </w:rPr>
              <w:t>或</w:t>
            </w:r>
            <w:r w:rsidRPr="0047372B">
              <w:rPr>
                <w:rFonts w:ascii="標楷體" w:hint="eastAsia"/>
                <w:color w:val="000000" w:themeColor="text1"/>
                <w:sz w:val="24"/>
                <w:szCs w:val="24"/>
              </w:rPr>
              <w:t>非自然人</w:t>
            </w:r>
            <w:r w:rsidR="00295D56" w:rsidRPr="0047372B">
              <w:rPr>
                <w:rFonts w:ascii="標楷體" w:hint="eastAsia"/>
                <w:color w:val="000000" w:themeColor="text1"/>
                <w:sz w:val="24"/>
                <w:szCs w:val="24"/>
              </w:rPr>
              <w:t>立約人</w:t>
            </w:r>
            <w:r w:rsidRPr="0047372B">
              <w:rPr>
                <w:rFonts w:ascii="標楷體" w:hint="eastAsia"/>
                <w:color w:val="000000" w:themeColor="text1"/>
                <w:sz w:val="24"/>
                <w:szCs w:val="24"/>
              </w:rPr>
              <w:t>代表人請親簽)</w:t>
            </w:r>
          </w:p>
        </w:tc>
        <w:tc>
          <w:tcPr>
            <w:tcW w:w="2417" w:type="dxa"/>
            <w:tcBorders>
              <w:top w:val="single" w:sz="18" w:space="0" w:color="auto"/>
              <w:left w:val="single" w:sz="18" w:space="0" w:color="auto"/>
              <w:bottom w:val="single" w:sz="8" w:space="0" w:color="auto"/>
              <w:right w:val="single" w:sz="18" w:space="0" w:color="auto"/>
            </w:tcBorders>
            <w:shd w:val="clear" w:color="auto" w:fill="auto"/>
          </w:tcPr>
          <w:p w:rsidR="00C30C88" w:rsidRPr="00F31002" w:rsidRDefault="00C30C88" w:rsidP="00CC5272">
            <w:pPr>
              <w:pStyle w:val="a3"/>
              <w:jc w:val="center"/>
              <w:rPr>
                <w:rFonts w:ascii="標楷體"/>
                <w:color w:val="000000" w:themeColor="text1"/>
                <w:szCs w:val="28"/>
              </w:rPr>
            </w:pPr>
            <w:r w:rsidRPr="00F31002">
              <w:rPr>
                <w:rFonts w:ascii="標楷體-WinCharSetFFFF-H" w:eastAsia="標楷體-WinCharSetFFFF-H" w:cs="標楷體-WinCharSetFFFF-H" w:hint="eastAsia"/>
                <w:color w:val="000000" w:themeColor="text1"/>
                <w:kern w:val="0"/>
                <w:szCs w:val="28"/>
              </w:rPr>
              <w:t>原</w:t>
            </w:r>
            <w:r w:rsidR="00CC5272" w:rsidRPr="00F31002">
              <w:rPr>
                <w:rFonts w:ascii="標楷體-WinCharSetFFFF-H" w:eastAsia="標楷體-WinCharSetFFFF-H" w:cs="標楷體-WinCharSetFFFF-H" w:hint="eastAsia"/>
                <w:color w:val="000000" w:themeColor="text1"/>
                <w:kern w:val="0"/>
                <w:szCs w:val="28"/>
              </w:rPr>
              <w:t xml:space="preserve"> </w:t>
            </w:r>
            <w:r w:rsidRPr="00F31002">
              <w:rPr>
                <w:rFonts w:ascii="標楷體-WinCharSetFFFF-H" w:eastAsia="標楷體-WinCharSetFFFF-H" w:cs="標楷體-WinCharSetFFFF-H" w:hint="eastAsia"/>
                <w:color w:val="000000" w:themeColor="text1"/>
                <w:kern w:val="0"/>
                <w:szCs w:val="28"/>
              </w:rPr>
              <w:t>留</w:t>
            </w:r>
            <w:r w:rsidR="00CC5272" w:rsidRPr="00F31002">
              <w:rPr>
                <w:rFonts w:ascii="標楷體-WinCharSetFFFF-H" w:eastAsia="標楷體-WinCharSetFFFF-H" w:cs="標楷體-WinCharSetFFFF-H" w:hint="eastAsia"/>
                <w:color w:val="000000" w:themeColor="text1"/>
                <w:kern w:val="0"/>
                <w:szCs w:val="28"/>
              </w:rPr>
              <w:t xml:space="preserve"> </w:t>
            </w:r>
            <w:r w:rsidRPr="00F31002">
              <w:rPr>
                <w:rFonts w:ascii="標楷體-WinCharSetFFFF-H" w:eastAsia="標楷體-WinCharSetFFFF-H" w:cs="標楷體-WinCharSetFFFF-H" w:hint="eastAsia"/>
                <w:color w:val="000000" w:themeColor="text1"/>
                <w:kern w:val="0"/>
                <w:szCs w:val="28"/>
              </w:rPr>
              <w:t>印</w:t>
            </w:r>
            <w:r w:rsidR="00CC5272" w:rsidRPr="00F31002">
              <w:rPr>
                <w:rFonts w:ascii="標楷體-WinCharSetFFFF-H" w:eastAsia="標楷體-WinCharSetFFFF-H" w:cs="標楷體-WinCharSetFFFF-H" w:hint="eastAsia"/>
                <w:color w:val="000000" w:themeColor="text1"/>
                <w:kern w:val="0"/>
                <w:szCs w:val="28"/>
              </w:rPr>
              <w:t xml:space="preserve"> </w:t>
            </w:r>
            <w:r w:rsidRPr="00F31002">
              <w:rPr>
                <w:rFonts w:ascii="標楷體-WinCharSetFFFF-H" w:eastAsia="標楷體-WinCharSetFFFF-H" w:cs="標楷體-WinCharSetFFFF-H" w:hint="eastAsia"/>
                <w:color w:val="000000" w:themeColor="text1"/>
                <w:kern w:val="0"/>
                <w:szCs w:val="28"/>
              </w:rPr>
              <w:t>鑑</w:t>
            </w:r>
          </w:p>
        </w:tc>
      </w:tr>
      <w:tr w:rsidR="00F31002" w:rsidRPr="00F31002" w:rsidTr="0075316E">
        <w:tc>
          <w:tcPr>
            <w:tcW w:w="2268" w:type="dxa"/>
            <w:tcBorders>
              <w:top w:val="single" w:sz="4" w:space="0" w:color="auto"/>
              <w:left w:val="single" w:sz="4" w:space="0" w:color="auto"/>
              <w:bottom w:val="single" w:sz="4" w:space="0" w:color="auto"/>
              <w:right w:val="single" w:sz="4" w:space="0" w:color="auto"/>
            </w:tcBorders>
            <w:shd w:val="clear" w:color="auto" w:fill="auto"/>
          </w:tcPr>
          <w:p w:rsidR="00C30C88" w:rsidRPr="00F31002" w:rsidRDefault="00C30C88">
            <w:pPr>
              <w:pStyle w:val="a3"/>
              <w:spacing w:line="280" w:lineRule="exact"/>
              <w:rPr>
                <w:rFonts w:ascii="標楷體"/>
                <w:b w:val="0"/>
                <w:color w:val="000000" w:themeColor="text1"/>
                <w:sz w:val="24"/>
                <w:szCs w:val="24"/>
              </w:rPr>
            </w:pPr>
            <w:r w:rsidRPr="00F31002">
              <w:rPr>
                <w:rFonts w:ascii="標楷體" w:hint="eastAsia"/>
                <w:b w:val="0"/>
                <w:color w:val="000000" w:themeColor="text1"/>
                <w:sz w:val="24"/>
                <w:szCs w:val="24"/>
              </w:rPr>
              <w:t>身</w:t>
            </w:r>
            <w:r w:rsidR="000F079C">
              <w:rPr>
                <w:rFonts w:ascii="標楷體" w:hint="eastAsia"/>
                <w:b w:val="0"/>
                <w:color w:val="000000" w:themeColor="text1"/>
                <w:sz w:val="24"/>
                <w:szCs w:val="24"/>
              </w:rPr>
              <w:t>分</w:t>
            </w:r>
            <w:r w:rsidRPr="00F31002">
              <w:rPr>
                <w:rFonts w:ascii="標楷體" w:hint="eastAsia"/>
                <w:b w:val="0"/>
                <w:color w:val="000000" w:themeColor="text1"/>
                <w:sz w:val="24"/>
                <w:szCs w:val="24"/>
              </w:rPr>
              <w:t>證號/統編</w:t>
            </w:r>
            <w:r w:rsidR="00013B61" w:rsidRPr="00F31002">
              <w:rPr>
                <w:rFonts w:ascii="標楷體" w:hAnsi="標楷體" w:hint="eastAsia"/>
                <w:b w:val="0"/>
                <w:color w:val="000000" w:themeColor="text1"/>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30C88" w:rsidRPr="00F31002" w:rsidRDefault="00800B94" w:rsidP="00013B61">
            <w:pPr>
              <w:pStyle w:val="a3"/>
              <w:spacing w:line="280" w:lineRule="exact"/>
              <w:rPr>
                <w:rFonts w:ascii="標楷體"/>
                <w:color w:val="000000" w:themeColor="text1"/>
              </w:rPr>
            </w:pPr>
            <w:r w:rsidRPr="00F31002">
              <w:rPr>
                <w:rFonts w:ascii="標楷體"/>
                <w:color w:val="000000" w:themeColor="text1"/>
              </w:rPr>
              <w:fldChar w:fldCharType="begin">
                <w:ffData>
                  <w:name w:val="Text9"/>
                  <w:enabled/>
                  <w:calcOnExit w:val="0"/>
                  <w:textInput/>
                </w:ffData>
              </w:fldChar>
            </w:r>
            <w:r w:rsidRPr="00F31002">
              <w:rPr>
                <w:rFonts w:ascii="標楷體"/>
                <w:color w:val="000000" w:themeColor="text1"/>
              </w:rPr>
              <w:instrText xml:space="preserve"> </w:instrText>
            </w:r>
            <w:r w:rsidRPr="00F31002">
              <w:rPr>
                <w:rFonts w:ascii="標楷體" w:hint="eastAsia"/>
                <w:color w:val="000000" w:themeColor="text1"/>
              </w:rPr>
              <w:instrText>FORMTEXT</w:instrText>
            </w:r>
            <w:r w:rsidRPr="00F31002">
              <w:rPr>
                <w:rFonts w:ascii="標楷體"/>
                <w:color w:val="000000" w:themeColor="text1"/>
              </w:rPr>
              <w:instrText xml:space="preserve"> </w:instrText>
            </w:r>
            <w:r w:rsidRPr="00F31002">
              <w:rPr>
                <w:rFonts w:ascii="標楷體"/>
                <w:color w:val="000000" w:themeColor="text1"/>
              </w:rPr>
            </w:r>
            <w:r w:rsidRPr="00F31002">
              <w:rPr>
                <w:rFonts w:ascii="標楷體"/>
                <w:color w:val="000000" w:themeColor="text1"/>
              </w:rPr>
              <w:fldChar w:fldCharType="separate"/>
            </w:r>
            <w:r w:rsidRPr="00F31002">
              <w:rPr>
                <w:rFonts w:ascii="標楷體"/>
                <w:noProof/>
                <w:color w:val="000000" w:themeColor="text1"/>
              </w:rPr>
              <w:t> </w:t>
            </w:r>
            <w:r w:rsidRPr="00F31002">
              <w:rPr>
                <w:rFonts w:ascii="標楷體"/>
                <w:noProof/>
                <w:color w:val="000000" w:themeColor="text1"/>
              </w:rPr>
              <w:t> </w:t>
            </w:r>
            <w:r w:rsidRPr="00F31002">
              <w:rPr>
                <w:rFonts w:ascii="標楷體"/>
                <w:noProof/>
                <w:color w:val="000000" w:themeColor="text1"/>
              </w:rPr>
              <w:t> </w:t>
            </w:r>
            <w:r w:rsidRPr="00F31002">
              <w:rPr>
                <w:rFonts w:ascii="標楷體"/>
                <w:noProof/>
                <w:color w:val="000000" w:themeColor="text1"/>
              </w:rPr>
              <w:t> </w:t>
            </w:r>
            <w:r w:rsidRPr="00F31002">
              <w:rPr>
                <w:rFonts w:ascii="標楷體"/>
                <w:noProof/>
                <w:color w:val="000000" w:themeColor="text1"/>
              </w:rPr>
              <w:t> </w:t>
            </w:r>
            <w:r w:rsidRPr="00F31002">
              <w:rPr>
                <w:rFonts w:ascii="標楷體"/>
                <w:color w:val="000000" w:themeColor="text1"/>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30C88" w:rsidRPr="00F31002" w:rsidRDefault="00C30C88" w:rsidP="00013B61">
            <w:pPr>
              <w:pStyle w:val="a3"/>
              <w:spacing w:line="280" w:lineRule="exact"/>
              <w:rPr>
                <w:rFonts w:ascii="標楷體"/>
                <w:color w:val="000000" w:themeColor="text1"/>
                <w:sz w:val="24"/>
                <w:szCs w:val="24"/>
              </w:rPr>
            </w:pPr>
            <w:r w:rsidRPr="00F31002">
              <w:rPr>
                <w:rFonts w:ascii="標楷體" w:hint="eastAsia"/>
                <w:color w:val="000000" w:themeColor="text1"/>
                <w:sz w:val="24"/>
                <w:szCs w:val="24"/>
              </w:rPr>
              <w:t>印鑑參照帳號</w:t>
            </w:r>
            <w:r w:rsidR="00013B61" w:rsidRPr="00F31002">
              <w:rPr>
                <w:rFonts w:ascii="標楷體" w:hAnsi="標楷體" w:hint="eastAsia"/>
                <w:color w:val="000000" w:themeColor="text1"/>
                <w:sz w:val="24"/>
                <w:szCs w:val="24"/>
              </w:rPr>
              <w:t>：</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C30C88" w:rsidRPr="00F31002" w:rsidRDefault="00800B94" w:rsidP="00013B61">
            <w:pPr>
              <w:pStyle w:val="a3"/>
              <w:spacing w:line="280" w:lineRule="exact"/>
              <w:rPr>
                <w:rFonts w:ascii="標楷體"/>
                <w:color w:val="000000" w:themeColor="text1"/>
              </w:rPr>
            </w:pPr>
            <w:r w:rsidRPr="00F31002">
              <w:rPr>
                <w:rFonts w:ascii="標楷體"/>
                <w:color w:val="000000" w:themeColor="text1"/>
              </w:rPr>
              <w:fldChar w:fldCharType="begin">
                <w:ffData>
                  <w:name w:val="Text9"/>
                  <w:enabled/>
                  <w:calcOnExit w:val="0"/>
                  <w:textInput/>
                </w:ffData>
              </w:fldChar>
            </w:r>
            <w:r w:rsidRPr="00F31002">
              <w:rPr>
                <w:rFonts w:ascii="標楷體"/>
                <w:color w:val="000000" w:themeColor="text1"/>
              </w:rPr>
              <w:instrText xml:space="preserve"> </w:instrText>
            </w:r>
            <w:r w:rsidRPr="00F31002">
              <w:rPr>
                <w:rFonts w:ascii="標楷體" w:hint="eastAsia"/>
                <w:color w:val="000000" w:themeColor="text1"/>
              </w:rPr>
              <w:instrText>FORMTEXT</w:instrText>
            </w:r>
            <w:r w:rsidRPr="00F31002">
              <w:rPr>
                <w:rFonts w:ascii="標楷體"/>
                <w:color w:val="000000" w:themeColor="text1"/>
              </w:rPr>
              <w:instrText xml:space="preserve"> </w:instrText>
            </w:r>
            <w:r w:rsidRPr="00F31002">
              <w:rPr>
                <w:rFonts w:ascii="標楷體"/>
                <w:color w:val="000000" w:themeColor="text1"/>
              </w:rPr>
            </w:r>
            <w:r w:rsidRPr="00F31002">
              <w:rPr>
                <w:rFonts w:ascii="標楷體"/>
                <w:color w:val="000000" w:themeColor="text1"/>
              </w:rPr>
              <w:fldChar w:fldCharType="separate"/>
            </w:r>
            <w:r w:rsidRPr="00F31002">
              <w:rPr>
                <w:rFonts w:ascii="標楷體"/>
                <w:noProof/>
                <w:color w:val="000000" w:themeColor="text1"/>
              </w:rPr>
              <w:t> </w:t>
            </w:r>
            <w:r w:rsidRPr="00F31002">
              <w:rPr>
                <w:rFonts w:ascii="標楷體"/>
                <w:noProof/>
                <w:color w:val="000000" w:themeColor="text1"/>
              </w:rPr>
              <w:t> </w:t>
            </w:r>
            <w:r w:rsidRPr="00F31002">
              <w:rPr>
                <w:rFonts w:ascii="標楷體"/>
                <w:noProof/>
                <w:color w:val="000000" w:themeColor="text1"/>
              </w:rPr>
              <w:t> </w:t>
            </w:r>
            <w:r w:rsidRPr="00F31002">
              <w:rPr>
                <w:rFonts w:ascii="標楷體"/>
                <w:noProof/>
                <w:color w:val="000000" w:themeColor="text1"/>
              </w:rPr>
              <w:t> </w:t>
            </w:r>
            <w:r w:rsidRPr="00F31002">
              <w:rPr>
                <w:rFonts w:ascii="標楷體"/>
                <w:noProof/>
                <w:color w:val="000000" w:themeColor="text1"/>
              </w:rPr>
              <w:t> </w:t>
            </w:r>
            <w:r w:rsidRPr="00F31002">
              <w:rPr>
                <w:rFonts w:ascii="標楷體"/>
                <w:color w:val="000000" w:themeColor="text1"/>
              </w:rPr>
              <w:fldChar w:fldCharType="end"/>
            </w:r>
          </w:p>
        </w:tc>
        <w:tc>
          <w:tcPr>
            <w:tcW w:w="276" w:type="dxa"/>
            <w:tcBorders>
              <w:left w:val="single" w:sz="4" w:space="0" w:color="auto"/>
              <w:right w:val="single" w:sz="18" w:space="0" w:color="auto"/>
            </w:tcBorders>
            <w:shd w:val="clear" w:color="auto" w:fill="auto"/>
          </w:tcPr>
          <w:p w:rsidR="00C30C88" w:rsidRPr="00F31002" w:rsidRDefault="00C30C88">
            <w:pPr>
              <w:pStyle w:val="a3"/>
              <w:rPr>
                <w:rFonts w:ascii="標楷體"/>
                <w:color w:val="000000" w:themeColor="text1"/>
              </w:rPr>
            </w:pPr>
          </w:p>
        </w:tc>
        <w:tc>
          <w:tcPr>
            <w:tcW w:w="2417" w:type="dxa"/>
            <w:vMerge w:val="restart"/>
            <w:tcBorders>
              <w:left w:val="single" w:sz="18" w:space="0" w:color="auto"/>
              <w:bottom w:val="single" w:sz="18" w:space="0" w:color="auto"/>
              <w:right w:val="single" w:sz="18" w:space="0" w:color="auto"/>
            </w:tcBorders>
            <w:shd w:val="clear" w:color="auto" w:fill="auto"/>
          </w:tcPr>
          <w:p w:rsidR="00C30C88" w:rsidRPr="00F31002" w:rsidRDefault="00C30C88">
            <w:pPr>
              <w:pStyle w:val="a3"/>
              <w:rPr>
                <w:rFonts w:ascii="標楷體"/>
                <w:color w:val="000000" w:themeColor="text1"/>
              </w:rPr>
            </w:pPr>
          </w:p>
        </w:tc>
      </w:tr>
      <w:tr w:rsidR="00F31002" w:rsidRPr="00F31002" w:rsidTr="0075316E">
        <w:tc>
          <w:tcPr>
            <w:tcW w:w="2268" w:type="dxa"/>
            <w:tcBorders>
              <w:top w:val="single" w:sz="4" w:space="0" w:color="auto"/>
              <w:left w:val="single" w:sz="4" w:space="0" w:color="auto"/>
              <w:bottom w:val="single" w:sz="4" w:space="0" w:color="auto"/>
              <w:right w:val="single" w:sz="4" w:space="0" w:color="auto"/>
            </w:tcBorders>
            <w:shd w:val="clear" w:color="auto" w:fill="auto"/>
          </w:tcPr>
          <w:p w:rsidR="00C30C88" w:rsidRPr="00F31002" w:rsidRDefault="00C30C88" w:rsidP="00013B61">
            <w:pPr>
              <w:pStyle w:val="a3"/>
              <w:spacing w:line="280" w:lineRule="exact"/>
              <w:rPr>
                <w:rFonts w:ascii="標楷體"/>
                <w:color w:val="000000" w:themeColor="text1"/>
              </w:rPr>
            </w:pPr>
            <w:r w:rsidRPr="00F31002">
              <w:rPr>
                <w:rFonts w:ascii="標楷體" w:hint="eastAsia"/>
                <w:color w:val="000000" w:themeColor="text1"/>
                <w:sz w:val="18"/>
                <w:szCs w:val="18"/>
              </w:rPr>
              <w:t>手機號碼</w:t>
            </w:r>
            <w:r w:rsidRPr="00064E55">
              <w:rPr>
                <w:rFonts w:ascii="標楷體" w:hAnsi="標楷體" w:hint="eastAsia"/>
                <w:color w:val="000000" w:themeColor="text1"/>
                <w:sz w:val="18"/>
                <w:szCs w:val="18"/>
              </w:rPr>
              <w:t>（註</w:t>
            </w:r>
            <w:r w:rsidR="000035FE" w:rsidRPr="00064E55">
              <w:rPr>
                <w:rFonts w:ascii="標楷體" w:hAnsi="標楷體" w:hint="eastAsia"/>
                <w:color w:val="000000" w:themeColor="text1"/>
                <w:sz w:val="18"/>
                <w:szCs w:val="18"/>
              </w:rPr>
              <w:t>1</w:t>
            </w:r>
            <w:r w:rsidRPr="00064E55">
              <w:rPr>
                <w:rFonts w:ascii="標楷體" w:hAnsi="標楷體" w:hint="eastAsia"/>
                <w:color w:val="000000" w:themeColor="text1"/>
                <w:sz w:val="18"/>
                <w:szCs w:val="18"/>
              </w:rPr>
              <w:t>）</w:t>
            </w:r>
            <w:r w:rsidR="00013B61" w:rsidRPr="00F31002">
              <w:rPr>
                <w:rFonts w:ascii="標楷體" w:hAnsi="標楷體" w:hint="eastAsia"/>
                <w:color w:val="000000" w:themeColor="text1"/>
                <w:sz w:val="16"/>
                <w:szCs w:val="16"/>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30C88" w:rsidRPr="00F31002" w:rsidRDefault="00800B94" w:rsidP="00013B61">
            <w:pPr>
              <w:pStyle w:val="a3"/>
              <w:spacing w:line="280" w:lineRule="exact"/>
              <w:rPr>
                <w:rFonts w:ascii="標楷體"/>
                <w:color w:val="000000" w:themeColor="text1"/>
              </w:rPr>
            </w:pPr>
            <w:r w:rsidRPr="00F31002">
              <w:rPr>
                <w:rFonts w:ascii="標楷體"/>
                <w:color w:val="000000" w:themeColor="text1"/>
              </w:rPr>
              <w:fldChar w:fldCharType="begin">
                <w:ffData>
                  <w:name w:val="Text9"/>
                  <w:enabled/>
                  <w:calcOnExit w:val="0"/>
                  <w:textInput/>
                </w:ffData>
              </w:fldChar>
            </w:r>
            <w:r w:rsidRPr="00F31002">
              <w:rPr>
                <w:rFonts w:ascii="標楷體"/>
                <w:color w:val="000000" w:themeColor="text1"/>
              </w:rPr>
              <w:instrText xml:space="preserve"> </w:instrText>
            </w:r>
            <w:r w:rsidRPr="00F31002">
              <w:rPr>
                <w:rFonts w:ascii="標楷體" w:hint="eastAsia"/>
                <w:color w:val="000000" w:themeColor="text1"/>
              </w:rPr>
              <w:instrText>FORMTEXT</w:instrText>
            </w:r>
            <w:r w:rsidRPr="00F31002">
              <w:rPr>
                <w:rFonts w:ascii="標楷體"/>
                <w:color w:val="000000" w:themeColor="text1"/>
              </w:rPr>
              <w:instrText xml:space="preserve"> </w:instrText>
            </w:r>
            <w:r w:rsidRPr="00F31002">
              <w:rPr>
                <w:rFonts w:ascii="標楷體"/>
                <w:color w:val="000000" w:themeColor="text1"/>
              </w:rPr>
            </w:r>
            <w:r w:rsidRPr="00F31002">
              <w:rPr>
                <w:rFonts w:ascii="標楷體"/>
                <w:color w:val="000000" w:themeColor="text1"/>
              </w:rPr>
              <w:fldChar w:fldCharType="separate"/>
            </w:r>
            <w:r w:rsidRPr="00F31002">
              <w:rPr>
                <w:rFonts w:ascii="標楷體"/>
                <w:noProof/>
                <w:color w:val="000000" w:themeColor="text1"/>
              </w:rPr>
              <w:t> </w:t>
            </w:r>
            <w:r w:rsidRPr="00F31002">
              <w:rPr>
                <w:rFonts w:ascii="標楷體"/>
                <w:noProof/>
                <w:color w:val="000000" w:themeColor="text1"/>
              </w:rPr>
              <w:t> </w:t>
            </w:r>
            <w:r w:rsidRPr="00F31002">
              <w:rPr>
                <w:rFonts w:ascii="標楷體"/>
                <w:noProof/>
                <w:color w:val="000000" w:themeColor="text1"/>
              </w:rPr>
              <w:t> </w:t>
            </w:r>
            <w:r w:rsidRPr="00F31002">
              <w:rPr>
                <w:rFonts w:ascii="標楷體"/>
                <w:noProof/>
                <w:color w:val="000000" w:themeColor="text1"/>
              </w:rPr>
              <w:t> </w:t>
            </w:r>
            <w:r w:rsidRPr="00F31002">
              <w:rPr>
                <w:rFonts w:ascii="標楷體"/>
                <w:noProof/>
                <w:color w:val="000000" w:themeColor="text1"/>
              </w:rPr>
              <w:t> </w:t>
            </w:r>
            <w:r w:rsidRPr="00F31002">
              <w:rPr>
                <w:rFonts w:ascii="標楷體"/>
                <w:color w:val="000000" w:themeColor="text1"/>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30C88" w:rsidRPr="00F31002" w:rsidRDefault="00C30C88" w:rsidP="003E30AC">
            <w:pPr>
              <w:pStyle w:val="a3"/>
              <w:spacing w:line="280" w:lineRule="exact"/>
              <w:rPr>
                <w:rFonts w:ascii="標楷體"/>
                <w:color w:val="000000" w:themeColor="text1"/>
                <w:sz w:val="16"/>
                <w:szCs w:val="16"/>
              </w:rPr>
            </w:pPr>
            <w:r w:rsidRPr="00F31002">
              <w:rPr>
                <w:rFonts w:ascii="標楷體" w:hint="eastAsia"/>
                <w:color w:val="000000" w:themeColor="text1"/>
                <w:sz w:val="16"/>
                <w:szCs w:val="16"/>
              </w:rPr>
              <w:t>電子信箱（E-Mail）</w:t>
            </w:r>
            <w:r w:rsidR="00013B61" w:rsidRPr="00F31002">
              <w:rPr>
                <w:rFonts w:ascii="標楷體" w:hAnsi="標楷體" w:hint="eastAsia"/>
                <w:color w:val="000000" w:themeColor="text1"/>
                <w:sz w:val="16"/>
                <w:szCs w:val="16"/>
              </w:rPr>
              <w:t>：</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C30C88" w:rsidRPr="00F31002" w:rsidRDefault="00800B94" w:rsidP="00013B61">
            <w:pPr>
              <w:pStyle w:val="a3"/>
              <w:spacing w:line="280" w:lineRule="exact"/>
              <w:rPr>
                <w:rFonts w:ascii="標楷體"/>
                <w:color w:val="000000" w:themeColor="text1"/>
              </w:rPr>
            </w:pPr>
            <w:r w:rsidRPr="00F31002">
              <w:rPr>
                <w:rFonts w:ascii="標楷體"/>
                <w:color w:val="000000" w:themeColor="text1"/>
              </w:rPr>
              <w:fldChar w:fldCharType="begin">
                <w:ffData>
                  <w:name w:val="Text9"/>
                  <w:enabled/>
                  <w:calcOnExit w:val="0"/>
                  <w:textInput/>
                </w:ffData>
              </w:fldChar>
            </w:r>
            <w:r w:rsidRPr="00F31002">
              <w:rPr>
                <w:rFonts w:ascii="標楷體"/>
                <w:color w:val="000000" w:themeColor="text1"/>
              </w:rPr>
              <w:instrText xml:space="preserve"> </w:instrText>
            </w:r>
            <w:r w:rsidRPr="00F31002">
              <w:rPr>
                <w:rFonts w:ascii="標楷體" w:hint="eastAsia"/>
                <w:color w:val="000000" w:themeColor="text1"/>
              </w:rPr>
              <w:instrText>FORMTEXT</w:instrText>
            </w:r>
            <w:r w:rsidRPr="00F31002">
              <w:rPr>
                <w:rFonts w:ascii="標楷體"/>
                <w:color w:val="000000" w:themeColor="text1"/>
              </w:rPr>
              <w:instrText xml:space="preserve"> </w:instrText>
            </w:r>
            <w:r w:rsidRPr="00F31002">
              <w:rPr>
                <w:rFonts w:ascii="標楷體"/>
                <w:color w:val="000000" w:themeColor="text1"/>
              </w:rPr>
            </w:r>
            <w:r w:rsidRPr="00F31002">
              <w:rPr>
                <w:rFonts w:ascii="標楷體"/>
                <w:color w:val="000000" w:themeColor="text1"/>
              </w:rPr>
              <w:fldChar w:fldCharType="separate"/>
            </w:r>
            <w:r w:rsidRPr="00F31002">
              <w:rPr>
                <w:rFonts w:ascii="標楷體"/>
                <w:noProof/>
                <w:color w:val="000000" w:themeColor="text1"/>
              </w:rPr>
              <w:t> </w:t>
            </w:r>
            <w:r w:rsidRPr="00F31002">
              <w:rPr>
                <w:rFonts w:ascii="標楷體"/>
                <w:noProof/>
                <w:color w:val="000000" w:themeColor="text1"/>
              </w:rPr>
              <w:t> </w:t>
            </w:r>
            <w:r w:rsidRPr="00F31002">
              <w:rPr>
                <w:rFonts w:ascii="標楷體"/>
                <w:noProof/>
                <w:color w:val="000000" w:themeColor="text1"/>
              </w:rPr>
              <w:t> </w:t>
            </w:r>
            <w:r w:rsidRPr="00F31002">
              <w:rPr>
                <w:rFonts w:ascii="標楷體"/>
                <w:noProof/>
                <w:color w:val="000000" w:themeColor="text1"/>
              </w:rPr>
              <w:t> </w:t>
            </w:r>
            <w:r w:rsidRPr="00F31002">
              <w:rPr>
                <w:rFonts w:ascii="標楷體"/>
                <w:noProof/>
                <w:color w:val="000000" w:themeColor="text1"/>
              </w:rPr>
              <w:t> </w:t>
            </w:r>
            <w:r w:rsidRPr="00F31002">
              <w:rPr>
                <w:rFonts w:ascii="標楷體"/>
                <w:color w:val="000000" w:themeColor="text1"/>
              </w:rPr>
              <w:fldChar w:fldCharType="end"/>
            </w:r>
          </w:p>
        </w:tc>
        <w:tc>
          <w:tcPr>
            <w:tcW w:w="276" w:type="dxa"/>
            <w:tcBorders>
              <w:left w:val="single" w:sz="4" w:space="0" w:color="auto"/>
              <w:right w:val="single" w:sz="18" w:space="0" w:color="auto"/>
            </w:tcBorders>
            <w:shd w:val="clear" w:color="auto" w:fill="auto"/>
          </w:tcPr>
          <w:p w:rsidR="00C30C88" w:rsidRPr="00F31002" w:rsidRDefault="00C30C88">
            <w:pPr>
              <w:pStyle w:val="a3"/>
              <w:rPr>
                <w:rFonts w:ascii="標楷體"/>
                <w:color w:val="000000" w:themeColor="text1"/>
              </w:rPr>
            </w:pPr>
          </w:p>
        </w:tc>
        <w:tc>
          <w:tcPr>
            <w:tcW w:w="2417" w:type="dxa"/>
            <w:vMerge/>
            <w:tcBorders>
              <w:left w:val="single" w:sz="18" w:space="0" w:color="auto"/>
              <w:right w:val="single" w:sz="18" w:space="0" w:color="auto"/>
            </w:tcBorders>
            <w:shd w:val="clear" w:color="auto" w:fill="auto"/>
          </w:tcPr>
          <w:p w:rsidR="00C30C88" w:rsidRPr="00F31002" w:rsidRDefault="00C30C88">
            <w:pPr>
              <w:pStyle w:val="a3"/>
              <w:rPr>
                <w:rFonts w:ascii="標楷體"/>
                <w:color w:val="000000" w:themeColor="text1"/>
              </w:rPr>
            </w:pPr>
          </w:p>
        </w:tc>
      </w:tr>
      <w:tr w:rsidR="00F31002" w:rsidRPr="00F31002" w:rsidTr="0075316E">
        <w:tc>
          <w:tcPr>
            <w:tcW w:w="3227" w:type="dxa"/>
            <w:gridSpan w:val="2"/>
            <w:tcBorders>
              <w:top w:val="single" w:sz="4" w:space="0" w:color="auto"/>
              <w:left w:val="single" w:sz="4" w:space="0" w:color="auto"/>
              <w:bottom w:val="single" w:sz="4" w:space="0" w:color="auto"/>
              <w:right w:val="single" w:sz="4" w:space="0" w:color="auto"/>
            </w:tcBorders>
            <w:shd w:val="clear" w:color="auto" w:fill="auto"/>
          </w:tcPr>
          <w:p w:rsidR="000035FE" w:rsidRPr="00F31002" w:rsidRDefault="000035FE" w:rsidP="00064E55">
            <w:pPr>
              <w:pStyle w:val="a3"/>
              <w:spacing w:line="280" w:lineRule="exact"/>
              <w:rPr>
                <w:rFonts w:ascii="標楷體"/>
                <w:color w:val="000000" w:themeColor="text1"/>
              </w:rPr>
            </w:pPr>
            <w:r w:rsidRPr="00F31002">
              <w:rPr>
                <w:rFonts w:ascii="標楷體" w:hint="eastAsia"/>
                <w:color w:val="000000" w:themeColor="text1"/>
                <w:sz w:val="18"/>
                <w:szCs w:val="18"/>
              </w:rPr>
              <w:t>全球金融網使用者員工編號</w:t>
            </w:r>
            <w:r w:rsidRPr="00B02C20">
              <w:rPr>
                <w:rFonts w:ascii="標楷體" w:hAnsi="標楷體" w:hint="eastAsia"/>
                <w:color w:val="000000" w:themeColor="text1"/>
                <w:sz w:val="16"/>
                <w:szCs w:val="16"/>
              </w:rPr>
              <w:t>（註</w:t>
            </w:r>
            <w:r w:rsidR="00064E55">
              <w:rPr>
                <w:rFonts w:ascii="標楷體" w:hAnsi="標楷體"/>
                <w:color w:val="000000" w:themeColor="text1"/>
                <w:sz w:val="16"/>
                <w:szCs w:val="16"/>
              </w:rPr>
              <w:t>2</w:t>
            </w:r>
            <w:r w:rsidRPr="00B02C20">
              <w:rPr>
                <w:rFonts w:ascii="標楷體" w:hAnsi="標楷體" w:hint="eastAsia"/>
                <w:color w:val="000000" w:themeColor="text1"/>
                <w:sz w:val="16"/>
                <w:szCs w:val="16"/>
              </w:rPr>
              <w:t>）</w:t>
            </w:r>
            <w:r w:rsidRPr="00F31002">
              <w:rPr>
                <w:rFonts w:ascii="標楷體" w:hAnsi="標楷體" w:hint="eastAsia"/>
                <w:color w:val="000000" w:themeColor="text1"/>
                <w:sz w:val="20"/>
              </w:rPr>
              <w:t>：</w:t>
            </w: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tcPr>
          <w:p w:rsidR="000035FE" w:rsidRPr="00064E55" w:rsidRDefault="00800B94" w:rsidP="00013B61">
            <w:pPr>
              <w:pStyle w:val="a3"/>
              <w:spacing w:line="280" w:lineRule="exact"/>
              <w:rPr>
                <w:rFonts w:ascii="標楷體"/>
                <w:color w:val="000000" w:themeColor="text1"/>
              </w:rPr>
            </w:pPr>
            <w:r w:rsidRPr="00F31002">
              <w:rPr>
                <w:rFonts w:ascii="標楷體"/>
                <w:color w:val="000000" w:themeColor="text1"/>
              </w:rPr>
              <w:fldChar w:fldCharType="begin">
                <w:ffData>
                  <w:name w:val="Text9"/>
                  <w:enabled/>
                  <w:calcOnExit w:val="0"/>
                  <w:textInput/>
                </w:ffData>
              </w:fldChar>
            </w:r>
            <w:r w:rsidRPr="00F31002">
              <w:rPr>
                <w:rFonts w:ascii="標楷體"/>
                <w:color w:val="000000" w:themeColor="text1"/>
              </w:rPr>
              <w:instrText xml:space="preserve"> </w:instrText>
            </w:r>
            <w:r w:rsidRPr="00F31002">
              <w:rPr>
                <w:rFonts w:ascii="標楷體" w:hint="eastAsia"/>
                <w:color w:val="000000" w:themeColor="text1"/>
              </w:rPr>
              <w:instrText>FORMTEXT</w:instrText>
            </w:r>
            <w:r w:rsidRPr="00F31002">
              <w:rPr>
                <w:rFonts w:ascii="標楷體"/>
                <w:color w:val="000000" w:themeColor="text1"/>
              </w:rPr>
              <w:instrText xml:space="preserve"> </w:instrText>
            </w:r>
            <w:r w:rsidRPr="00F31002">
              <w:rPr>
                <w:rFonts w:ascii="標楷體"/>
                <w:color w:val="000000" w:themeColor="text1"/>
              </w:rPr>
            </w:r>
            <w:r w:rsidRPr="00F31002">
              <w:rPr>
                <w:rFonts w:ascii="標楷體"/>
                <w:color w:val="000000" w:themeColor="text1"/>
              </w:rPr>
              <w:fldChar w:fldCharType="separate"/>
            </w:r>
            <w:r w:rsidRPr="00F31002">
              <w:rPr>
                <w:rFonts w:ascii="標楷體"/>
                <w:noProof/>
                <w:color w:val="000000" w:themeColor="text1"/>
              </w:rPr>
              <w:t> </w:t>
            </w:r>
            <w:r w:rsidRPr="00F31002">
              <w:rPr>
                <w:rFonts w:ascii="標楷體"/>
                <w:noProof/>
                <w:color w:val="000000" w:themeColor="text1"/>
              </w:rPr>
              <w:t> </w:t>
            </w:r>
            <w:r w:rsidRPr="00F31002">
              <w:rPr>
                <w:rFonts w:ascii="標楷體"/>
                <w:noProof/>
                <w:color w:val="000000" w:themeColor="text1"/>
              </w:rPr>
              <w:t> </w:t>
            </w:r>
            <w:r w:rsidRPr="00F31002">
              <w:rPr>
                <w:rFonts w:ascii="標楷體"/>
                <w:noProof/>
                <w:color w:val="000000" w:themeColor="text1"/>
              </w:rPr>
              <w:t> </w:t>
            </w:r>
            <w:r w:rsidRPr="00F31002">
              <w:rPr>
                <w:rFonts w:ascii="標楷體"/>
                <w:noProof/>
                <w:color w:val="000000" w:themeColor="text1"/>
              </w:rPr>
              <w:t> </w:t>
            </w:r>
            <w:r w:rsidRPr="00F31002">
              <w:rPr>
                <w:rFonts w:ascii="標楷體"/>
                <w:color w:val="000000" w:themeColor="text1"/>
              </w:rPr>
              <w:fldChar w:fldCharType="end"/>
            </w:r>
          </w:p>
        </w:tc>
        <w:tc>
          <w:tcPr>
            <w:tcW w:w="276" w:type="dxa"/>
            <w:tcBorders>
              <w:left w:val="single" w:sz="4" w:space="0" w:color="auto"/>
              <w:right w:val="single" w:sz="18" w:space="0" w:color="auto"/>
            </w:tcBorders>
            <w:shd w:val="clear" w:color="auto" w:fill="auto"/>
          </w:tcPr>
          <w:p w:rsidR="000035FE" w:rsidRPr="00F31002" w:rsidRDefault="000035FE">
            <w:pPr>
              <w:pStyle w:val="a3"/>
              <w:rPr>
                <w:rFonts w:ascii="標楷體"/>
                <w:color w:val="000000" w:themeColor="text1"/>
              </w:rPr>
            </w:pPr>
          </w:p>
        </w:tc>
        <w:tc>
          <w:tcPr>
            <w:tcW w:w="2417" w:type="dxa"/>
            <w:tcBorders>
              <w:left w:val="single" w:sz="18" w:space="0" w:color="auto"/>
              <w:bottom w:val="single" w:sz="18" w:space="0" w:color="auto"/>
              <w:right w:val="single" w:sz="18" w:space="0" w:color="auto"/>
            </w:tcBorders>
            <w:shd w:val="clear" w:color="auto" w:fill="auto"/>
          </w:tcPr>
          <w:p w:rsidR="000035FE" w:rsidRPr="00F31002" w:rsidRDefault="000035FE">
            <w:pPr>
              <w:pStyle w:val="a3"/>
              <w:rPr>
                <w:rFonts w:ascii="標楷體"/>
                <w:color w:val="000000" w:themeColor="text1"/>
              </w:rPr>
            </w:pPr>
          </w:p>
        </w:tc>
      </w:tr>
    </w:tbl>
    <w:p w:rsidR="00516DF0" w:rsidRPr="00DC0EDF" w:rsidRDefault="00C30C88" w:rsidP="00DE6773">
      <w:pPr>
        <w:pStyle w:val="a3"/>
        <w:spacing w:line="200" w:lineRule="atLeast"/>
        <w:rPr>
          <w:rFonts w:ascii="標楷體" w:hAnsi="標楷體"/>
          <w:color w:val="000000" w:themeColor="text1"/>
          <w:sz w:val="21"/>
          <w:szCs w:val="21"/>
        </w:rPr>
      </w:pPr>
      <w:r w:rsidRPr="00DC0EDF">
        <w:rPr>
          <w:rFonts w:ascii="標楷體" w:hAnsi="標楷體" w:hint="eastAsia"/>
          <w:color w:val="000000" w:themeColor="text1"/>
          <w:sz w:val="21"/>
          <w:szCs w:val="21"/>
        </w:rPr>
        <w:t>（註</w:t>
      </w:r>
      <w:r w:rsidR="000035FE" w:rsidRPr="00DC0EDF">
        <w:rPr>
          <w:rFonts w:ascii="標楷體" w:hAnsi="標楷體" w:hint="eastAsia"/>
          <w:color w:val="000000" w:themeColor="text1"/>
          <w:sz w:val="21"/>
          <w:szCs w:val="21"/>
        </w:rPr>
        <w:t>1</w:t>
      </w:r>
      <w:r w:rsidRPr="00DC0EDF">
        <w:rPr>
          <w:rFonts w:ascii="標楷體" w:hAnsi="標楷體" w:hint="eastAsia"/>
          <w:color w:val="000000" w:themeColor="text1"/>
          <w:sz w:val="21"/>
          <w:szCs w:val="21"/>
        </w:rPr>
        <w:t>）</w:t>
      </w:r>
      <w:r w:rsidR="00B464F0" w:rsidRPr="00B464F0">
        <w:rPr>
          <w:rFonts w:ascii="標楷體" w:hint="eastAsia"/>
          <w:color w:val="000000" w:themeColor="text1"/>
          <w:sz w:val="21"/>
          <w:szCs w:val="21"/>
        </w:rPr>
        <w:t>個人網</w:t>
      </w:r>
      <w:r w:rsidR="000F079C">
        <w:rPr>
          <w:rFonts w:ascii="標楷體" w:hint="eastAsia"/>
          <w:color w:val="000000" w:themeColor="text1"/>
          <w:sz w:val="21"/>
          <w:szCs w:val="21"/>
        </w:rPr>
        <w:t>路</w:t>
      </w:r>
      <w:r w:rsidR="00B464F0" w:rsidRPr="00B464F0">
        <w:rPr>
          <w:rFonts w:ascii="標楷體" w:hint="eastAsia"/>
          <w:color w:val="000000" w:themeColor="text1"/>
          <w:sz w:val="21"/>
          <w:szCs w:val="21"/>
        </w:rPr>
        <w:t>銀</w:t>
      </w:r>
      <w:r w:rsidR="000F079C">
        <w:rPr>
          <w:rFonts w:ascii="標楷體" w:hint="eastAsia"/>
          <w:color w:val="000000" w:themeColor="text1"/>
          <w:sz w:val="21"/>
          <w:szCs w:val="21"/>
        </w:rPr>
        <w:t>行</w:t>
      </w:r>
      <w:r w:rsidR="00B464F0" w:rsidRPr="00B464F0">
        <w:rPr>
          <w:rFonts w:ascii="標楷體" w:hint="eastAsia"/>
          <w:color w:val="000000" w:themeColor="text1"/>
          <w:sz w:val="21"/>
          <w:szCs w:val="21"/>
        </w:rPr>
        <w:t>用戶申請行動e碼須留立約人手機門號，以資啟用驗證。</w:t>
      </w:r>
    </w:p>
    <w:p w:rsidR="00516DF0" w:rsidRDefault="00064E55" w:rsidP="00DE6773">
      <w:pPr>
        <w:pStyle w:val="a3"/>
        <w:spacing w:line="200" w:lineRule="atLeast"/>
        <w:rPr>
          <w:rFonts w:ascii="標楷體" w:hAnsi="標楷體"/>
          <w:color w:val="000000" w:themeColor="text1"/>
          <w:sz w:val="21"/>
          <w:szCs w:val="21"/>
        </w:rPr>
      </w:pPr>
      <w:r w:rsidRPr="00DC0EDF">
        <w:rPr>
          <w:rFonts w:ascii="標楷體" w:hAnsi="標楷體" w:hint="eastAsia"/>
          <w:color w:val="000000" w:themeColor="text1"/>
          <w:sz w:val="21"/>
          <w:szCs w:val="21"/>
        </w:rPr>
        <w:t xml:space="preserve"> </w:t>
      </w:r>
      <w:r w:rsidR="00516DF0" w:rsidRPr="00DC0EDF">
        <w:rPr>
          <w:rFonts w:ascii="標楷體" w:hAnsi="標楷體" w:hint="eastAsia"/>
          <w:color w:val="000000" w:themeColor="text1"/>
          <w:sz w:val="21"/>
          <w:szCs w:val="21"/>
        </w:rPr>
        <w:t>(註</w:t>
      </w:r>
      <w:r w:rsidRPr="00DC0EDF">
        <w:rPr>
          <w:rFonts w:ascii="標楷體" w:hAnsi="標楷體"/>
          <w:color w:val="000000" w:themeColor="text1"/>
          <w:sz w:val="21"/>
          <w:szCs w:val="21"/>
        </w:rPr>
        <w:t>2</w:t>
      </w:r>
      <w:r w:rsidR="00516DF0" w:rsidRPr="00DC0EDF">
        <w:rPr>
          <w:rFonts w:ascii="標楷體" w:hAnsi="標楷體" w:hint="eastAsia"/>
          <w:color w:val="000000" w:themeColor="text1"/>
          <w:sz w:val="21"/>
          <w:szCs w:val="21"/>
        </w:rPr>
        <w:t>)</w:t>
      </w:r>
      <w:r w:rsidR="00516DF0" w:rsidRPr="00DC0EDF">
        <w:rPr>
          <w:rFonts w:ascii="標楷體" w:hint="eastAsia"/>
          <w:color w:val="000000" w:themeColor="text1"/>
          <w:sz w:val="21"/>
          <w:szCs w:val="21"/>
        </w:rPr>
        <w:t xml:space="preserve"> 全球金融網用戶申請</w:t>
      </w:r>
      <w:r w:rsidR="002A10A1" w:rsidRPr="00DC0EDF">
        <w:rPr>
          <w:rFonts w:ascii="標楷體" w:hint="eastAsia"/>
          <w:color w:val="000000" w:themeColor="text1"/>
          <w:sz w:val="21"/>
          <w:szCs w:val="21"/>
        </w:rPr>
        <w:t>e碼寶貝</w:t>
      </w:r>
      <w:r w:rsidR="00516DF0" w:rsidRPr="00DC0EDF">
        <w:rPr>
          <w:rFonts w:ascii="標楷體" w:hAnsi="標楷體" w:hint="eastAsia"/>
          <w:color w:val="000000" w:themeColor="text1"/>
          <w:sz w:val="21"/>
          <w:szCs w:val="21"/>
        </w:rPr>
        <w:t>可填寫本申請書</w:t>
      </w:r>
      <w:r w:rsidR="00516DF0" w:rsidRPr="00DC0EDF">
        <w:rPr>
          <w:rFonts w:ascii="標楷體" w:hint="eastAsia"/>
          <w:color w:val="000000" w:themeColor="text1"/>
          <w:sz w:val="21"/>
          <w:szCs w:val="21"/>
        </w:rPr>
        <w:t>或另行提供</w:t>
      </w:r>
      <w:r w:rsidR="00516DF0" w:rsidRPr="00DC0EDF">
        <w:rPr>
          <w:rFonts w:ascii="標楷體" w:hAnsi="標楷體" w:hint="eastAsia"/>
          <w:color w:val="000000" w:themeColor="text1"/>
          <w:sz w:val="21"/>
          <w:szCs w:val="21"/>
        </w:rPr>
        <w:t>「全球金融網申請書暨約定書」。</w:t>
      </w:r>
    </w:p>
    <w:p w:rsidR="00D86A2E" w:rsidRPr="00F31002" w:rsidRDefault="00D86A2E" w:rsidP="0047372B">
      <w:pPr>
        <w:pStyle w:val="a3"/>
        <w:spacing w:line="100" w:lineRule="exact"/>
        <w:ind w:leftChars="-118" w:rightChars="-177" w:right="-425" w:hangingChars="157" w:hanging="283"/>
        <w:jc w:val="center"/>
        <w:rPr>
          <w:rFonts w:ascii="標楷體" w:hAnsi="標楷體"/>
          <w:color w:val="000000" w:themeColor="text1"/>
          <w:sz w:val="16"/>
          <w:szCs w:val="16"/>
        </w:rPr>
      </w:pPr>
      <w:r w:rsidRPr="00F31002">
        <w:rPr>
          <w:rFonts w:ascii="標楷體" w:hAnsi="標楷體" w:hint="eastAsia"/>
          <w:color w:val="000000" w:themeColor="text1"/>
          <w:sz w:val="18"/>
          <w:szCs w:val="18"/>
        </w:rPr>
        <w:t>=============================================================================================================</w:t>
      </w:r>
      <w:r w:rsidRPr="00F31002">
        <w:rPr>
          <w:rFonts w:ascii="標楷體" w:hAnsi="標楷體"/>
          <w:color w:val="000000" w:themeColor="text1"/>
          <w:sz w:val="18"/>
          <w:szCs w:val="18"/>
        </w:rPr>
        <w:t>====</w:t>
      </w:r>
    </w:p>
    <w:p w:rsidR="0075322C" w:rsidRPr="00850B50" w:rsidRDefault="0075322C" w:rsidP="000007C8">
      <w:pPr>
        <w:spacing w:line="0" w:lineRule="atLeast"/>
        <w:rPr>
          <w:rFonts w:ascii="標楷體" w:eastAsia="標楷體"/>
          <w:color w:val="000000" w:themeColor="text1"/>
          <w:sz w:val="22"/>
          <w:szCs w:val="22"/>
        </w:rPr>
      </w:pPr>
      <w:r w:rsidRPr="00850B50">
        <w:rPr>
          <w:rFonts w:ascii="標楷體" w:eastAsia="標楷體" w:hint="eastAsia"/>
          <w:color w:val="000000" w:themeColor="text1"/>
          <w:sz w:val="22"/>
          <w:szCs w:val="22"/>
        </w:rPr>
        <w:t>領取人簽收(點收安控密碼與相關文件共</w:t>
      </w:r>
      <w:bookmarkStart w:id="10" w:name="Text20"/>
      <w:r w:rsidRPr="00850B50">
        <w:rPr>
          <w:rFonts w:ascii="標楷體" w:eastAsia="標楷體"/>
          <w:color w:val="000000" w:themeColor="text1"/>
          <w:sz w:val="22"/>
          <w:szCs w:val="22"/>
        </w:rPr>
        <w:fldChar w:fldCharType="begin">
          <w:ffData>
            <w:name w:val="Text20"/>
            <w:enabled/>
            <w:calcOnExit w:val="0"/>
            <w:textInput/>
          </w:ffData>
        </w:fldChar>
      </w:r>
      <w:r w:rsidRPr="00850B50">
        <w:rPr>
          <w:rFonts w:ascii="標楷體" w:eastAsia="標楷體"/>
          <w:color w:val="000000" w:themeColor="text1"/>
          <w:sz w:val="22"/>
          <w:szCs w:val="22"/>
        </w:rPr>
        <w:instrText xml:space="preserve"> </w:instrText>
      </w:r>
      <w:r w:rsidRPr="00850B50">
        <w:rPr>
          <w:rFonts w:ascii="標楷體" w:eastAsia="標楷體" w:hint="eastAsia"/>
          <w:color w:val="000000" w:themeColor="text1"/>
          <w:sz w:val="22"/>
          <w:szCs w:val="22"/>
        </w:rPr>
        <w:instrText>FORMTEXT</w:instrText>
      </w:r>
      <w:r w:rsidRPr="00850B50">
        <w:rPr>
          <w:rFonts w:ascii="標楷體" w:eastAsia="標楷體"/>
          <w:color w:val="000000" w:themeColor="text1"/>
          <w:sz w:val="22"/>
          <w:szCs w:val="22"/>
        </w:rPr>
        <w:instrText xml:space="preserve"> </w:instrText>
      </w:r>
      <w:r w:rsidRPr="00850B50">
        <w:rPr>
          <w:rFonts w:ascii="標楷體" w:eastAsia="標楷體"/>
          <w:color w:val="000000" w:themeColor="text1"/>
          <w:sz w:val="22"/>
          <w:szCs w:val="22"/>
        </w:rPr>
      </w:r>
      <w:r w:rsidRPr="00850B50">
        <w:rPr>
          <w:rFonts w:ascii="標楷體" w:eastAsia="標楷體"/>
          <w:color w:val="000000" w:themeColor="text1"/>
          <w:sz w:val="22"/>
          <w:szCs w:val="22"/>
        </w:rPr>
        <w:fldChar w:fldCharType="separate"/>
      </w:r>
      <w:r w:rsidRPr="00850B50">
        <w:rPr>
          <w:rFonts w:ascii="標楷體" w:eastAsia="標楷體"/>
          <w:color w:val="000000" w:themeColor="text1"/>
          <w:sz w:val="22"/>
          <w:szCs w:val="22"/>
        </w:rPr>
        <w:t> </w:t>
      </w:r>
      <w:r w:rsidRPr="00850B50">
        <w:rPr>
          <w:rFonts w:ascii="標楷體" w:eastAsia="標楷體"/>
          <w:color w:val="000000" w:themeColor="text1"/>
          <w:sz w:val="22"/>
          <w:szCs w:val="22"/>
        </w:rPr>
        <w:t> </w:t>
      </w:r>
      <w:r w:rsidRPr="00850B50">
        <w:rPr>
          <w:rFonts w:ascii="標楷體" w:eastAsia="標楷體"/>
          <w:color w:val="000000" w:themeColor="text1"/>
          <w:sz w:val="22"/>
          <w:szCs w:val="22"/>
        </w:rPr>
        <w:t> </w:t>
      </w:r>
      <w:r w:rsidRPr="00850B50">
        <w:rPr>
          <w:rFonts w:ascii="標楷體" w:eastAsia="標楷體"/>
          <w:color w:val="000000" w:themeColor="text1"/>
          <w:sz w:val="22"/>
          <w:szCs w:val="22"/>
        </w:rPr>
        <w:t> </w:t>
      </w:r>
      <w:r w:rsidRPr="00850B50">
        <w:rPr>
          <w:rFonts w:ascii="標楷體" w:eastAsia="標楷體"/>
          <w:color w:val="000000" w:themeColor="text1"/>
          <w:sz w:val="22"/>
          <w:szCs w:val="22"/>
        </w:rPr>
        <w:t> </w:t>
      </w:r>
      <w:r w:rsidRPr="00850B50">
        <w:rPr>
          <w:rFonts w:ascii="標楷體" w:eastAsia="標楷體"/>
          <w:color w:val="000000" w:themeColor="text1"/>
          <w:sz w:val="22"/>
          <w:szCs w:val="22"/>
        </w:rPr>
        <w:fldChar w:fldCharType="end"/>
      </w:r>
      <w:bookmarkEnd w:id="10"/>
      <w:r w:rsidRPr="00850B50">
        <w:rPr>
          <w:rFonts w:ascii="標楷體" w:eastAsia="標楷體" w:hint="eastAsia"/>
          <w:color w:val="000000" w:themeColor="text1"/>
          <w:sz w:val="22"/>
          <w:szCs w:val="22"/>
        </w:rPr>
        <w:t>項：</w:t>
      </w:r>
      <w:r w:rsidR="00932A1F" w:rsidRPr="00850B50">
        <w:rPr>
          <w:rFonts w:ascii="標楷體" w:eastAsia="標楷體" w:hint="eastAsia"/>
          <w:color w:val="000000" w:themeColor="text1"/>
          <w:sz w:val="22"/>
          <w:szCs w:val="22"/>
        </w:rPr>
        <w:t>（請領取人出示身分證明文件正本供</w:t>
      </w:r>
      <w:r w:rsidR="00295D56" w:rsidRPr="00850B50">
        <w:rPr>
          <w:rFonts w:ascii="標楷體" w:eastAsia="標楷體" w:hint="eastAsia"/>
          <w:color w:val="000000" w:themeColor="text1"/>
          <w:sz w:val="22"/>
          <w:szCs w:val="22"/>
        </w:rPr>
        <w:t>銀行</w:t>
      </w:r>
      <w:r w:rsidR="00932A1F" w:rsidRPr="00850B50">
        <w:rPr>
          <w:rFonts w:ascii="標楷體" w:eastAsia="標楷體" w:hint="eastAsia"/>
          <w:color w:val="000000" w:themeColor="text1"/>
          <w:sz w:val="22"/>
          <w:szCs w:val="22"/>
        </w:rPr>
        <w:t>查驗</w:t>
      </w:r>
      <w:r w:rsidR="005F371B" w:rsidRPr="00850B50">
        <w:rPr>
          <w:rFonts w:ascii="標楷體" w:eastAsia="標楷體" w:hint="eastAsia"/>
          <w:color w:val="000000" w:themeColor="text1"/>
          <w:sz w:val="22"/>
          <w:szCs w:val="22"/>
        </w:rPr>
        <w:t>）</w:t>
      </w:r>
    </w:p>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1747"/>
        <w:gridCol w:w="1795"/>
        <w:gridCol w:w="1701"/>
        <w:gridCol w:w="2329"/>
        <w:gridCol w:w="2058"/>
      </w:tblGrid>
      <w:tr w:rsidR="005B2140" w:rsidRPr="00F31002" w:rsidTr="005B2140">
        <w:trPr>
          <w:trHeight w:val="252"/>
        </w:trPr>
        <w:tc>
          <w:tcPr>
            <w:tcW w:w="564" w:type="dxa"/>
            <w:shd w:val="clear" w:color="auto" w:fill="D9D9D9"/>
            <w:vAlign w:val="center"/>
          </w:tcPr>
          <w:p w:rsidR="005B2140" w:rsidRPr="00850B50" w:rsidRDefault="005B2140" w:rsidP="0007433E">
            <w:pPr>
              <w:spacing w:line="240" w:lineRule="exact"/>
              <w:jc w:val="center"/>
              <w:rPr>
                <w:rFonts w:ascii="標楷體" w:eastAsia="標楷體" w:hAnsi="標楷體"/>
                <w:color w:val="000000" w:themeColor="text1"/>
                <w:sz w:val="16"/>
                <w:szCs w:val="16"/>
              </w:rPr>
            </w:pPr>
            <w:r w:rsidRPr="00850B50">
              <w:rPr>
                <w:rFonts w:ascii="標楷體" w:eastAsia="標楷體" w:hAnsi="標楷體" w:hint="eastAsia"/>
                <w:color w:val="000000" w:themeColor="text1"/>
                <w:sz w:val="16"/>
                <w:szCs w:val="16"/>
              </w:rPr>
              <w:t>種類</w:t>
            </w:r>
          </w:p>
        </w:tc>
        <w:tc>
          <w:tcPr>
            <w:tcW w:w="1747" w:type="dxa"/>
            <w:shd w:val="clear" w:color="auto" w:fill="auto"/>
            <w:vAlign w:val="center"/>
          </w:tcPr>
          <w:p w:rsidR="005B2140" w:rsidRPr="00850B50" w:rsidRDefault="008A5022" w:rsidP="008A5022">
            <w:pPr>
              <w:spacing w:line="240" w:lineRule="exact"/>
              <w:ind w:leftChars="-39" w:left="-94" w:rightChars="-47" w:right="-113"/>
              <w:jc w:val="center"/>
              <w:rPr>
                <w:rFonts w:ascii="標楷體" w:eastAsia="標楷體" w:hAnsi="標楷體"/>
                <w:color w:val="000000" w:themeColor="text1"/>
                <w:sz w:val="16"/>
                <w:szCs w:val="16"/>
              </w:rPr>
            </w:pPr>
            <w:r w:rsidRPr="005B2140">
              <w:rPr>
                <w:rFonts w:ascii="標楷體" w:eastAsia="標楷體" w:hAnsi="標楷體"/>
                <w:color w:val="000000" w:themeColor="text1"/>
                <w:sz w:val="22"/>
                <w:szCs w:val="22"/>
              </w:rPr>
              <w:fldChar w:fldCharType="begin">
                <w:ffData>
                  <w:name w:val="Check1"/>
                  <w:enabled/>
                  <w:calcOnExit w:val="0"/>
                  <w:checkBox>
                    <w:sizeAuto/>
                    <w:default w:val="0"/>
                    <w:checked w:val="0"/>
                  </w:checkBox>
                </w:ffData>
              </w:fldChar>
            </w:r>
            <w:r w:rsidRPr="005B2140">
              <w:rPr>
                <w:rFonts w:ascii="標楷體" w:eastAsia="標楷體" w:hAnsi="標楷體"/>
                <w:color w:val="000000" w:themeColor="text1"/>
                <w:sz w:val="22"/>
                <w:szCs w:val="22"/>
              </w:rPr>
              <w:instrText xml:space="preserve"> </w:instrText>
            </w:r>
            <w:r w:rsidRPr="005B2140">
              <w:rPr>
                <w:rFonts w:ascii="標楷體" w:eastAsia="標楷體" w:hAnsi="標楷體" w:hint="eastAsia"/>
                <w:color w:val="000000" w:themeColor="text1"/>
                <w:sz w:val="22"/>
                <w:szCs w:val="22"/>
              </w:rPr>
              <w:instrText>FORMCHECKBOX</w:instrText>
            </w:r>
            <w:r w:rsidRPr="005B2140">
              <w:rPr>
                <w:rFonts w:ascii="標楷體" w:eastAsia="標楷體" w:hAnsi="標楷體"/>
                <w:color w:val="000000" w:themeColor="text1"/>
                <w:sz w:val="22"/>
                <w:szCs w:val="22"/>
              </w:rPr>
              <w:instrText xml:space="preserve"> </w:instrText>
            </w:r>
            <w:r w:rsidR="00230FF0">
              <w:rPr>
                <w:rFonts w:ascii="標楷體" w:eastAsia="標楷體" w:hAnsi="標楷體"/>
                <w:color w:val="000000" w:themeColor="text1"/>
                <w:sz w:val="22"/>
                <w:szCs w:val="22"/>
              </w:rPr>
            </w:r>
            <w:r w:rsidR="00230FF0">
              <w:rPr>
                <w:rFonts w:ascii="標楷體" w:eastAsia="標楷體" w:hAnsi="標楷體"/>
                <w:color w:val="000000" w:themeColor="text1"/>
                <w:sz w:val="22"/>
                <w:szCs w:val="22"/>
              </w:rPr>
              <w:fldChar w:fldCharType="separate"/>
            </w:r>
            <w:r w:rsidRPr="005B2140">
              <w:rPr>
                <w:rFonts w:ascii="標楷體" w:eastAsia="標楷體" w:hAnsi="標楷體"/>
                <w:color w:val="000000" w:themeColor="text1"/>
                <w:sz w:val="22"/>
                <w:szCs w:val="22"/>
              </w:rPr>
              <w:fldChar w:fldCharType="end"/>
            </w:r>
            <w:r>
              <w:rPr>
                <w:rFonts w:ascii="標楷體" w:eastAsia="標楷體" w:hAnsi="標楷體" w:hint="eastAsia"/>
                <w:color w:val="000000" w:themeColor="text1"/>
                <w:sz w:val="22"/>
                <w:szCs w:val="22"/>
              </w:rPr>
              <w:t>契約正本</w:t>
            </w:r>
            <w:r w:rsidRPr="00850B50">
              <w:rPr>
                <w:rFonts w:ascii="標楷體" w:eastAsia="標楷體" w:hAnsi="標楷體"/>
                <w:color w:val="000000" w:themeColor="text1"/>
                <w:sz w:val="16"/>
                <w:szCs w:val="16"/>
              </w:rPr>
              <w:t xml:space="preserve"> </w:t>
            </w:r>
          </w:p>
        </w:tc>
        <w:tc>
          <w:tcPr>
            <w:tcW w:w="1795" w:type="dxa"/>
            <w:shd w:val="clear" w:color="auto" w:fill="auto"/>
            <w:vAlign w:val="center"/>
          </w:tcPr>
          <w:p w:rsidR="005B2140" w:rsidRPr="005B2140" w:rsidRDefault="005B2140" w:rsidP="0007433E">
            <w:pPr>
              <w:spacing w:line="240" w:lineRule="exact"/>
              <w:ind w:leftChars="-47" w:left="-113" w:rightChars="-40" w:right="-96"/>
              <w:jc w:val="center"/>
              <w:rPr>
                <w:rFonts w:ascii="標楷體" w:eastAsia="標楷體" w:hAnsi="標楷體"/>
                <w:color w:val="000000" w:themeColor="text1"/>
                <w:sz w:val="22"/>
                <w:szCs w:val="22"/>
              </w:rPr>
            </w:pPr>
            <w:r w:rsidRPr="005B2140">
              <w:rPr>
                <w:rFonts w:ascii="標楷體" w:eastAsia="標楷體" w:hAnsi="標楷體"/>
                <w:color w:val="000000" w:themeColor="text1"/>
                <w:sz w:val="22"/>
                <w:szCs w:val="22"/>
              </w:rPr>
              <w:fldChar w:fldCharType="begin">
                <w:ffData>
                  <w:name w:val="Check1"/>
                  <w:enabled/>
                  <w:calcOnExit w:val="0"/>
                  <w:checkBox>
                    <w:sizeAuto/>
                    <w:default w:val="0"/>
                    <w:checked w:val="0"/>
                  </w:checkBox>
                </w:ffData>
              </w:fldChar>
            </w:r>
            <w:r w:rsidRPr="005B2140">
              <w:rPr>
                <w:rFonts w:ascii="標楷體" w:eastAsia="標楷體" w:hAnsi="標楷體"/>
                <w:color w:val="000000" w:themeColor="text1"/>
                <w:sz w:val="22"/>
                <w:szCs w:val="22"/>
              </w:rPr>
              <w:instrText xml:space="preserve"> </w:instrText>
            </w:r>
            <w:r w:rsidRPr="005B2140">
              <w:rPr>
                <w:rFonts w:ascii="標楷體" w:eastAsia="標楷體" w:hAnsi="標楷體" w:hint="eastAsia"/>
                <w:color w:val="000000" w:themeColor="text1"/>
                <w:sz w:val="22"/>
                <w:szCs w:val="22"/>
              </w:rPr>
              <w:instrText>FORMCHECKBOX</w:instrText>
            </w:r>
            <w:r w:rsidRPr="005B2140">
              <w:rPr>
                <w:rFonts w:ascii="標楷體" w:eastAsia="標楷體" w:hAnsi="標楷體"/>
                <w:color w:val="000000" w:themeColor="text1"/>
                <w:sz w:val="22"/>
                <w:szCs w:val="22"/>
              </w:rPr>
              <w:instrText xml:space="preserve"> </w:instrText>
            </w:r>
            <w:r w:rsidR="00230FF0">
              <w:rPr>
                <w:rFonts w:ascii="標楷體" w:eastAsia="標楷體" w:hAnsi="標楷體"/>
                <w:color w:val="000000" w:themeColor="text1"/>
                <w:sz w:val="22"/>
                <w:szCs w:val="22"/>
              </w:rPr>
            </w:r>
            <w:r w:rsidR="00230FF0">
              <w:rPr>
                <w:rFonts w:ascii="標楷體" w:eastAsia="標楷體" w:hAnsi="標楷體"/>
                <w:color w:val="000000" w:themeColor="text1"/>
                <w:sz w:val="22"/>
                <w:szCs w:val="22"/>
              </w:rPr>
              <w:fldChar w:fldCharType="separate"/>
            </w:r>
            <w:r w:rsidRPr="005B2140">
              <w:rPr>
                <w:rFonts w:ascii="標楷體" w:eastAsia="標楷體" w:hAnsi="標楷體"/>
                <w:color w:val="000000" w:themeColor="text1"/>
                <w:sz w:val="22"/>
                <w:szCs w:val="22"/>
              </w:rPr>
              <w:fldChar w:fldCharType="end"/>
            </w:r>
            <w:r w:rsidRPr="005B2140">
              <w:rPr>
                <w:rFonts w:ascii="標楷體" w:eastAsia="標楷體" w:hAnsi="標楷體" w:hint="eastAsia"/>
                <w:color w:val="000000" w:themeColor="text1"/>
                <w:sz w:val="22"/>
                <w:szCs w:val="22"/>
              </w:rPr>
              <w:t>行動e碼啟用驗證碼單</w:t>
            </w:r>
          </w:p>
        </w:tc>
        <w:tc>
          <w:tcPr>
            <w:tcW w:w="1701" w:type="dxa"/>
            <w:shd w:val="clear" w:color="auto" w:fill="D9D9D9"/>
            <w:vAlign w:val="center"/>
          </w:tcPr>
          <w:p w:rsidR="005B2140" w:rsidRPr="005B2140" w:rsidRDefault="005B2140">
            <w:pPr>
              <w:spacing w:line="240" w:lineRule="exact"/>
              <w:jc w:val="center"/>
              <w:rPr>
                <w:rFonts w:ascii="標楷體" w:eastAsia="標楷體" w:hAnsi="標楷體"/>
                <w:color w:val="000000" w:themeColor="text1"/>
                <w:sz w:val="22"/>
                <w:szCs w:val="22"/>
              </w:rPr>
            </w:pPr>
            <w:r w:rsidRPr="005B2140">
              <w:rPr>
                <w:rFonts w:ascii="標楷體" w:eastAsia="標楷體" w:hAnsi="標楷體"/>
                <w:color w:val="000000" w:themeColor="text1"/>
                <w:sz w:val="22"/>
                <w:szCs w:val="22"/>
              </w:rPr>
              <w:fldChar w:fldCharType="begin">
                <w:ffData>
                  <w:name w:val="Check1"/>
                  <w:enabled/>
                  <w:calcOnExit w:val="0"/>
                  <w:checkBox>
                    <w:sizeAuto/>
                    <w:default w:val="0"/>
                    <w:checked w:val="0"/>
                  </w:checkBox>
                </w:ffData>
              </w:fldChar>
            </w:r>
            <w:r w:rsidRPr="005B2140">
              <w:rPr>
                <w:rFonts w:ascii="標楷體" w:eastAsia="標楷體" w:hAnsi="標楷體"/>
                <w:color w:val="000000" w:themeColor="text1"/>
                <w:sz w:val="22"/>
                <w:szCs w:val="22"/>
              </w:rPr>
              <w:instrText xml:space="preserve"> </w:instrText>
            </w:r>
            <w:r w:rsidRPr="005B2140">
              <w:rPr>
                <w:rFonts w:ascii="標楷體" w:eastAsia="標楷體" w:hAnsi="標楷體" w:hint="eastAsia"/>
                <w:color w:val="000000" w:themeColor="text1"/>
                <w:sz w:val="22"/>
                <w:szCs w:val="22"/>
              </w:rPr>
              <w:instrText>FORMCHECKBOX</w:instrText>
            </w:r>
            <w:r w:rsidRPr="005B2140">
              <w:rPr>
                <w:rFonts w:ascii="標楷體" w:eastAsia="標楷體" w:hAnsi="標楷體"/>
                <w:color w:val="000000" w:themeColor="text1"/>
                <w:sz w:val="22"/>
                <w:szCs w:val="22"/>
              </w:rPr>
              <w:instrText xml:space="preserve"> </w:instrText>
            </w:r>
            <w:r w:rsidR="00230FF0">
              <w:rPr>
                <w:rFonts w:ascii="標楷體" w:eastAsia="標楷體" w:hAnsi="標楷體"/>
                <w:color w:val="000000" w:themeColor="text1"/>
                <w:sz w:val="22"/>
                <w:szCs w:val="22"/>
              </w:rPr>
            </w:r>
            <w:r w:rsidR="00230FF0">
              <w:rPr>
                <w:rFonts w:ascii="標楷體" w:eastAsia="標楷體" w:hAnsi="標楷體"/>
                <w:color w:val="000000" w:themeColor="text1"/>
                <w:sz w:val="22"/>
                <w:szCs w:val="22"/>
              </w:rPr>
              <w:fldChar w:fldCharType="separate"/>
            </w:r>
            <w:r w:rsidRPr="005B2140">
              <w:rPr>
                <w:rFonts w:ascii="標楷體" w:eastAsia="標楷體" w:hAnsi="標楷體"/>
                <w:color w:val="000000" w:themeColor="text1"/>
                <w:sz w:val="22"/>
                <w:szCs w:val="22"/>
              </w:rPr>
              <w:fldChar w:fldCharType="end"/>
            </w:r>
            <w:r w:rsidRPr="005B2140">
              <w:rPr>
                <w:rFonts w:ascii="標楷體" w:eastAsia="標楷體" w:hAnsi="標楷體" w:hint="eastAsia"/>
                <w:color w:val="000000" w:themeColor="text1"/>
                <w:sz w:val="22"/>
                <w:szCs w:val="22"/>
              </w:rPr>
              <w:t>e碼寶貝</w:t>
            </w:r>
          </w:p>
        </w:tc>
        <w:tc>
          <w:tcPr>
            <w:tcW w:w="2329" w:type="dxa"/>
            <w:shd w:val="clear" w:color="auto" w:fill="D9D9D9"/>
            <w:vAlign w:val="center"/>
          </w:tcPr>
          <w:p w:rsidR="005B2140" w:rsidRPr="005B2140" w:rsidRDefault="005B2140" w:rsidP="0007433E">
            <w:pPr>
              <w:spacing w:line="240" w:lineRule="exact"/>
              <w:jc w:val="center"/>
              <w:rPr>
                <w:rFonts w:ascii="標楷體" w:eastAsia="標楷體" w:hAnsi="標楷體"/>
                <w:color w:val="000000" w:themeColor="text1"/>
                <w:sz w:val="20"/>
              </w:rPr>
            </w:pPr>
            <w:r w:rsidRPr="005B2140">
              <w:rPr>
                <w:rFonts w:ascii="標楷體" w:eastAsia="標楷體" w:hAnsi="標楷體" w:hint="eastAsia"/>
                <w:color w:val="000000" w:themeColor="text1"/>
                <w:sz w:val="20"/>
              </w:rPr>
              <w:t>本人、代理人或非自然人立約人代表人簽章</w:t>
            </w:r>
          </w:p>
        </w:tc>
        <w:tc>
          <w:tcPr>
            <w:tcW w:w="2058" w:type="dxa"/>
            <w:shd w:val="clear" w:color="auto" w:fill="D9D9D9"/>
          </w:tcPr>
          <w:p w:rsidR="005B2140" w:rsidRPr="005B2140" w:rsidRDefault="005B2140" w:rsidP="0007433E">
            <w:pPr>
              <w:spacing w:line="240" w:lineRule="exact"/>
              <w:jc w:val="center"/>
              <w:rPr>
                <w:rFonts w:ascii="標楷體" w:eastAsia="標楷體" w:hAnsi="標楷體"/>
                <w:color w:val="000000" w:themeColor="text1"/>
                <w:sz w:val="22"/>
                <w:szCs w:val="22"/>
              </w:rPr>
            </w:pPr>
            <w:r w:rsidRPr="005B2140">
              <w:rPr>
                <w:rFonts w:ascii="標楷體" w:eastAsia="標楷體" w:hAnsi="標楷體" w:hint="eastAsia"/>
                <w:color w:val="000000" w:themeColor="text1"/>
                <w:sz w:val="22"/>
                <w:szCs w:val="22"/>
              </w:rPr>
              <w:t>核對身分</w:t>
            </w:r>
          </w:p>
        </w:tc>
      </w:tr>
      <w:tr w:rsidR="005B2140" w:rsidRPr="00F31002" w:rsidTr="00800B94">
        <w:trPr>
          <w:trHeight w:val="609"/>
        </w:trPr>
        <w:tc>
          <w:tcPr>
            <w:tcW w:w="564" w:type="dxa"/>
            <w:shd w:val="clear" w:color="auto" w:fill="D9D9D9"/>
            <w:vAlign w:val="center"/>
          </w:tcPr>
          <w:p w:rsidR="005B2140" w:rsidRPr="00850B50" w:rsidRDefault="005B2140" w:rsidP="0007433E">
            <w:pPr>
              <w:snapToGrid w:val="0"/>
              <w:jc w:val="both"/>
              <w:rPr>
                <w:rFonts w:ascii="標楷體" w:eastAsia="標楷體" w:hAnsi="標楷體"/>
                <w:color w:val="000000" w:themeColor="text1"/>
                <w:sz w:val="16"/>
                <w:szCs w:val="16"/>
              </w:rPr>
            </w:pPr>
            <w:r w:rsidRPr="00850B50">
              <w:rPr>
                <w:rFonts w:ascii="標楷體" w:eastAsia="標楷體" w:hAnsi="標楷體" w:hint="eastAsia"/>
                <w:color w:val="000000" w:themeColor="text1"/>
                <w:sz w:val="16"/>
                <w:szCs w:val="16"/>
              </w:rPr>
              <w:t>數量</w:t>
            </w:r>
          </w:p>
        </w:tc>
        <w:tc>
          <w:tcPr>
            <w:tcW w:w="1747" w:type="dxa"/>
            <w:vAlign w:val="center"/>
          </w:tcPr>
          <w:p w:rsidR="005B2140" w:rsidRPr="00800B94" w:rsidRDefault="008A5022" w:rsidP="0075322C">
            <w:pPr>
              <w:snapToGrid w:val="0"/>
              <w:spacing w:beforeLines="20" w:before="72"/>
              <w:jc w:val="center"/>
              <w:rPr>
                <w:rFonts w:ascii="標楷體" w:eastAsia="標楷體" w:hAnsi="標楷體"/>
                <w:color w:val="000000" w:themeColor="text1"/>
                <w:sz w:val="20"/>
              </w:rPr>
            </w:pPr>
            <w:r w:rsidRPr="00800B94">
              <w:rPr>
                <w:rFonts w:ascii="標楷體" w:eastAsia="標楷體" w:hAnsi="標楷體"/>
                <w:color w:val="000000" w:themeColor="text1"/>
                <w:sz w:val="20"/>
              </w:rPr>
              <w:fldChar w:fldCharType="begin">
                <w:ffData>
                  <w:name w:val=""/>
                  <w:enabled/>
                  <w:calcOnExit w:val="0"/>
                  <w:textInput>
                    <w:maxLength w:val="3"/>
                  </w:textInput>
                </w:ffData>
              </w:fldChar>
            </w:r>
            <w:r w:rsidRPr="00800B94">
              <w:rPr>
                <w:rFonts w:ascii="標楷體" w:eastAsia="標楷體" w:hAnsi="標楷體"/>
                <w:color w:val="000000" w:themeColor="text1"/>
                <w:sz w:val="20"/>
              </w:rPr>
              <w:instrText xml:space="preserve"> FORMTEXT </w:instrText>
            </w:r>
            <w:r w:rsidRPr="00800B94">
              <w:rPr>
                <w:rFonts w:ascii="標楷體" w:eastAsia="標楷體" w:hAnsi="標楷體"/>
                <w:color w:val="000000" w:themeColor="text1"/>
                <w:sz w:val="20"/>
              </w:rPr>
            </w:r>
            <w:r w:rsidRPr="00800B94">
              <w:rPr>
                <w:rFonts w:ascii="標楷體" w:eastAsia="標楷體" w:hAnsi="標楷體"/>
                <w:color w:val="000000" w:themeColor="text1"/>
                <w:sz w:val="20"/>
              </w:rPr>
              <w:fldChar w:fldCharType="separate"/>
            </w:r>
            <w:r w:rsidRPr="00800B94">
              <w:rPr>
                <w:rFonts w:ascii="標楷體" w:eastAsia="標楷體" w:hAnsi="標楷體"/>
                <w:noProof/>
                <w:color w:val="000000" w:themeColor="text1"/>
                <w:sz w:val="20"/>
              </w:rPr>
              <w:t> </w:t>
            </w:r>
            <w:r w:rsidRPr="00800B94">
              <w:rPr>
                <w:rFonts w:ascii="標楷體" w:eastAsia="標楷體" w:hAnsi="標楷體"/>
                <w:noProof/>
                <w:color w:val="000000" w:themeColor="text1"/>
                <w:sz w:val="20"/>
              </w:rPr>
              <w:t> </w:t>
            </w:r>
            <w:r w:rsidRPr="00800B94">
              <w:rPr>
                <w:rFonts w:ascii="標楷體" w:eastAsia="標楷體" w:hAnsi="標楷體"/>
                <w:noProof/>
                <w:color w:val="000000" w:themeColor="text1"/>
                <w:sz w:val="20"/>
              </w:rPr>
              <w:t> </w:t>
            </w:r>
            <w:r w:rsidRPr="00800B94">
              <w:rPr>
                <w:rFonts w:ascii="標楷體" w:eastAsia="標楷體" w:hAnsi="標楷體"/>
                <w:color w:val="000000" w:themeColor="text1"/>
                <w:sz w:val="20"/>
              </w:rPr>
              <w:fldChar w:fldCharType="end"/>
            </w:r>
            <w:r w:rsidRPr="00800B94">
              <w:rPr>
                <w:rFonts w:ascii="標楷體" w:eastAsia="標楷體" w:hAnsi="標楷體" w:hint="eastAsia"/>
                <w:color w:val="000000" w:themeColor="text1"/>
                <w:sz w:val="20"/>
              </w:rPr>
              <w:t>份</w:t>
            </w:r>
          </w:p>
        </w:tc>
        <w:tc>
          <w:tcPr>
            <w:tcW w:w="1795" w:type="dxa"/>
            <w:vAlign w:val="center"/>
          </w:tcPr>
          <w:p w:rsidR="005B2140" w:rsidRPr="00800B94" w:rsidRDefault="005B2140" w:rsidP="0075322C">
            <w:pPr>
              <w:snapToGrid w:val="0"/>
              <w:spacing w:beforeLines="20" w:before="72"/>
              <w:jc w:val="center"/>
              <w:rPr>
                <w:rFonts w:ascii="標楷體" w:eastAsia="標楷體" w:hAnsi="標楷體"/>
                <w:color w:val="000000" w:themeColor="text1"/>
                <w:sz w:val="20"/>
              </w:rPr>
            </w:pPr>
            <w:r w:rsidRPr="00800B94">
              <w:rPr>
                <w:rFonts w:ascii="標楷體" w:eastAsia="標楷體" w:hAnsi="標楷體"/>
                <w:color w:val="000000" w:themeColor="text1"/>
                <w:sz w:val="20"/>
              </w:rPr>
              <w:fldChar w:fldCharType="begin">
                <w:ffData>
                  <w:name w:val=""/>
                  <w:enabled/>
                  <w:calcOnExit w:val="0"/>
                  <w:textInput>
                    <w:maxLength w:val="3"/>
                  </w:textInput>
                </w:ffData>
              </w:fldChar>
            </w:r>
            <w:r w:rsidRPr="00800B94">
              <w:rPr>
                <w:rFonts w:ascii="標楷體" w:eastAsia="標楷體" w:hAnsi="標楷體"/>
                <w:color w:val="000000" w:themeColor="text1"/>
                <w:sz w:val="20"/>
              </w:rPr>
              <w:instrText xml:space="preserve"> FORMTEXT </w:instrText>
            </w:r>
            <w:r w:rsidRPr="00800B94">
              <w:rPr>
                <w:rFonts w:ascii="標楷體" w:eastAsia="標楷體" w:hAnsi="標楷體"/>
                <w:color w:val="000000" w:themeColor="text1"/>
                <w:sz w:val="20"/>
              </w:rPr>
            </w:r>
            <w:r w:rsidRPr="00800B94">
              <w:rPr>
                <w:rFonts w:ascii="標楷體" w:eastAsia="標楷體" w:hAnsi="標楷體"/>
                <w:color w:val="000000" w:themeColor="text1"/>
                <w:sz w:val="20"/>
              </w:rPr>
              <w:fldChar w:fldCharType="separate"/>
            </w:r>
            <w:r w:rsidRPr="00800B94">
              <w:rPr>
                <w:rFonts w:ascii="標楷體" w:eastAsia="標楷體" w:hAnsi="標楷體"/>
                <w:noProof/>
                <w:color w:val="000000" w:themeColor="text1"/>
                <w:sz w:val="20"/>
              </w:rPr>
              <w:t> </w:t>
            </w:r>
            <w:r w:rsidRPr="00800B94">
              <w:rPr>
                <w:rFonts w:ascii="標楷體" w:eastAsia="標楷體" w:hAnsi="標楷體"/>
                <w:noProof/>
                <w:color w:val="000000" w:themeColor="text1"/>
                <w:sz w:val="20"/>
              </w:rPr>
              <w:t> </w:t>
            </w:r>
            <w:r w:rsidRPr="00800B94">
              <w:rPr>
                <w:rFonts w:ascii="標楷體" w:eastAsia="標楷體" w:hAnsi="標楷體"/>
                <w:noProof/>
                <w:color w:val="000000" w:themeColor="text1"/>
                <w:sz w:val="20"/>
              </w:rPr>
              <w:t> </w:t>
            </w:r>
            <w:r w:rsidRPr="00800B94">
              <w:rPr>
                <w:rFonts w:ascii="標楷體" w:eastAsia="標楷體" w:hAnsi="標楷體"/>
                <w:color w:val="000000" w:themeColor="text1"/>
                <w:sz w:val="20"/>
              </w:rPr>
              <w:fldChar w:fldCharType="end"/>
            </w:r>
            <w:r w:rsidRPr="00800B94">
              <w:rPr>
                <w:rFonts w:ascii="標楷體" w:eastAsia="標楷體" w:hAnsi="標楷體" w:hint="eastAsia"/>
                <w:color w:val="000000" w:themeColor="text1"/>
                <w:sz w:val="20"/>
              </w:rPr>
              <w:t>份</w:t>
            </w:r>
          </w:p>
        </w:tc>
        <w:tc>
          <w:tcPr>
            <w:tcW w:w="1701" w:type="dxa"/>
            <w:vAlign w:val="center"/>
          </w:tcPr>
          <w:p w:rsidR="005B2140" w:rsidRPr="00800B94" w:rsidRDefault="005B2140" w:rsidP="005B2140">
            <w:pPr>
              <w:snapToGrid w:val="0"/>
              <w:jc w:val="center"/>
              <w:rPr>
                <w:rFonts w:ascii="標楷體" w:eastAsia="標楷體" w:hAnsi="標楷體"/>
                <w:color w:val="000000" w:themeColor="text1"/>
                <w:sz w:val="20"/>
              </w:rPr>
            </w:pPr>
            <w:r w:rsidRPr="00800B94">
              <w:rPr>
                <w:rFonts w:ascii="標楷體" w:eastAsia="標楷體" w:hAnsi="標楷體"/>
                <w:color w:val="000000" w:themeColor="text1"/>
                <w:sz w:val="20"/>
              </w:rPr>
              <w:fldChar w:fldCharType="begin">
                <w:ffData>
                  <w:name w:val=""/>
                  <w:enabled/>
                  <w:calcOnExit w:val="0"/>
                  <w:textInput>
                    <w:maxLength w:val="3"/>
                  </w:textInput>
                </w:ffData>
              </w:fldChar>
            </w:r>
            <w:r w:rsidRPr="00800B94">
              <w:rPr>
                <w:rFonts w:ascii="標楷體" w:eastAsia="標楷體" w:hAnsi="標楷體"/>
                <w:color w:val="000000" w:themeColor="text1"/>
                <w:sz w:val="20"/>
              </w:rPr>
              <w:instrText xml:space="preserve"> FORMTEXT </w:instrText>
            </w:r>
            <w:r w:rsidRPr="00800B94">
              <w:rPr>
                <w:rFonts w:ascii="標楷體" w:eastAsia="標楷體" w:hAnsi="標楷體"/>
                <w:color w:val="000000" w:themeColor="text1"/>
                <w:sz w:val="20"/>
              </w:rPr>
            </w:r>
            <w:r w:rsidRPr="00800B94">
              <w:rPr>
                <w:rFonts w:ascii="標楷體" w:eastAsia="標楷體" w:hAnsi="標楷體"/>
                <w:color w:val="000000" w:themeColor="text1"/>
                <w:sz w:val="20"/>
              </w:rPr>
              <w:fldChar w:fldCharType="separate"/>
            </w:r>
            <w:r w:rsidRPr="00800B94">
              <w:rPr>
                <w:rFonts w:ascii="標楷體" w:eastAsia="標楷體" w:hAnsi="標楷體"/>
                <w:noProof/>
                <w:color w:val="000000" w:themeColor="text1"/>
                <w:sz w:val="20"/>
              </w:rPr>
              <w:t> </w:t>
            </w:r>
            <w:r w:rsidRPr="00800B94">
              <w:rPr>
                <w:rFonts w:ascii="標楷體" w:eastAsia="標楷體" w:hAnsi="標楷體"/>
                <w:noProof/>
                <w:color w:val="000000" w:themeColor="text1"/>
                <w:sz w:val="20"/>
              </w:rPr>
              <w:t> </w:t>
            </w:r>
            <w:r w:rsidRPr="00800B94">
              <w:rPr>
                <w:rFonts w:ascii="標楷體" w:eastAsia="標楷體" w:hAnsi="標楷體"/>
                <w:noProof/>
                <w:color w:val="000000" w:themeColor="text1"/>
                <w:sz w:val="20"/>
              </w:rPr>
              <w:t> </w:t>
            </w:r>
            <w:r w:rsidRPr="00800B94">
              <w:rPr>
                <w:rFonts w:ascii="標楷體" w:eastAsia="標楷體" w:hAnsi="標楷體"/>
                <w:color w:val="000000" w:themeColor="text1"/>
                <w:sz w:val="20"/>
              </w:rPr>
              <w:fldChar w:fldCharType="end"/>
            </w:r>
            <w:r w:rsidRPr="00800B94">
              <w:rPr>
                <w:rFonts w:ascii="標楷體" w:eastAsia="標楷體" w:hAnsi="標楷體" w:hint="eastAsia"/>
                <w:color w:val="000000" w:themeColor="text1"/>
                <w:sz w:val="20"/>
              </w:rPr>
              <w:t>個</w:t>
            </w:r>
          </w:p>
        </w:tc>
        <w:tc>
          <w:tcPr>
            <w:tcW w:w="2329" w:type="dxa"/>
            <w:vAlign w:val="center"/>
          </w:tcPr>
          <w:p w:rsidR="005B2140" w:rsidRPr="00850B50" w:rsidRDefault="005B2140" w:rsidP="0007433E">
            <w:pPr>
              <w:snapToGrid w:val="0"/>
              <w:jc w:val="center"/>
              <w:rPr>
                <w:rFonts w:ascii="標楷體" w:eastAsia="標楷體" w:hAnsi="標楷體"/>
                <w:color w:val="000000" w:themeColor="text1"/>
                <w:sz w:val="16"/>
                <w:szCs w:val="16"/>
              </w:rPr>
            </w:pPr>
          </w:p>
        </w:tc>
        <w:tc>
          <w:tcPr>
            <w:tcW w:w="2058" w:type="dxa"/>
          </w:tcPr>
          <w:p w:rsidR="005B2140" w:rsidRPr="00850B50" w:rsidRDefault="005B2140" w:rsidP="0007433E">
            <w:pPr>
              <w:snapToGrid w:val="0"/>
              <w:jc w:val="center"/>
              <w:rPr>
                <w:rFonts w:ascii="標楷體" w:eastAsia="標楷體" w:hAnsi="標楷體"/>
                <w:color w:val="000000" w:themeColor="text1"/>
                <w:sz w:val="16"/>
                <w:szCs w:val="16"/>
              </w:rPr>
            </w:pPr>
          </w:p>
        </w:tc>
      </w:tr>
    </w:tbl>
    <w:p w:rsidR="0075322C" w:rsidRPr="00F31002" w:rsidRDefault="0075322C" w:rsidP="00800B94">
      <w:pPr>
        <w:spacing w:beforeLines="50" w:before="180" w:line="0" w:lineRule="atLeast"/>
        <w:rPr>
          <w:rFonts w:ascii="標楷體" w:eastAsia="標楷體"/>
          <w:color w:val="000000" w:themeColor="text1"/>
        </w:rPr>
      </w:pPr>
      <w:r w:rsidRPr="00F31002">
        <w:rPr>
          <w:rFonts w:ascii="標楷體" w:eastAsia="標楷體" w:hint="eastAsia"/>
          <w:color w:val="000000" w:themeColor="text1"/>
        </w:rPr>
        <w:t xml:space="preserve">中　　華　　民　　國　　　</w:t>
      </w:r>
      <w:bookmarkStart w:id="11" w:name="Text9"/>
      <w:r w:rsidRPr="00F31002">
        <w:rPr>
          <w:rFonts w:ascii="標楷體" w:eastAsia="標楷體"/>
          <w:color w:val="000000" w:themeColor="text1"/>
        </w:rPr>
        <w:fldChar w:fldCharType="begin">
          <w:ffData>
            <w:name w:val="Text9"/>
            <w:enabled/>
            <w:calcOnExit w:val="0"/>
            <w:textInput/>
          </w:ffData>
        </w:fldChar>
      </w:r>
      <w:r w:rsidRPr="00F31002">
        <w:rPr>
          <w:rFonts w:ascii="標楷體" w:eastAsia="標楷體"/>
          <w:color w:val="000000" w:themeColor="text1"/>
        </w:rPr>
        <w:instrText xml:space="preserve"> </w:instrText>
      </w:r>
      <w:r w:rsidRPr="00F31002">
        <w:rPr>
          <w:rFonts w:ascii="標楷體" w:eastAsia="標楷體" w:hint="eastAsia"/>
          <w:color w:val="000000" w:themeColor="text1"/>
        </w:rPr>
        <w:instrText>FORMTEXT</w:instrText>
      </w:r>
      <w:r w:rsidRPr="00F31002">
        <w:rPr>
          <w:rFonts w:ascii="標楷體" w:eastAsia="標楷體"/>
          <w:color w:val="000000" w:themeColor="text1"/>
        </w:rPr>
        <w:instrText xml:space="preserve"> </w:instrText>
      </w:r>
      <w:r w:rsidRPr="00F31002">
        <w:rPr>
          <w:rFonts w:ascii="標楷體" w:eastAsia="標楷體"/>
          <w:color w:val="000000" w:themeColor="text1"/>
        </w:rPr>
      </w:r>
      <w:r w:rsidRPr="00F31002">
        <w:rPr>
          <w:rFonts w:ascii="標楷體" w:eastAsia="標楷體"/>
          <w:color w:val="000000" w:themeColor="text1"/>
        </w:rPr>
        <w:fldChar w:fldCharType="separate"/>
      </w:r>
      <w:r w:rsidRPr="00F31002">
        <w:rPr>
          <w:rFonts w:ascii="標楷體" w:eastAsia="標楷體"/>
          <w:noProof/>
          <w:color w:val="000000" w:themeColor="text1"/>
        </w:rPr>
        <w:t> </w:t>
      </w:r>
      <w:r w:rsidRPr="00F31002">
        <w:rPr>
          <w:rFonts w:ascii="標楷體" w:eastAsia="標楷體"/>
          <w:noProof/>
          <w:color w:val="000000" w:themeColor="text1"/>
        </w:rPr>
        <w:t> </w:t>
      </w:r>
      <w:r w:rsidRPr="00F31002">
        <w:rPr>
          <w:rFonts w:ascii="標楷體" w:eastAsia="標楷體"/>
          <w:noProof/>
          <w:color w:val="000000" w:themeColor="text1"/>
        </w:rPr>
        <w:t> </w:t>
      </w:r>
      <w:r w:rsidRPr="00F31002">
        <w:rPr>
          <w:rFonts w:ascii="標楷體" w:eastAsia="標楷體"/>
          <w:noProof/>
          <w:color w:val="000000" w:themeColor="text1"/>
        </w:rPr>
        <w:t> </w:t>
      </w:r>
      <w:r w:rsidRPr="00F31002">
        <w:rPr>
          <w:rFonts w:ascii="標楷體" w:eastAsia="標楷體"/>
          <w:noProof/>
          <w:color w:val="000000" w:themeColor="text1"/>
        </w:rPr>
        <w:t> </w:t>
      </w:r>
      <w:r w:rsidRPr="00F31002">
        <w:rPr>
          <w:rFonts w:ascii="標楷體" w:eastAsia="標楷體"/>
          <w:color w:val="000000" w:themeColor="text1"/>
        </w:rPr>
        <w:fldChar w:fldCharType="end"/>
      </w:r>
      <w:bookmarkEnd w:id="11"/>
      <w:r w:rsidRPr="00F31002">
        <w:rPr>
          <w:rFonts w:ascii="標楷體" w:eastAsia="標楷體" w:hint="eastAsia"/>
          <w:color w:val="000000" w:themeColor="text1"/>
        </w:rPr>
        <w:t xml:space="preserve">　　　年　　　</w:t>
      </w:r>
      <w:r w:rsidRPr="00F31002">
        <w:rPr>
          <w:rFonts w:ascii="標楷體" w:eastAsia="標楷體"/>
          <w:color w:val="000000" w:themeColor="text1"/>
        </w:rPr>
        <w:fldChar w:fldCharType="begin">
          <w:ffData>
            <w:name w:val="Text9"/>
            <w:enabled/>
            <w:calcOnExit w:val="0"/>
            <w:textInput/>
          </w:ffData>
        </w:fldChar>
      </w:r>
      <w:r w:rsidRPr="00F31002">
        <w:rPr>
          <w:rFonts w:ascii="標楷體" w:eastAsia="標楷體"/>
          <w:color w:val="000000" w:themeColor="text1"/>
        </w:rPr>
        <w:instrText xml:space="preserve"> </w:instrText>
      </w:r>
      <w:r w:rsidRPr="00F31002">
        <w:rPr>
          <w:rFonts w:ascii="標楷體" w:eastAsia="標楷體" w:hint="eastAsia"/>
          <w:color w:val="000000" w:themeColor="text1"/>
        </w:rPr>
        <w:instrText>FORMTEXT</w:instrText>
      </w:r>
      <w:r w:rsidRPr="00F31002">
        <w:rPr>
          <w:rFonts w:ascii="標楷體" w:eastAsia="標楷體"/>
          <w:color w:val="000000" w:themeColor="text1"/>
        </w:rPr>
        <w:instrText xml:space="preserve"> </w:instrText>
      </w:r>
      <w:r w:rsidRPr="00F31002">
        <w:rPr>
          <w:rFonts w:ascii="標楷體" w:eastAsia="標楷體"/>
          <w:color w:val="000000" w:themeColor="text1"/>
        </w:rPr>
      </w:r>
      <w:r w:rsidRPr="00F31002">
        <w:rPr>
          <w:rFonts w:ascii="標楷體" w:eastAsia="標楷體"/>
          <w:color w:val="000000" w:themeColor="text1"/>
        </w:rPr>
        <w:fldChar w:fldCharType="separate"/>
      </w:r>
      <w:r w:rsidRPr="00F31002">
        <w:rPr>
          <w:rFonts w:ascii="標楷體" w:eastAsia="標楷體"/>
          <w:noProof/>
          <w:color w:val="000000" w:themeColor="text1"/>
        </w:rPr>
        <w:t> </w:t>
      </w:r>
      <w:r w:rsidRPr="00F31002">
        <w:rPr>
          <w:rFonts w:ascii="標楷體" w:eastAsia="標楷體"/>
          <w:noProof/>
          <w:color w:val="000000" w:themeColor="text1"/>
        </w:rPr>
        <w:t> </w:t>
      </w:r>
      <w:r w:rsidRPr="00F31002">
        <w:rPr>
          <w:rFonts w:ascii="標楷體" w:eastAsia="標楷體"/>
          <w:noProof/>
          <w:color w:val="000000" w:themeColor="text1"/>
        </w:rPr>
        <w:t> </w:t>
      </w:r>
      <w:r w:rsidRPr="00F31002">
        <w:rPr>
          <w:rFonts w:ascii="標楷體" w:eastAsia="標楷體"/>
          <w:noProof/>
          <w:color w:val="000000" w:themeColor="text1"/>
        </w:rPr>
        <w:t> </w:t>
      </w:r>
      <w:r w:rsidRPr="00F31002">
        <w:rPr>
          <w:rFonts w:ascii="標楷體" w:eastAsia="標楷體"/>
          <w:noProof/>
          <w:color w:val="000000" w:themeColor="text1"/>
        </w:rPr>
        <w:t> </w:t>
      </w:r>
      <w:r w:rsidRPr="00F31002">
        <w:rPr>
          <w:rFonts w:ascii="標楷體" w:eastAsia="標楷體"/>
          <w:color w:val="000000" w:themeColor="text1"/>
        </w:rPr>
        <w:fldChar w:fldCharType="end"/>
      </w:r>
      <w:r w:rsidRPr="00F31002">
        <w:rPr>
          <w:rFonts w:ascii="標楷體" w:eastAsia="標楷體" w:hint="eastAsia"/>
          <w:color w:val="000000" w:themeColor="text1"/>
        </w:rPr>
        <w:t xml:space="preserve">　　　月　　　</w:t>
      </w:r>
      <w:r w:rsidRPr="00F31002">
        <w:rPr>
          <w:rFonts w:ascii="標楷體" w:eastAsia="標楷體"/>
          <w:color w:val="000000" w:themeColor="text1"/>
        </w:rPr>
        <w:fldChar w:fldCharType="begin">
          <w:ffData>
            <w:name w:val="Text9"/>
            <w:enabled/>
            <w:calcOnExit w:val="0"/>
            <w:textInput/>
          </w:ffData>
        </w:fldChar>
      </w:r>
      <w:r w:rsidRPr="00F31002">
        <w:rPr>
          <w:rFonts w:ascii="標楷體" w:eastAsia="標楷體"/>
          <w:color w:val="000000" w:themeColor="text1"/>
        </w:rPr>
        <w:instrText xml:space="preserve"> </w:instrText>
      </w:r>
      <w:r w:rsidRPr="00F31002">
        <w:rPr>
          <w:rFonts w:ascii="標楷體" w:eastAsia="標楷體" w:hint="eastAsia"/>
          <w:color w:val="000000" w:themeColor="text1"/>
        </w:rPr>
        <w:instrText>FORMTEXT</w:instrText>
      </w:r>
      <w:r w:rsidRPr="00F31002">
        <w:rPr>
          <w:rFonts w:ascii="標楷體" w:eastAsia="標楷體"/>
          <w:color w:val="000000" w:themeColor="text1"/>
        </w:rPr>
        <w:instrText xml:space="preserve"> </w:instrText>
      </w:r>
      <w:r w:rsidRPr="00F31002">
        <w:rPr>
          <w:rFonts w:ascii="標楷體" w:eastAsia="標楷體"/>
          <w:color w:val="000000" w:themeColor="text1"/>
        </w:rPr>
      </w:r>
      <w:r w:rsidRPr="00F31002">
        <w:rPr>
          <w:rFonts w:ascii="標楷體" w:eastAsia="標楷體"/>
          <w:color w:val="000000" w:themeColor="text1"/>
        </w:rPr>
        <w:fldChar w:fldCharType="separate"/>
      </w:r>
      <w:r w:rsidRPr="00F31002">
        <w:rPr>
          <w:rFonts w:ascii="標楷體" w:eastAsia="標楷體"/>
          <w:noProof/>
          <w:color w:val="000000" w:themeColor="text1"/>
        </w:rPr>
        <w:t> </w:t>
      </w:r>
      <w:r w:rsidRPr="00F31002">
        <w:rPr>
          <w:rFonts w:ascii="標楷體" w:eastAsia="標楷體"/>
          <w:noProof/>
          <w:color w:val="000000" w:themeColor="text1"/>
        </w:rPr>
        <w:t> </w:t>
      </w:r>
      <w:r w:rsidRPr="00F31002">
        <w:rPr>
          <w:rFonts w:ascii="標楷體" w:eastAsia="標楷體"/>
          <w:noProof/>
          <w:color w:val="000000" w:themeColor="text1"/>
        </w:rPr>
        <w:t> </w:t>
      </w:r>
      <w:r w:rsidRPr="00F31002">
        <w:rPr>
          <w:rFonts w:ascii="標楷體" w:eastAsia="標楷體"/>
          <w:noProof/>
          <w:color w:val="000000" w:themeColor="text1"/>
        </w:rPr>
        <w:t> </w:t>
      </w:r>
      <w:r w:rsidRPr="00F31002">
        <w:rPr>
          <w:rFonts w:ascii="標楷體" w:eastAsia="標楷體"/>
          <w:noProof/>
          <w:color w:val="000000" w:themeColor="text1"/>
        </w:rPr>
        <w:t> </w:t>
      </w:r>
      <w:r w:rsidRPr="00F31002">
        <w:rPr>
          <w:rFonts w:ascii="標楷體" w:eastAsia="標楷體"/>
          <w:color w:val="000000" w:themeColor="text1"/>
        </w:rPr>
        <w:fldChar w:fldCharType="end"/>
      </w:r>
      <w:r w:rsidRPr="00F31002">
        <w:rPr>
          <w:rFonts w:ascii="標楷體" w:eastAsia="標楷體" w:hint="eastAsia"/>
          <w:color w:val="000000" w:themeColor="text1"/>
        </w:rPr>
        <w:t xml:space="preserve">　　日</w:t>
      </w:r>
    </w:p>
    <w:p w:rsidR="007D213E" w:rsidRPr="00F31002" w:rsidRDefault="007D213E" w:rsidP="00800B94">
      <w:pPr>
        <w:spacing w:beforeLines="50" w:before="180" w:line="0" w:lineRule="atLeast"/>
        <w:rPr>
          <w:rFonts w:ascii="標楷體" w:eastAsia="標楷體"/>
          <w:color w:val="000000" w:themeColor="text1"/>
        </w:rPr>
      </w:pPr>
      <w:r w:rsidRPr="00F31002">
        <w:rPr>
          <w:rFonts w:ascii="標楷體" w:eastAsia="標楷體" w:hint="eastAsia"/>
          <w:color w:val="000000" w:themeColor="text1"/>
        </w:rPr>
        <w:t>經襄　　　　　　　　　正科　　　　　　　　　經　　　　　　　　　驗</w:t>
      </w:r>
    </w:p>
    <w:p w:rsidR="00252392" w:rsidRDefault="007D213E" w:rsidP="00A14393">
      <w:pPr>
        <w:spacing w:line="0" w:lineRule="atLeast"/>
        <w:rPr>
          <w:rFonts w:ascii="標楷體" w:eastAsia="標楷體"/>
          <w:color w:val="000000" w:themeColor="text1"/>
        </w:rPr>
      </w:pPr>
      <w:r w:rsidRPr="00F31002">
        <w:rPr>
          <w:rFonts w:ascii="標楷體" w:eastAsia="標楷體" w:hint="eastAsia"/>
          <w:color w:val="000000" w:themeColor="text1"/>
        </w:rPr>
        <w:t>副理　　　　　　　　　副長　　　　　　　　　辦　　　　　　　　　印</w:t>
      </w:r>
    </w:p>
    <w:p w:rsidR="007D213E" w:rsidRPr="00252392" w:rsidRDefault="007D213E" w:rsidP="00252392">
      <w:pPr>
        <w:jc w:val="center"/>
        <w:rPr>
          <w:rFonts w:ascii="標楷體" w:eastAsia="標楷體"/>
        </w:rPr>
      </w:pPr>
    </w:p>
    <w:p w:rsidR="00F31002" w:rsidRPr="000379E4" w:rsidRDefault="00F31002" w:rsidP="00800B94">
      <w:pPr>
        <w:pStyle w:val="a4"/>
        <w:pageBreakBefore/>
        <w:ind w:left="482" w:hanging="482"/>
        <w:rPr>
          <w:color w:val="000000" w:themeColor="text1"/>
        </w:rPr>
      </w:pPr>
      <w:r w:rsidRPr="000379E4">
        <w:rPr>
          <w:rFonts w:hint="eastAsia"/>
          <w:color w:val="000000" w:themeColor="text1"/>
        </w:rPr>
        <w:lastRenderedPageBreak/>
        <w:t>第一條</w:t>
      </w:r>
      <w:r w:rsidRPr="000379E4">
        <w:rPr>
          <w:color w:val="000000" w:themeColor="text1"/>
        </w:rPr>
        <w:t xml:space="preserve"> </w:t>
      </w:r>
      <w:r w:rsidRPr="000379E4">
        <w:rPr>
          <w:rFonts w:hint="eastAsia"/>
          <w:color w:val="000000" w:themeColor="text1"/>
        </w:rPr>
        <w:t>申請資格</w:t>
      </w:r>
    </w:p>
    <w:p w:rsidR="007D213E" w:rsidRPr="00765CC5" w:rsidRDefault="00F31002">
      <w:pPr>
        <w:spacing w:line="0" w:lineRule="atLeast"/>
        <w:ind w:left="480" w:hanging="480"/>
        <w:rPr>
          <w:rFonts w:eastAsia="標楷體"/>
          <w:color w:val="000000" w:themeColor="text1"/>
        </w:rPr>
      </w:pPr>
      <w:r w:rsidRPr="00765CC5">
        <w:rPr>
          <w:rFonts w:eastAsia="標楷體"/>
          <w:color w:val="000000" w:themeColor="text1"/>
        </w:rPr>
        <w:t xml:space="preserve">    </w:t>
      </w:r>
      <w:r w:rsidR="007D213E" w:rsidRPr="00765CC5">
        <w:rPr>
          <w:rFonts w:eastAsia="標楷體" w:hint="eastAsia"/>
          <w:color w:val="000000" w:themeColor="text1"/>
        </w:rPr>
        <w:t>凡已向銀行申請</w:t>
      </w:r>
      <w:r w:rsidR="00541C7C">
        <w:rPr>
          <w:rFonts w:eastAsia="標楷體" w:hint="eastAsia"/>
          <w:color w:val="000000" w:themeColor="text1"/>
        </w:rPr>
        <w:t>個人</w:t>
      </w:r>
      <w:r w:rsidR="007D213E" w:rsidRPr="00765CC5">
        <w:rPr>
          <w:rFonts w:eastAsia="標楷體" w:hint="eastAsia"/>
          <w:color w:val="000000" w:themeColor="text1"/>
        </w:rPr>
        <w:t>網路銀行</w:t>
      </w:r>
      <w:r w:rsidR="00332C53" w:rsidRPr="00765CC5">
        <w:rPr>
          <w:rFonts w:eastAsia="標楷體" w:hint="eastAsia"/>
          <w:color w:val="000000" w:themeColor="text1"/>
        </w:rPr>
        <w:t>、全球金融網</w:t>
      </w:r>
      <w:r w:rsidR="007D213E" w:rsidRPr="00765CC5">
        <w:rPr>
          <w:rFonts w:eastAsia="標楷體" w:hint="eastAsia"/>
          <w:color w:val="000000" w:themeColor="text1"/>
        </w:rPr>
        <w:t>或電話銀行轉帳服務</w:t>
      </w:r>
      <w:r w:rsidR="00F31250" w:rsidRPr="00765CC5">
        <w:rPr>
          <w:rFonts w:eastAsia="標楷體" w:hint="eastAsia"/>
          <w:color w:val="000000" w:themeColor="text1"/>
        </w:rPr>
        <w:t>之立約人</w:t>
      </w:r>
      <w:r w:rsidR="00541C7C" w:rsidRPr="00765CC5">
        <w:rPr>
          <w:rFonts w:eastAsia="標楷體" w:hint="eastAsia"/>
          <w:color w:val="000000" w:themeColor="text1"/>
        </w:rPr>
        <w:t>，</w:t>
      </w:r>
      <w:r w:rsidR="00F31250" w:rsidRPr="00765CC5">
        <w:rPr>
          <w:rFonts w:eastAsia="標楷體" w:hint="eastAsia"/>
          <w:color w:val="000000" w:themeColor="text1"/>
        </w:rPr>
        <w:t>得</w:t>
      </w:r>
      <w:r w:rsidR="007D213E" w:rsidRPr="00765CC5">
        <w:rPr>
          <w:rFonts w:eastAsia="標楷體" w:hint="eastAsia"/>
          <w:color w:val="000000" w:themeColor="text1"/>
        </w:rPr>
        <w:t>申請使用</w:t>
      </w:r>
      <w:r w:rsidR="00332C53" w:rsidRPr="00765CC5">
        <w:rPr>
          <w:rFonts w:eastAsia="標楷體" w:hint="eastAsia"/>
          <w:color w:val="000000" w:themeColor="text1"/>
        </w:rPr>
        <w:t>「</w:t>
      </w:r>
      <w:r w:rsidR="00332C53" w:rsidRPr="00765CC5">
        <w:rPr>
          <w:rFonts w:eastAsia="標楷體"/>
          <w:color w:val="000000" w:themeColor="text1"/>
        </w:rPr>
        <w:t>e</w:t>
      </w:r>
      <w:r w:rsidR="00332C53" w:rsidRPr="00765CC5">
        <w:rPr>
          <w:rFonts w:eastAsia="標楷體" w:hint="eastAsia"/>
          <w:color w:val="000000" w:themeColor="text1"/>
        </w:rPr>
        <w:t>碼寶貝或行動</w:t>
      </w:r>
      <w:r w:rsidR="00332C53" w:rsidRPr="00765CC5">
        <w:rPr>
          <w:rFonts w:eastAsia="標楷體"/>
          <w:color w:val="000000" w:themeColor="text1"/>
        </w:rPr>
        <w:t>e</w:t>
      </w:r>
      <w:r w:rsidR="00332C53" w:rsidRPr="00765CC5">
        <w:rPr>
          <w:rFonts w:eastAsia="標楷體" w:hint="eastAsia"/>
          <w:color w:val="000000" w:themeColor="text1"/>
        </w:rPr>
        <w:t>碼」</w:t>
      </w:r>
      <w:r w:rsidR="007D213E" w:rsidRPr="00765CC5">
        <w:rPr>
          <w:rFonts w:eastAsia="標楷體" w:hint="eastAsia"/>
          <w:color w:val="000000" w:themeColor="text1"/>
        </w:rPr>
        <w:t>，應用</w:t>
      </w:r>
      <w:r w:rsidR="00F31250" w:rsidRPr="00765CC5">
        <w:rPr>
          <w:rFonts w:eastAsia="標楷體" w:hint="eastAsia"/>
          <w:color w:val="000000" w:themeColor="text1"/>
        </w:rPr>
        <w:t>於</w:t>
      </w:r>
      <w:r w:rsidR="0059438D" w:rsidRPr="00765CC5">
        <w:rPr>
          <w:rFonts w:eastAsia="標楷體" w:hint="eastAsia"/>
          <w:color w:val="000000" w:themeColor="text1"/>
        </w:rPr>
        <w:t>使用者登入身分驗證、</w:t>
      </w:r>
      <w:r w:rsidR="007D213E" w:rsidRPr="00765CC5">
        <w:rPr>
          <w:rFonts w:eastAsia="標楷體" w:hint="eastAsia"/>
          <w:color w:val="000000" w:themeColor="text1"/>
        </w:rPr>
        <w:t>轉帳、</w:t>
      </w:r>
      <w:r w:rsidR="00F31250" w:rsidRPr="00765CC5">
        <w:rPr>
          <w:rFonts w:eastAsia="標楷體" w:hint="eastAsia"/>
          <w:color w:val="000000" w:themeColor="text1"/>
        </w:rPr>
        <w:t>匯款</w:t>
      </w:r>
      <w:r w:rsidR="007D213E" w:rsidRPr="00765CC5">
        <w:rPr>
          <w:rFonts w:eastAsia="標楷體" w:hint="eastAsia"/>
          <w:color w:val="000000" w:themeColor="text1"/>
        </w:rPr>
        <w:t>、預約轉帳</w:t>
      </w:r>
      <w:r w:rsidR="00F31250" w:rsidRPr="00765CC5">
        <w:rPr>
          <w:rFonts w:eastAsia="標楷體" w:hint="eastAsia"/>
          <w:color w:val="000000" w:themeColor="text1"/>
        </w:rPr>
        <w:t>、匯款</w:t>
      </w:r>
      <w:r w:rsidR="007D213E" w:rsidRPr="00765CC5">
        <w:rPr>
          <w:rFonts w:eastAsia="標楷體" w:hint="eastAsia"/>
          <w:color w:val="000000" w:themeColor="text1"/>
        </w:rPr>
        <w:t>及無存單定存之開立與解約等交易。</w:t>
      </w:r>
    </w:p>
    <w:p w:rsidR="00F31002" w:rsidRPr="00765CC5" w:rsidRDefault="00F31002">
      <w:pPr>
        <w:pStyle w:val="a4"/>
        <w:rPr>
          <w:color w:val="000000" w:themeColor="text1"/>
        </w:rPr>
      </w:pPr>
      <w:r w:rsidRPr="00765CC5">
        <w:rPr>
          <w:rFonts w:hint="eastAsia"/>
          <w:color w:val="000000" w:themeColor="text1"/>
        </w:rPr>
        <w:t>第二條</w:t>
      </w:r>
      <w:r w:rsidRPr="00765CC5">
        <w:rPr>
          <w:color w:val="000000" w:themeColor="text1"/>
        </w:rPr>
        <w:t xml:space="preserve"> </w:t>
      </w:r>
      <w:r w:rsidRPr="00765CC5">
        <w:rPr>
          <w:rFonts w:hint="eastAsia"/>
          <w:color w:val="000000" w:themeColor="text1"/>
        </w:rPr>
        <w:t>名詞解釋</w:t>
      </w:r>
    </w:p>
    <w:p w:rsidR="00DE0B96" w:rsidRDefault="00DE0B96" w:rsidP="00765CC5">
      <w:pPr>
        <w:pStyle w:val="a4"/>
        <w:rPr>
          <w:color w:val="000000" w:themeColor="text1"/>
        </w:rPr>
      </w:pPr>
      <w:r>
        <w:rPr>
          <w:rFonts w:hint="eastAsia"/>
          <w:color w:val="000000" w:themeColor="text1"/>
        </w:rPr>
        <w:t xml:space="preserve">    </w:t>
      </w:r>
      <w:r>
        <w:rPr>
          <w:rFonts w:hint="eastAsia"/>
          <w:color w:val="000000" w:themeColor="text1"/>
        </w:rPr>
        <w:t>本申請書暨約定書之用詞，其定義如下</w:t>
      </w:r>
      <w:r>
        <w:rPr>
          <w:rFonts w:hint="eastAsia"/>
          <w:color w:val="000000" w:themeColor="text1"/>
        </w:rPr>
        <w:t>:</w:t>
      </w:r>
    </w:p>
    <w:p w:rsidR="00DE0B96" w:rsidRDefault="000379E4" w:rsidP="000379E4">
      <w:pPr>
        <w:pStyle w:val="a4"/>
        <w:ind w:leftChars="100" w:left="720" w:hangingChars="200"/>
        <w:rPr>
          <w:color w:val="000000" w:themeColor="text1"/>
        </w:rPr>
      </w:pPr>
      <w:r>
        <w:rPr>
          <w:rFonts w:hint="eastAsia"/>
          <w:color w:val="000000" w:themeColor="text1"/>
        </w:rPr>
        <w:t>一、</w:t>
      </w:r>
      <w:r w:rsidR="00F31002" w:rsidRPr="00765CC5">
        <w:rPr>
          <w:rFonts w:hint="eastAsia"/>
          <w:color w:val="000000" w:themeColor="text1"/>
        </w:rPr>
        <w:t>動態密碼：</w:t>
      </w:r>
      <w:r w:rsidR="003E2BBE" w:rsidRPr="000379E4">
        <w:rPr>
          <w:rFonts w:hint="eastAsia"/>
          <w:color w:val="000000" w:themeColor="text1"/>
        </w:rPr>
        <w:t>又稱一次性密碼</w:t>
      </w:r>
      <w:r w:rsidR="003E2BBE" w:rsidRPr="00DE0B96">
        <w:rPr>
          <w:color w:val="000000" w:themeColor="text1"/>
        </w:rPr>
        <w:t>(One Time Password</w:t>
      </w:r>
      <w:r w:rsidR="003E2BBE" w:rsidRPr="00765CC5">
        <w:rPr>
          <w:rFonts w:hint="eastAsia"/>
          <w:color w:val="000000" w:themeColor="text1"/>
        </w:rPr>
        <w:t>，</w:t>
      </w:r>
      <w:r w:rsidR="003E2BBE" w:rsidRPr="000379E4">
        <w:rPr>
          <w:color w:val="000000" w:themeColor="text1"/>
        </w:rPr>
        <w:t>OTP</w:t>
      </w:r>
      <w:r w:rsidR="003E2BBE" w:rsidRPr="00DE0B96">
        <w:rPr>
          <w:color w:val="000000" w:themeColor="text1"/>
        </w:rPr>
        <w:t>)</w:t>
      </w:r>
      <w:r w:rsidR="003E2BBE" w:rsidRPr="000379E4">
        <w:rPr>
          <w:rFonts w:hint="eastAsia"/>
          <w:color w:val="000000" w:themeColor="text1"/>
        </w:rPr>
        <w:t>，係指每次使用的密碼均不相同，</w:t>
      </w:r>
      <w:r w:rsidR="003E2BBE" w:rsidRPr="00DE0B96">
        <w:rPr>
          <w:rFonts w:hint="eastAsia"/>
          <w:color w:val="000000" w:themeColor="text1"/>
        </w:rPr>
        <w:t>且每組密碼僅可使用一次。</w:t>
      </w:r>
    </w:p>
    <w:p w:rsidR="00BA47E4" w:rsidRDefault="000379E4" w:rsidP="000379E4">
      <w:pPr>
        <w:pStyle w:val="a4"/>
        <w:ind w:leftChars="100" w:left="720" w:hangingChars="200"/>
        <w:rPr>
          <w:color w:val="000000" w:themeColor="text1"/>
        </w:rPr>
      </w:pPr>
      <w:r>
        <w:rPr>
          <w:rFonts w:hint="eastAsia"/>
          <w:color w:val="000000" w:themeColor="text1"/>
        </w:rPr>
        <w:t>二、</w:t>
      </w:r>
      <w:r w:rsidR="00BA47E4" w:rsidRPr="00BA47E4">
        <w:rPr>
          <w:rFonts w:hint="eastAsia"/>
          <w:color w:val="000000" w:themeColor="text1"/>
        </w:rPr>
        <w:t>動態密碼卡：為存放動態密碼</w:t>
      </w:r>
      <w:r w:rsidR="00765CC5">
        <w:rPr>
          <w:rFonts w:hint="eastAsia"/>
          <w:color w:val="000000" w:themeColor="text1"/>
        </w:rPr>
        <w:t>卡號</w:t>
      </w:r>
      <w:r w:rsidR="00BA47E4" w:rsidRPr="00BA47E4">
        <w:rPr>
          <w:rFonts w:hint="eastAsia"/>
          <w:color w:val="000000" w:themeColor="text1"/>
        </w:rPr>
        <w:t>並依此產生動態密碼之機制，依存放載具種類，有實體載具與安裝於隨身攜帶的行動裝置</w:t>
      </w:r>
      <w:r w:rsidR="00BA47E4" w:rsidRPr="00BA47E4">
        <w:rPr>
          <w:rFonts w:hint="eastAsia"/>
          <w:color w:val="000000" w:themeColor="text1"/>
        </w:rPr>
        <w:t>A</w:t>
      </w:r>
      <w:r w:rsidR="00BA47E4" w:rsidRPr="00BA47E4">
        <w:rPr>
          <w:color w:val="000000" w:themeColor="text1"/>
        </w:rPr>
        <w:t>pp</w:t>
      </w:r>
      <w:r w:rsidR="00BA47E4" w:rsidRPr="00BA47E4">
        <w:rPr>
          <w:rFonts w:hint="eastAsia"/>
          <w:color w:val="000000" w:themeColor="text1"/>
        </w:rPr>
        <w:t>兩類。</w:t>
      </w:r>
      <w:r w:rsidR="00520364" w:rsidRPr="00520364">
        <w:rPr>
          <w:rFonts w:hint="eastAsia"/>
          <w:color w:val="000000" w:themeColor="text1"/>
        </w:rPr>
        <w:t>銀</w:t>
      </w:r>
      <w:r w:rsidR="00BA47E4" w:rsidRPr="00BA47E4">
        <w:rPr>
          <w:rFonts w:hint="eastAsia"/>
          <w:color w:val="000000" w:themeColor="text1"/>
        </w:rPr>
        <w:t>行提供此兩類機制之名稱分別為「實體</w:t>
      </w:r>
      <w:r w:rsidR="00BA47E4" w:rsidRPr="00BA47E4">
        <w:rPr>
          <w:rFonts w:hint="eastAsia"/>
          <w:color w:val="000000" w:themeColor="text1"/>
        </w:rPr>
        <w:t>e</w:t>
      </w:r>
      <w:r w:rsidR="00BA47E4" w:rsidRPr="00BA47E4">
        <w:rPr>
          <w:rFonts w:hint="eastAsia"/>
          <w:color w:val="000000" w:themeColor="text1"/>
        </w:rPr>
        <w:t>碼寶貝」及「行動</w:t>
      </w:r>
      <w:r w:rsidR="00BA47E4" w:rsidRPr="00BA47E4">
        <w:rPr>
          <w:rFonts w:hint="eastAsia"/>
          <w:color w:val="000000" w:themeColor="text1"/>
        </w:rPr>
        <w:t xml:space="preserve"> e</w:t>
      </w:r>
      <w:r w:rsidR="00BA47E4" w:rsidRPr="00BA47E4">
        <w:rPr>
          <w:rFonts w:hint="eastAsia"/>
          <w:color w:val="000000" w:themeColor="text1"/>
        </w:rPr>
        <w:t>碼」，統稱為「動態密碼卡」。</w:t>
      </w:r>
    </w:p>
    <w:p w:rsidR="00DE0B96" w:rsidRDefault="000379E4" w:rsidP="000379E4">
      <w:pPr>
        <w:pStyle w:val="a4"/>
        <w:ind w:leftChars="100" w:left="720" w:hangingChars="200"/>
        <w:rPr>
          <w:color w:val="000000" w:themeColor="text1"/>
        </w:rPr>
      </w:pPr>
      <w:r>
        <w:rPr>
          <w:rFonts w:hint="eastAsia"/>
          <w:color w:val="000000" w:themeColor="text1"/>
        </w:rPr>
        <w:t>三、</w:t>
      </w:r>
      <w:r w:rsidR="00BA47E4" w:rsidRPr="000379E4">
        <w:rPr>
          <w:rFonts w:hint="eastAsia"/>
          <w:color w:val="000000" w:themeColor="text1"/>
        </w:rPr>
        <w:t>動態密碼卡號</w:t>
      </w:r>
      <w:r w:rsidR="00BA47E4" w:rsidRPr="000379E4">
        <w:rPr>
          <w:color w:val="000000" w:themeColor="text1"/>
        </w:rPr>
        <w:t>(</w:t>
      </w:r>
      <w:r w:rsidR="00BA47E4" w:rsidRPr="000379E4">
        <w:rPr>
          <w:color w:val="000000" w:themeColor="text1"/>
        </w:rPr>
        <w:t>以下</w:t>
      </w:r>
      <w:r w:rsidR="00BA47E4" w:rsidRPr="000379E4">
        <w:rPr>
          <w:rFonts w:hint="eastAsia"/>
          <w:color w:val="000000" w:themeColor="text1"/>
        </w:rPr>
        <w:t>亦稱「</w:t>
      </w:r>
      <w:r w:rsidR="00BA47E4" w:rsidRPr="000379E4">
        <w:rPr>
          <w:color w:val="000000" w:themeColor="text1"/>
        </w:rPr>
        <w:t>e</w:t>
      </w:r>
      <w:r w:rsidR="00BA47E4" w:rsidRPr="000379E4">
        <w:rPr>
          <w:color w:val="000000" w:themeColor="text1"/>
        </w:rPr>
        <w:t>碼</w:t>
      </w:r>
      <w:r w:rsidR="00BA47E4" w:rsidRPr="000379E4">
        <w:rPr>
          <w:rFonts w:hint="eastAsia"/>
          <w:color w:val="000000" w:themeColor="text1"/>
        </w:rPr>
        <w:t>」</w:t>
      </w:r>
      <w:r w:rsidR="00BA47E4" w:rsidRPr="000379E4">
        <w:rPr>
          <w:color w:val="000000" w:themeColor="text1"/>
        </w:rPr>
        <w:t>)</w:t>
      </w:r>
      <w:r w:rsidR="00BA47E4" w:rsidRPr="000379E4">
        <w:rPr>
          <w:rFonts w:hint="eastAsia"/>
          <w:color w:val="000000" w:themeColor="text1"/>
        </w:rPr>
        <w:t>：指用以識別動態密碼卡之唯一序號值，此值於立約人申請開通動態密碼功能後，由</w:t>
      </w:r>
      <w:r w:rsidR="00295D56" w:rsidRPr="000379E4">
        <w:rPr>
          <w:rFonts w:hint="eastAsia"/>
          <w:color w:val="000000" w:themeColor="text1"/>
        </w:rPr>
        <w:t>銀行</w:t>
      </w:r>
      <w:r w:rsidR="00BA47E4" w:rsidRPr="000379E4">
        <w:rPr>
          <w:rFonts w:hint="eastAsia"/>
          <w:color w:val="000000" w:themeColor="text1"/>
        </w:rPr>
        <w:t>資訊系統將之與立約人身分證字號</w:t>
      </w:r>
      <w:r w:rsidR="00BA47E4" w:rsidRPr="000379E4">
        <w:rPr>
          <w:color w:val="000000" w:themeColor="text1"/>
        </w:rPr>
        <w:t>/</w:t>
      </w:r>
      <w:r w:rsidR="00BA47E4" w:rsidRPr="000379E4">
        <w:rPr>
          <w:color w:val="000000" w:themeColor="text1"/>
        </w:rPr>
        <w:t>統編（企業代碼）綁定</w:t>
      </w:r>
      <w:r w:rsidR="00BA47E4" w:rsidRPr="000379E4">
        <w:rPr>
          <w:rFonts w:hint="eastAsia"/>
          <w:color w:val="000000" w:themeColor="text1"/>
        </w:rPr>
        <w:t>。</w:t>
      </w:r>
    </w:p>
    <w:p w:rsidR="00DE0B96" w:rsidRDefault="000379E4" w:rsidP="000379E4">
      <w:pPr>
        <w:pStyle w:val="a4"/>
        <w:ind w:leftChars="100" w:left="720" w:hangingChars="200"/>
        <w:rPr>
          <w:color w:val="000000" w:themeColor="text1"/>
        </w:rPr>
      </w:pPr>
      <w:r>
        <w:rPr>
          <w:rFonts w:hint="eastAsia"/>
          <w:color w:val="000000" w:themeColor="text1"/>
        </w:rPr>
        <w:t>四、</w:t>
      </w:r>
      <w:r w:rsidR="00F31002" w:rsidRPr="00765CC5">
        <w:rPr>
          <w:rFonts w:hint="eastAsia"/>
          <w:color w:val="000000" w:themeColor="text1"/>
        </w:rPr>
        <w:t>實體</w:t>
      </w:r>
      <w:r w:rsidR="00541C7C" w:rsidRPr="00DE0B96">
        <w:rPr>
          <w:rFonts w:hint="eastAsia"/>
          <w:color w:val="000000" w:themeColor="text1"/>
        </w:rPr>
        <w:t>動態密碼卡</w:t>
      </w:r>
      <w:r w:rsidR="00541C7C" w:rsidRPr="00DE0B96">
        <w:rPr>
          <w:color w:val="000000" w:themeColor="text1"/>
        </w:rPr>
        <w:t>(</w:t>
      </w:r>
      <w:r w:rsidR="00541C7C" w:rsidRPr="00DE0B96">
        <w:rPr>
          <w:rFonts w:hint="eastAsia"/>
          <w:color w:val="000000" w:themeColor="text1"/>
        </w:rPr>
        <w:t>以下稱「</w:t>
      </w:r>
      <w:r w:rsidR="00541C7C" w:rsidRPr="000379E4">
        <w:rPr>
          <w:color w:val="000000" w:themeColor="text1"/>
        </w:rPr>
        <w:t>e</w:t>
      </w:r>
      <w:r w:rsidR="00541C7C" w:rsidRPr="000379E4">
        <w:rPr>
          <w:rFonts w:hint="eastAsia"/>
          <w:color w:val="000000" w:themeColor="text1"/>
        </w:rPr>
        <w:t>碼寶貝</w:t>
      </w:r>
      <w:r w:rsidR="00541C7C" w:rsidRPr="00DE0B96">
        <w:rPr>
          <w:rFonts w:hint="eastAsia"/>
          <w:color w:val="000000" w:themeColor="text1"/>
        </w:rPr>
        <w:t>」</w:t>
      </w:r>
      <w:r w:rsidR="00541C7C" w:rsidRPr="00DE0B96">
        <w:rPr>
          <w:color w:val="000000" w:themeColor="text1"/>
        </w:rPr>
        <w:t>)</w:t>
      </w:r>
      <w:r w:rsidR="00F31002" w:rsidRPr="00765CC5">
        <w:rPr>
          <w:rFonts w:hint="eastAsia"/>
          <w:color w:val="000000" w:themeColor="text1"/>
        </w:rPr>
        <w:t>：指動態密碼</w:t>
      </w:r>
      <w:r w:rsidR="00F31002" w:rsidRPr="00765CC5">
        <w:rPr>
          <w:color w:val="000000" w:themeColor="text1"/>
        </w:rPr>
        <w:t>(OTP)</w:t>
      </w:r>
      <w:r w:rsidR="00F31002" w:rsidRPr="00765CC5">
        <w:rPr>
          <w:rFonts w:hint="eastAsia"/>
          <w:color w:val="000000" w:themeColor="text1"/>
        </w:rPr>
        <w:t>專屬</w:t>
      </w:r>
      <w:r w:rsidR="00541C7C" w:rsidRPr="00DE0B96">
        <w:rPr>
          <w:rFonts w:hint="eastAsia"/>
          <w:color w:val="000000" w:themeColor="text1"/>
        </w:rPr>
        <w:t>之</w:t>
      </w:r>
      <w:r w:rsidR="00F31002" w:rsidRPr="00765CC5">
        <w:rPr>
          <w:rFonts w:hint="eastAsia"/>
          <w:color w:val="000000" w:themeColor="text1"/>
        </w:rPr>
        <w:t>實體載具，用來每次產生動態密碼</w:t>
      </w:r>
      <w:r w:rsidR="00F31002" w:rsidRPr="00765CC5">
        <w:rPr>
          <w:color w:val="000000" w:themeColor="text1"/>
        </w:rPr>
        <w:t>(OTP)</w:t>
      </w:r>
      <w:r w:rsidR="00F31002" w:rsidRPr="00765CC5">
        <w:rPr>
          <w:rFonts w:hint="eastAsia"/>
          <w:color w:val="000000" w:themeColor="text1"/>
        </w:rPr>
        <w:t>，載具上設有按鈕與螢幕，用以顯示密碼供立約人於網路銀行網頁輸入以驗證交易。</w:t>
      </w:r>
    </w:p>
    <w:p w:rsidR="00F31002" w:rsidRPr="00765CC5" w:rsidRDefault="000379E4" w:rsidP="000379E4">
      <w:pPr>
        <w:pStyle w:val="a4"/>
        <w:ind w:leftChars="100" w:left="720" w:hangingChars="200"/>
        <w:rPr>
          <w:color w:val="000000" w:themeColor="text1"/>
        </w:rPr>
      </w:pPr>
      <w:r>
        <w:rPr>
          <w:rFonts w:hint="eastAsia"/>
          <w:color w:val="000000" w:themeColor="text1"/>
        </w:rPr>
        <w:t>五、</w:t>
      </w:r>
      <w:r w:rsidR="00F31002" w:rsidRPr="00765CC5">
        <w:rPr>
          <w:rFonts w:hint="eastAsia"/>
          <w:color w:val="000000" w:themeColor="text1"/>
        </w:rPr>
        <w:t>行動動態密碼</w:t>
      </w:r>
      <w:r w:rsidR="002C475D" w:rsidRPr="00765CC5">
        <w:rPr>
          <w:rFonts w:hint="eastAsia"/>
          <w:color w:val="000000" w:themeColor="text1"/>
        </w:rPr>
        <w:t>卡</w:t>
      </w:r>
      <w:r w:rsidR="00541C7C" w:rsidRPr="00DE0B96">
        <w:rPr>
          <w:color w:val="000000" w:themeColor="text1"/>
        </w:rPr>
        <w:t>(</w:t>
      </w:r>
      <w:r w:rsidR="00541C7C" w:rsidRPr="00DE0B96">
        <w:rPr>
          <w:rFonts w:hint="eastAsia"/>
          <w:color w:val="000000" w:themeColor="text1"/>
        </w:rPr>
        <w:t>以下稱「</w:t>
      </w:r>
      <w:r w:rsidR="00541C7C" w:rsidRPr="000379E4">
        <w:rPr>
          <w:rFonts w:hint="eastAsia"/>
          <w:color w:val="000000" w:themeColor="text1"/>
        </w:rPr>
        <w:t>行動</w:t>
      </w:r>
      <w:r w:rsidR="00541C7C" w:rsidRPr="000379E4">
        <w:rPr>
          <w:color w:val="000000" w:themeColor="text1"/>
        </w:rPr>
        <w:t xml:space="preserve"> e</w:t>
      </w:r>
      <w:r w:rsidR="00541C7C" w:rsidRPr="000379E4">
        <w:rPr>
          <w:rFonts w:hint="eastAsia"/>
          <w:color w:val="000000" w:themeColor="text1"/>
        </w:rPr>
        <w:t>碼</w:t>
      </w:r>
      <w:r w:rsidR="00066630">
        <w:rPr>
          <w:rFonts w:ascii="標楷體" w:hAnsi="標楷體" w:hint="eastAsia"/>
          <w:color w:val="000000" w:themeColor="text1"/>
        </w:rPr>
        <w:t>」</w:t>
      </w:r>
      <w:r w:rsidR="00541C7C" w:rsidRPr="00DE0B96">
        <w:rPr>
          <w:color w:val="000000" w:themeColor="text1"/>
        </w:rPr>
        <w:t>)</w:t>
      </w:r>
      <w:r w:rsidR="00F31002" w:rsidRPr="00765CC5">
        <w:rPr>
          <w:rFonts w:hint="eastAsia"/>
          <w:color w:val="000000" w:themeColor="text1"/>
        </w:rPr>
        <w:t>：</w:t>
      </w:r>
      <w:r w:rsidR="00541C7C" w:rsidRPr="00DE0B96">
        <w:rPr>
          <w:rFonts w:hint="eastAsia"/>
          <w:color w:val="000000" w:themeColor="text1"/>
        </w:rPr>
        <w:t>指</w:t>
      </w:r>
      <w:r w:rsidR="00F31002" w:rsidRPr="00765CC5">
        <w:rPr>
          <w:rFonts w:hint="eastAsia"/>
          <w:color w:val="000000" w:themeColor="text1"/>
        </w:rPr>
        <w:t>產生動態密碼的軟體</w:t>
      </w:r>
      <w:r w:rsidR="00541C7C" w:rsidRPr="00DE0B96">
        <w:rPr>
          <w:rFonts w:hint="eastAsia"/>
          <w:color w:val="000000" w:themeColor="text1"/>
        </w:rPr>
        <w:t>應用程式</w:t>
      </w:r>
      <w:r w:rsidR="00541C7C" w:rsidRPr="00DE0B96">
        <w:rPr>
          <w:color w:val="000000" w:themeColor="text1"/>
        </w:rPr>
        <w:t>(Mobile App)</w:t>
      </w:r>
      <w:r w:rsidR="00F31002" w:rsidRPr="00765CC5">
        <w:rPr>
          <w:rFonts w:hint="eastAsia"/>
          <w:color w:val="000000" w:themeColor="text1"/>
        </w:rPr>
        <w:t>，</w:t>
      </w:r>
      <w:r w:rsidR="00541C7C" w:rsidRPr="00DE0B96">
        <w:rPr>
          <w:rFonts w:hint="eastAsia"/>
          <w:color w:val="000000" w:themeColor="text1"/>
        </w:rPr>
        <w:t>其具備與「</w:t>
      </w:r>
      <w:r w:rsidR="00541C7C" w:rsidRPr="00DE0B96">
        <w:rPr>
          <w:color w:val="000000" w:themeColor="text1"/>
        </w:rPr>
        <w:t>e</w:t>
      </w:r>
      <w:r w:rsidR="00541C7C" w:rsidRPr="00DE0B96">
        <w:rPr>
          <w:rFonts w:hint="eastAsia"/>
          <w:color w:val="000000" w:themeColor="text1"/>
        </w:rPr>
        <w:t>碼寶貝」相同之安控功能，</w:t>
      </w:r>
      <w:r w:rsidR="00F31002" w:rsidRPr="00765CC5">
        <w:rPr>
          <w:rFonts w:hint="eastAsia"/>
          <w:color w:val="000000" w:themeColor="text1"/>
        </w:rPr>
        <w:t>可供</w:t>
      </w:r>
      <w:r w:rsidR="00591CEE" w:rsidRPr="00765CC5">
        <w:rPr>
          <w:rFonts w:hint="eastAsia"/>
          <w:color w:val="000000" w:themeColor="text1"/>
        </w:rPr>
        <w:t>立約人</w:t>
      </w:r>
      <w:r w:rsidR="00F31002" w:rsidRPr="00765CC5">
        <w:rPr>
          <w:rFonts w:hint="eastAsia"/>
          <w:color w:val="000000" w:themeColor="text1"/>
        </w:rPr>
        <w:t>自行下載安裝於隨身攜帶</w:t>
      </w:r>
      <w:r w:rsidR="00541C7C" w:rsidRPr="00DE0B96">
        <w:rPr>
          <w:rFonts w:hint="eastAsia"/>
          <w:color w:val="000000" w:themeColor="text1"/>
        </w:rPr>
        <w:t>之</w:t>
      </w:r>
      <w:r w:rsidR="00F31002" w:rsidRPr="00765CC5">
        <w:rPr>
          <w:rFonts w:hint="eastAsia"/>
          <w:color w:val="000000" w:themeColor="text1"/>
        </w:rPr>
        <w:t>行動裝置</w:t>
      </w:r>
      <w:r w:rsidR="00295536" w:rsidRPr="00765CC5">
        <w:rPr>
          <w:rFonts w:hint="eastAsia"/>
          <w:color w:val="000000" w:themeColor="text1"/>
        </w:rPr>
        <w:t>。</w:t>
      </w:r>
      <w:r w:rsidR="00295D56">
        <w:rPr>
          <w:rFonts w:hint="eastAsia"/>
          <w:color w:val="000000" w:themeColor="text1"/>
        </w:rPr>
        <w:t>銀行</w:t>
      </w:r>
      <w:r w:rsidR="00F31002" w:rsidRPr="00765CC5">
        <w:rPr>
          <w:rFonts w:hint="eastAsia"/>
          <w:color w:val="000000" w:themeColor="text1"/>
        </w:rPr>
        <w:t>提供</w:t>
      </w:r>
      <w:r w:rsidR="00591CEE" w:rsidRPr="00765CC5">
        <w:rPr>
          <w:rFonts w:hint="eastAsia"/>
          <w:color w:val="000000" w:themeColor="text1"/>
        </w:rPr>
        <w:t>立約人</w:t>
      </w:r>
      <w:r w:rsidR="00F31002" w:rsidRPr="00765CC5">
        <w:rPr>
          <w:rFonts w:hint="eastAsia"/>
          <w:color w:val="000000" w:themeColor="text1"/>
        </w:rPr>
        <w:t>使用之行動動態密碼</w:t>
      </w:r>
      <w:r w:rsidR="00F31002" w:rsidRPr="000379E4">
        <w:rPr>
          <w:color w:val="000000" w:themeColor="text1"/>
        </w:rPr>
        <w:t>App</w:t>
      </w:r>
      <w:r w:rsidR="00F31002" w:rsidRPr="000379E4">
        <w:rPr>
          <w:rFonts w:hint="eastAsia"/>
          <w:color w:val="000000" w:themeColor="text1"/>
        </w:rPr>
        <w:t>名稱為「兆豐行動</w:t>
      </w:r>
      <w:r w:rsidR="00F31002" w:rsidRPr="000379E4">
        <w:rPr>
          <w:color w:val="000000" w:themeColor="text1"/>
        </w:rPr>
        <w:t xml:space="preserve"> e</w:t>
      </w:r>
      <w:r w:rsidR="00F31002" w:rsidRPr="000379E4">
        <w:rPr>
          <w:rFonts w:hint="eastAsia"/>
          <w:color w:val="000000" w:themeColor="text1"/>
        </w:rPr>
        <w:t>碼」</w:t>
      </w:r>
      <w:r w:rsidR="00E446AD" w:rsidRPr="00765CC5">
        <w:rPr>
          <w:rFonts w:hint="eastAsia"/>
          <w:color w:val="000000" w:themeColor="text1"/>
        </w:rPr>
        <w:t>，</w:t>
      </w:r>
      <w:r w:rsidR="00541C7C" w:rsidRPr="00DE0B96">
        <w:rPr>
          <w:rFonts w:hint="eastAsia"/>
          <w:color w:val="000000" w:themeColor="text1"/>
        </w:rPr>
        <w:t>該應用程式僅供支援</w:t>
      </w:r>
      <w:r w:rsidR="00066630">
        <w:rPr>
          <w:color w:val="000000" w:themeColor="text1"/>
        </w:rPr>
        <w:t>i</w:t>
      </w:r>
      <w:r w:rsidR="00E446AD" w:rsidRPr="00765CC5">
        <w:rPr>
          <w:color w:val="000000" w:themeColor="text1"/>
        </w:rPr>
        <w:t>OS</w:t>
      </w:r>
      <w:r w:rsidR="00E446AD" w:rsidRPr="00765CC5">
        <w:rPr>
          <w:rFonts w:hint="eastAsia"/>
          <w:color w:val="000000" w:themeColor="text1"/>
        </w:rPr>
        <w:t>或</w:t>
      </w:r>
      <w:r w:rsidR="00E446AD" w:rsidRPr="00765CC5">
        <w:rPr>
          <w:color w:val="000000" w:themeColor="text1"/>
        </w:rPr>
        <w:t>Android</w:t>
      </w:r>
      <w:r w:rsidR="00E446AD" w:rsidRPr="00765CC5">
        <w:rPr>
          <w:rFonts w:hint="eastAsia"/>
          <w:color w:val="000000" w:themeColor="text1"/>
        </w:rPr>
        <w:t>平台之行動裝置</w:t>
      </w:r>
      <w:r w:rsidR="00541C7C" w:rsidRPr="00DE0B96">
        <w:rPr>
          <w:rFonts w:hint="eastAsia"/>
          <w:color w:val="000000" w:themeColor="text1"/>
        </w:rPr>
        <w:t>使用，立約</w:t>
      </w:r>
      <w:r w:rsidR="003E2BBE" w:rsidRPr="00DE0B96">
        <w:rPr>
          <w:rFonts w:hint="eastAsia"/>
          <w:color w:val="000000" w:themeColor="text1"/>
        </w:rPr>
        <w:t>人須以</w:t>
      </w:r>
      <w:r w:rsidR="00541C7C" w:rsidRPr="00DE0B96">
        <w:rPr>
          <w:rFonts w:hint="eastAsia"/>
          <w:color w:val="000000" w:themeColor="text1"/>
        </w:rPr>
        <w:t>該應用程式</w:t>
      </w:r>
      <w:r w:rsidR="003E2BBE" w:rsidRPr="00DE0B96">
        <w:rPr>
          <w:rFonts w:hint="eastAsia"/>
          <w:color w:val="000000" w:themeColor="text1"/>
        </w:rPr>
        <w:t>經網路向銀行資訊系統申請下載其專屬之「</w:t>
      </w:r>
      <w:r w:rsidR="003E2BBE" w:rsidRPr="00DE0B96">
        <w:rPr>
          <w:color w:val="000000" w:themeColor="text1"/>
        </w:rPr>
        <w:t>e</w:t>
      </w:r>
      <w:r w:rsidR="003E2BBE" w:rsidRPr="00DE0B96">
        <w:rPr>
          <w:rFonts w:hint="eastAsia"/>
          <w:color w:val="000000" w:themeColor="text1"/>
        </w:rPr>
        <w:t>碼」</w:t>
      </w:r>
      <w:r w:rsidR="003E2BBE" w:rsidRPr="00765CC5">
        <w:rPr>
          <w:rFonts w:hint="eastAsia"/>
          <w:color w:val="000000" w:themeColor="text1"/>
        </w:rPr>
        <w:t>，</w:t>
      </w:r>
      <w:r w:rsidR="003E2BBE" w:rsidRPr="00DE0B96">
        <w:rPr>
          <w:rFonts w:hint="eastAsia"/>
          <w:color w:val="000000" w:themeColor="text1"/>
        </w:rPr>
        <w:t>始能有產生</w:t>
      </w:r>
      <w:r w:rsidR="003E2BBE" w:rsidRPr="00DE0B96">
        <w:rPr>
          <w:color w:val="000000" w:themeColor="text1"/>
        </w:rPr>
        <w:t>OTP</w:t>
      </w:r>
      <w:r w:rsidR="003E2BBE" w:rsidRPr="00DE0B96">
        <w:rPr>
          <w:rFonts w:hint="eastAsia"/>
          <w:color w:val="000000" w:themeColor="text1"/>
        </w:rPr>
        <w:t>功能</w:t>
      </w:r>
      <w:r w:rsidR="003E2BBE" w:rsidRPr="00765CC5">
        <w:rPr>
          <w:rFonts w:hint="eastAsia"/>
          <w:color w:val="000000" w:themeColor="text1"/>
        </w:rPr>
        <w:t>。</w:t>
      </w:r>
    </w:p>
    <w:p w:rsidR="00F31002" w:rsidRPr="00765CC5" w:rsidRDefault="0001475B" w:rsidP="000379E4">
      <w:pPr>
        <w:pStyle w:val="a4"/>
        <w:ind w:leftChars="100" w:left="720" w:hangingChars="200"/>
        <w:rPr>
          <w:color w:val="000000" w:themeColor="text1"/>
        </w:rPr>
      </w:pPr>
      <w:r w:rsidRPr="00765CC5">
        <w:rPr>
          <w:rFonts w:hint="eastAsia"/>
          <w:color w:val="000000" w:themeColor="text1"/>
        </w:rPr>
        <w:t>六</w:t>
      </w:r>
      <w:r w:rsidR="00F31002" w:rsidRPr="00765CC5">
        <w:rPr>
          <w:rFonts w:hint="eastAsia"/>
          <w:color w:val="000000" w:themeColor="text1"/>
        </w:rPr>
        <w:t>、</w:t>
      </w:r>
      <w:r w:rsidR="00191DE7" w:rsidRPr="00765CC5">
        <w:rPr>
          <w:rFonts w:hint="eastAsia"/>
          <w:color w:val="000000" w:themeColor="text1"/>
        </w:rPr>
        <w:t>啟用驗證碼</w:t>
      </w:r>
      <w:r w:rsidR="00F31002" w:rsidRPr="00765CC5">
        <w:rPr>
          <w:rFonts w:hint="eastAsia"/>
          <w:color w:val="000000" w:themeColor="text1"/>
        </w:rPr>
        <w:t>：</w:t>
      </w:r>
      <w:r w:rsidR="00A04D13">
        <w:rPr>
          <w:rFonts w:hint="eastAsia"/>
          <w:color w:val="000000" w:themeColor="text1"/>
        </w:rPr>
        <w:t>指</w:t>
      </w:r>
      <w:r w:rsidR="00295536" w:rsidRPr="00765CC5">
        <w:rPr>
          <w:rFonts w:hint="eastAsia"/>
          <w:color w:val="000000" w:themeColor="text1"/>
        </w:rPr>
        <w:t>立約人於「行動</w:t>
      </w:r>
      <w:r w:rsidR="00295536" w:rsidRPr="00765CC5">
        <w:rPr>
          <w:color w:val="000000" w:themeColor="text1"/>
        </w:rPr>
        <w:t>e</w:t>
      </w:r>
      <w:r w:rsidR="00295536" w:rsidRPr="00765CC5">
        <w:rPr>
          <w:rFonts w:hint="eastAsia"/>
          <w:color w:val="000000" w:themeColor="text1"/>
        </w:rPr>
        <w:t>碼」申請下載其專屬之「</w:t>
      </w:r>
      <w:r w:rsidR="00295536" w:rsidRPr="00765CC5">
        <w:rPr>
          <w:color w:val="000000" w:themeColor="text1"/>
        </w:rPr>
        <w:t>e</w:t>
      </w:r>
      <w:r w:rsidR="00295536" w:rsidRPr="00765CC5">
        <w:rPr>
          <w:rFonts w:hint="eastAsia"/>
          <w:color w:val="000000" w:themeColor="text1"/>
        </w:rPr>
        <w:t>碼」時須輸入之</w:t>
      </w:r>
      <w:r w:rsidR="00295536" w:rsidRPr="00765CC5">
        <w:rPr>
          <w:color w:val="000000" w:themeColor="text1"/>
        </w:rPr>
        <w:t>8</w:t>
      </w:r>
      <w:r w:rsidR="00295536" w:rsidRPr="00765CC5">
        <w:rPr>
          <w:rFonts w:hint="eastAsia"/>
          <w:color w:val="000000" w:themeColor="text1"/>
        </w:rPr>
        <w:t>位數</w:t>
      </w:r>
      <w:r w:rsidR="00191DE7" w:rsidRPr="00765CC5">
        <w:rPr>
          <w:rFonts w:hint="eastAsia"/>
          <w:color w:val="000000" w:themeColor="text1"/>
        </w:rPr>
        <w:t>驗證碼</w:t>
      </w:r>
      <w:r w:rsidR="00295536" w:rsidRPr="00765CC5">
        <w:rPr>
          <w:rFonts w:hint="eastAsia"/>
          <w:color w:val="000000" w:themeColor="text1"/>
        </w:rPr>
        <w:t>，供銀行作為核對身分之用。</w:t>
      </w:r>
      <w:r w:rsidR="00191DE7" w:rsidRPr="00765CC5">
        <w:rPr>
          <w:rFonts w:hint="eastAsia"/>
          <w:color w:val="000000" w:themeColor="text1"/>
        </w:rPr>
        <w:t>啟用驗證碼</w:t>
      </w:r>
      <w:r w:rsidR="002A10A1" w:rsidRPr="00765CC5">
        <w:rPr>
          <w:rFonts w:hint="eastAsia"/>
          <w:color w:val="000000" w:themeColor="text1"/>
        </w:rPr>
        <w:t>於</w:t>
      </w:r>
      <w:r w:rsidR="00C50791">
        <w:rPr>
          <w:rFonts w:hint="eastAsia"/>
          <w:color w:val="000000" w:themeColor="text1"/>
        </w:rPr>
        <w:t>櫃臺</w:t>
      </w:r>
      <w:r w:rsidR="002A10A1" w:rsidRPr="00765CC5">
        <w:rPr>
          <w:rFonts w:hint="eastAsia"/>
          <w:color w:val="000000" w:themeColor="text1"/>
        </w:rPr>
        <w:t>申請時由櫃員印發</w:t>
      </w:r>
      <w:r w:rsidR="00BA47E4" w:rsidRPr="00765CC5">
        <w:rPr>
          <w:rFonts w:hint="eastAsia"/>
          <w:color w:val="000000" w:themeColor="text1"/>
        </w:rPr>
        <w:t>，其有效期限為</w:t>
      </w:r>
      <w:r w:rsidR="00BA47E4" w:rsidRPr="00765CC5">
        <w:rPr>
          <w:color w:val="000000" w:themeColor="text1"/>
        </w:rPr>
        <w:t>10</w:t>
      </w:r>
      <w:r w:rsidR="00BA47E4" w:rsidRPr="00765CC5">
        <w:rPr>
          <w:rFonts w:hint="eastAsia"/>
          <w:color w:val="000000" w:themeColor="text1"/>
        </w:rPr>
        <w:t>個日曆日，逾有效期限立約人需重新申辦。</w:t>
      </w:r>
    </w:p>
    <w:p w:rsidR="00266344" w:rsidRPr="000379E4" w:rsidRDefault="0001475B" w:rsidP="0047372B">
      <w:pPr>
        <w:pStyle w:val="a4"/>
        <w:ind w:leftChars="100" w:left="720" w:hangingChars="200"/>
        <w:rPr>
          <w:rFonts w:ascii="標楷體"/>
          <w:color w:val="000000" w:themeColor="text1"/>
        </w:rPr>
      </w:pPr>
      <w:r w:rsidRPr="00765CC5">
        <w:rPr>
          <w:rFonts w:hint="eastAsia"/>
          <w:color w:val="000000" w:themeColor="text1"/>
        </w:rPr>
        <w:t>七</w:t>
      </w:r>
      <w:r w:rsidR="00F31002" w:rsidRPr="00765CC5">
        <w:rPr>
          <w:rFonts w:hint="eastAsia"/>
          <w:color w:val="000000" w:themeColor="text1"/>
        </w:rPr>
        <w:t>、</w:t>
      </w:r>
      <w:r w:rsidR="00266344" w:rsidRPr="00266344">
        <w:rPr>
          <w:rFonts w:hint="eastAsia"/>
          <w:color w:val="000000" w:themeColor="text1"/>
        </w:rPr>
        <w:t>登入密碼：</w:t>
      </w:r>
      <w:r w:rsidR="00266344" w:rsidRPr="000379E4">
        <w:rPr>
          <w:rFonts w:ascii="標楷體" w:hint="eastAsia"/>
          <w:color w:val="000000" w:themeColor="text1"/>
        </w:rPr>
        <w:t>指</w:t>
      </w:r>
      <w:r w:rsidR="00295D56" w:rsidRPr="000379E4">
        <w:rPr>
          <w:rFonts w:ascii="標楷體" w:hint="eastAsia"/>
          <w:color w:val="000000" w:themeColor="text1"/>
        </w:rPr>
        <w:t>立約人</w:t>
      </w:r>
      <w:r w:rsidR="00266344" w:rsidRPr="000379E4">
        <w:rPr>
          <w:rFonts w:ascii="標楷體" w:hint="eastAsia"/>
          <w:color w:val="000000" w:themeColor="text1"/>
        </w:rPr>
        <w:t>安裝「行動</w:t>
      </w:r>
      <w:r w:rsidR="00266344" w:rsidRPr="000379E4">
        <w:rPr>
          <w:rFonts w:ascii="標楷體"/>
          <w:color w:val="000000" w:themeColor="text1"/>
        </w:rPr>
        <w:t>e</w:t>
      </w:r>
      <w:r w:rsidR="00266344" w:rsidRPr="000379E4">
        <w:rPr>
          <w:rFonts w:ascii="標楷體" w:hint="eastAsia"/>
          <w:color w:val="000000" w:themeColor="text1"/>
        </w:rPr>
        <w:t>碼」後，每次開啟「行動</w:t>
      </w:r>
      <w:r w:rsidR="00266344" w:rsidRPr="000379E4">
        <w:rPr>
          <w:rFonts w:ascii="標楷體"/>
          <w:color w:val="000000" w:themeColor="text1"/>
        </w:rPr>
        <w:t>e</w:t>
      </w:r>
      <w:r w:rsidR="00266344" w:rsidRPr="000379E4">
        <w:rPr>
          <w:rFonts w:ascii="標楷體" w:hint="eastAsia"/>
          <w:color w:val="000000" w:themeColor="text1"/>
        </w:rPr>
        <w:t>碼」時均需輸入之密碼。驗證方式由</w:t>
      </w:r>
      <w:r w:rsidR="00295D56" w:rsidRPr="000379E4">
        <w:rPr>
          <w:rFonts w:ascii="標楷體" w:hint="eastAsia"/>
          <w:color w:val="000000" w:themeColor="text1"/>
        </w:rPr>
        <w:t>立約人</w:t>
      </w:r>
      <w:r w:rsidR="00266344" w:rsidRPr="000379E4">
        <w:rPr>
          <w:rFonts w:ascii="標楷體" w:hint="eastAsia"/>
          <w:color w:val="000000" w:themeColor="text1"/>
        </w:rPr>
        <w:t>自選，可為文數字密碼輸入（</w:t>
      </w:r>
      <w:r w:rsidR="00266344" w:rsidRPr="000379E4">
        <w:rPr>
          <w:rFonts w:ascii="標楷體"/>
          <w:color w:val="000000" w:themeColor="text1"/>
        </w:rPr>
        <w:t>6</w:t>
      </w:r>
      <w:r w:rsidR="00266344" w:rsidRPr="000379E4">
        <w:rPr>
          <w:rFonts w:ascii="標楷體" w:hint="eastAsia"/>
          <w:color w:val="000000" w:themeColor="text1"/>
        </w:rPr>
        <w:t>位數字）或圖形手勢輸入（以連續無中斷方式於「行動</w:t>
      </w:r>
      <w:r w:rsidR="00266344" w:rsidRPr="000379E4">
        <w:rPr>
          <w:rFonts w:ascii="標楷體"/>
          <w:color w:val="000000" w:themeColor="text1"/>
        </w:rPr>
        <w:t>e</w:t>
      </w:r>
      <w:r w:rsidR="00266344" w:rsidRPr="000379E4">
        <w:rPr>
          <w:rFonts w:ascii="標楷體" w:hint="eastAsia"/>
          <w:color w:val="000000" w:themeColor="text1"/>
        </w:rPr>
        <w:t>碼」所提供之數字鍵盤滑出</w:t>
      </w:r>
      <w:r w:rsidR="00266344" w:rsidRPr="000379E4">
        <w:rPr>
          <w:rFonts w:ascii="標楷體"/>
          <w:color w:val="000000" w:themeColor="text1"/>
        </w:rPr>
        <w:t>5</w:t>
      </w:r>
      <w:r w:rsidR="00266344" w:rsidRPr="000379E4">
        <w:rPr>
          <w:rFonts w:ascii="標楷體" w:hint="eastAsia"/>
          <w:color w:val="000000" w:themeColor="text1"/>
        </w:rPr>
        <w:t>至</w:t>
      </w:r>
      <w:r w:rsidR="00266344" w:rsidRPr="000379E4">
        <w:rPr>
          <w:rFonts w:ascii="標楷體"/>
          <w:color w:val="000000" w:themeColor="text1"/>
        </w:rPr>
        <w:t>12</w:t>
      </w:r>
      <w:r w:rsidR="00266344" w:rsidRPr="000379E4">
        <w:rPr>
          <w:rFonts w:ascii="標楷體" w:hint="eastAsia"/>
          <w:color w:val="000000" w:themeColor="text1"/>
        </w:rPr>
        <w:t>位數字）或可透過</w:t>
      </w:r>
      <w:r w:rsidR="00266344" w:rsidRPr="000379E4">
        <w:rPr>
          <w:rFonts w:ascii="標楷體"/>
          <w:color w:val="000000" w:themeColor="text1"/>
        </w:rPr>
        <w:t>iOS</w:t>
      </w:r>
      <w:r w:rsidR="00266344" w:rsidRPr="000379E4">
        <w:rPr>
          <w:rFonts w:ascii="標楷體" w:hint="eastAsia"/>
          <w:color w:val="000000" w:themeColor="text1"/>
        </w:rPr>
        <w:t>系統</w:t>
      </w:r>
      <w:r w:rsidR="00266344" w:rsidRPr="000379E4">
        <w:rPr>
          <w:rFonts w:ascii="標楷體"/>
          <w:color w:val="000000" w:themeColor="text1"/>
        </w:rPr>
        <w:t>TouchID</w:t>
      </w:r>
      <w:r w:rsidR="00266344" w:rsidRPr="000379E4">
        <w:rPr>
          <w:rFonts w:ascii="標楷體" w:hint="eastAsia"/>
          <w:color w:val="000000" w:themeColor="text1"/>
        </w:rPr>
        <w:t>驗證等三類。</w:t>
      </w:r>
    </w:p>
    <w:p w:rsidR="00F31002" w:rsidRPr="00765CC5" w:rsidRDefault="0001475B" w:rsidP="000379E4">
      <w:pPr>
        <w:pStyle w:val="a4"/>
        <w:ind w:leftChars="100" w:left="720" w:hangingChars="200"/>
        <w:rPr>
          <w:color w:val="000000" w:themeColor="text1"/>
        </w:rPr>
      </w:pPr>
      <w:r w:rsidRPr="00765CC5">
        <w:rPr>
          <w:rFonts w:hint="eastAsia"/>
          <w:color w:val="000000" w:themeColor="text1"/>
        </w:rPr>
        <w:t>八</w:t>
      </w:r>
      <w:r w:rsidR="00F31002" w:rsidRPr="00765CC5">
        <w:rPr>
          <w:rFonts w:hint="eastAsia"/>
          <w:color w:val="000000" w:themeColor="text1"/>
        </w:rPr>
        <w:t>、安全密碼：</w:t>
      </w:r>
      <w:r w:rsidR="00591CEE" w:rsidRPr="00765CC5">
        <w:rPr>
          <w:rFonts w:hint="eastAsia"/>
          <w:color w:val="000000" w:themeColor="text1"/>
        </w:rPr>
        <w:t>立約人</w:t>
      </w:r>
      <w:r w:rsidR="00F31002" w:rsidRPr="00765CC5">
        <w:rPr>
          <w:rFonts w:hint="eastAsia"/>
          <w:color w:val="000000" w:themeColor="text1"/>
        </w:rPr>
        <w:t>每次使用</w:t>
      </w:r>
      <w:r w:rsidR="00BA47E4" w:rsidRPr="00BA47E4">
        <w:rPr>
          <w:rFonts w:hint="eastAsia"/>
          <w:color w:val="000000" w:themeColor="text1"/>
        </w:rPr>
        <w:t>「行動</w:t>
      </w:r>
      <w:r w:rsidR="00BA47E4" w:rsidRPr="00BA47E4">
        <w:rPr>
          <w:rFonts w:hint="eastAsia"/>
          <w:color w:val="000000" w:themeColor="text1"/>
        </w:rPr>
        <w:t>e</w:t>
      </w:r>
      <w:r w:rsidR="00BA47E4" w:rsidRPr="00BA47E4">
        <w:rPr>
          <w:rFonts w:hint="eastAsia"/>
          <w:color w:val="000000" w:themeColor="text1"/>
        </w:rPr>
        <w:t>碼」</w:t>
      </w:r>
      <w:r w:rsidR="00F31002" w:rsidRPr="00765CC5">
        <w:rPr>
          <w:rFonts w:hint="eastAsia"/>
          <w:color w:val="000000" w:themeColor="text1"/>
        </w:rPr>
        <w:t>產生動態密碼時，均須輸入</w:t>
      </w:r>
      <w:r w:rsidRPr="00765CC5">
        <w:rPr>
          <w:color w:val="000000" w:themeColor="text1"/>
        </w:rPr>
        <w:t>6</w:t>
      </w:r>
      <w:r w:rsidRPr="00765CC5">
        <w:rPr>
          <w:rFonts w:hint="eastAsia"/>
          <w:color w:val="000000" w:themeColor="text1"/>
        </w:rPr>
        <w:t>至</w:t>
      </w:r>
      <w:r w:rsidRPr="00765CC5">
        <w:rPr>
          <w:color w:val="000000" w:themeColor="text1"/>
        </w:rPr>
        <w:t>16</w:t>
      </w:r>
      <w:r w:rsidR="00F31002" w:rsidRPr="00765CC5">
        <w:rPr>
          <w:rFonts w:hint="eastAsia"/>
          <w:color w:val="000000" w:themeColor="text1"/>
        </w:rPr>
        <w:t>位數</w:t>
      </w:r>
      <w:r w:rsidR="00295D56">
        <w:rPr>
          <w:rFonts w:hint="eastAsia"/>
          <w:color w:val="000000" w:themeColor="text1"/>
        </w:rPr>
        <w:t>字</w:t>
      </w:r>
      <w:r w:rsidR="00F31002" w:rsidRPr="00765CC5">
        <w:rPr>
          <w:rFonts w:hint="eastAsia"/>
          <w:color w:val="000000" w:themeColor="text1"/>
        </w:rPr>
        <w:t>之安全密碼，本密碼</w:t>
      </w:r>
      <w:r w:rsidR="00A04D13">
        <w:rPr>
          <w:rFonts w:hint="eastAsia"/>
          <w:color w:val="000000" w:themeColor="text1"/>
        </w:rPr>
        <w:t>由</w:t>
      </w:r>
      <w:r w:rsidR="00591CEE" w:rsidRPr="00765CC5">
        <w:rPr>
          <w:rFonts w:hint="eastAsia"/>
          <w:color w:val="000000" w:themeColor="text1"/>
        </w:rPr>
        <w:t>立約人</w:t>
      </w:r>
      <w:r w:rsidR="00F31002" w:rsidRPr="00765CC5">
        <w:rPr>
          <w:rFonts w:hint="eastAsia"/>
          <w:color w:val="000000" w:themeColor="text1"/>
        </w:rPr>
        <w:t>自訂，且得由</w:t>
      </w:r>
      <w:r w:rsidR="00591CEE" w:rsidRPr="00765CC5">
        <w:rPr>
          <w:rFonts w:hint="eastAsia"/>
          <w:color w:val="000000" w:themeColor="text1"/>
        </w:rPr>
        <w:t>立約人</w:t>
      </w:r>
      <w:r w:rsidR="00F31002" w:rsidRPr="00765CC5">
        <w:rPr>
          <w:rFonts w:hint="eastAsia"/>
          <w:color w:val="000000" w:themeColor="text1"/>
        </w:rPr>
        <w:t>自行於</w:t>
      </w:r>
      <w:r w:rsidR="00213D1D" w:rsidRPr="00765CC5">
        <w:rPr>
          <w:rFonts w:hint="eastAsia"/>
          <w:color w:val="000000" w:themeColor="text1"/>
        </w:rPr>
        <w:t>「</w:t>
      </w:r>
      <w:r w:rsidR="002A10A1" w:rsidRPr="00765CC5">
        <w:rPr>
          <w:rFonts w:hint="eastAsia"/>
          <w:color w:val="000000" w:themeColor="text1"/>
        </w:rPr>
        <w:t>行動</w:t>
      </w:r>
      <w:r w:rsidR="002A10A1" w:rsidRPr="00765CC5">
        <w:rPr>
          <w:color w:val="000000" w:themeColor="text1"/>
        </w:rPr>
        <w:t>e</w:t>
      </w:r>
      <w:r w:rsidR="002A10A1" w:rsidRPr="00765CC5">
        <w:rPr>
          <w:rFonts w:hint="eastAsia"/>
          <w:color w:val="000000" w:themeColor="text1"/>
        </w:rPr>
        <w:t>碼</w:t>
      </w:r>
      <w:r w:rsidR="00213D1D" w:rsidRPr="00765CC5">
        <w:rPr>
          <w:rFonts w:hint="eastAsia"/>
          <w:color w:val="000000" w:themeColor="text1"/>
        </w:rPr>
        <w:t>」</w:t>
      </w:r>
      <w:r w:rsidR="002A10A1" w:rsidRPr="00765CC5">
        <w:rPr>
          <w:rFonts w:hint="eastAsia"/>
          <w:color w:val="000000" w:themeColor="text1"/>
        </w:rPr>
        <w:t>中</w:t>
      </w:r>
      <w:r w:rsidR="00F31002" w:rsidRPr="00765CC5">
        <w:rPr>
          <w:rFonts w:hint="eastAsia"/>
          <w:color w:val="000000" w:themeColor="text1"/>
        </w:rPr>
        <w:t>修改。</w:t>
      </w:r>
    </w:p>
    <w:p w:rsidR="00F31002" w:rsidRPr="00765CC5" w:rsidRDefault="0001475B" w:rsidP="000379E4">
      <w:pPr>
        <w:pStyle w:val="a4"/>
        <w:ind w:leftChars="100" w:left="720" w:hangingChars="200"/>
        <w:rPr>
          <w:color w:val="000000" w:themeColor="text1"/>
        </w:rPr>
      </w:pPr>
      <w:r w:rsidRPr="00765CC5">
        <w:rPr>
          <w:rFonts w:hint="eastAsia"/>
          <w:color w:val="000000" w:themeColor="text1"/>
        </w:rPr>
        <w:t>九</w:t>
      </w:r>
      <w:r w:rsidR="00F31002" w:rsidRPr="00765CC5">
        <w:rPr>
          <w:rFonts w:hint="eastAsia"/>
          <w:color w:val="000000" w:themeColor="text1"/>
        </w:rPr>
        <w:t>、推播</w:t>
      </w:r>
      <w:r w:rsidR="00B029B2">
        <w:rPr>
          <w:rFonts w:hint="eastAsia"/>
          <w:color w:val="000000" w:themeColor="text1"/>
        </w:rPr>
        <w:t>確認</w:t>
      </w:r>
      <w:r w:rsidR="00F31002" w:rsidRPr="00765CC5">
        <w:rPr>
          <w:color w:val="000000" w:themeColor="text1"/>
        </w:rPr>
        <w:t xml:space="preserve">: </w:t>
      </w:r>
      <w:r w:rsidR="00591CEE" w:rsidRPr="00765CC5">
        <w:rPr>
          <w:rFonts w:hint="eastAsia"/>
          <w:color w:val="000000" w:themeColor="text1"/>
        </w:rPr>
        <w:t>銀行</w:t>
      </w:r>
      <w:r w:rsidR="00BA47E4" w:rsidRPr="000379E4">
        <w:rPr>
          <w:rFonts w:hint="eastAsia"/>
          <w:color w:val="000000" w:themeColor="text1"/>
        </w:rPr>
        <w:t>依立約人指示，將交易資料透過行動網路傳至「行動</w:t>
      </w:r>
      <w:r w:rsidR="00BA47E4" w:rsidRPr="000379E4">
        <w:rPr>
          <w:color w:val="000000" w:themeColor="text1"/>
        </w:rPr>
        <w:t>e</w:t>
      </w:r>
      <w:r w:rsidR="00BA47E4" w:rsidRPr="000379E4">
        <w:rPr>
          <w:color w:val="000000" w:themeColor="text1"/>
        </w:rPr>
        <w:t>碼」</w:t>
      </w:r>
      <w:r w:rsidR="00BA47E4" w:rsidRPr="000379E4">
        <w:rPr>
          <w:rFonts w:hint="eastAsia"/>
          <w:color w:val="000000" w:themeColor="text1"/>
        </w:rPr>
        <w:t>，由立約人直接於「行動</w:t>
      </w:r>
      <w:r w:rsidR="00BA47E4" w:rsidRPr="000379E4">
        <w:rPr>
          <w:color w:val="000000" w:themeColor="text1"/>
        </w:rPr>
        <w:t>e</w:t>
      </w:r>
      <w:r w:rsidR="00BA47E4" w:rsidRPr="000379E4">
        <w:rPr>
          <w:color w:val="000000" w:themeColor="text1"/>
        </w:rPr>
        <w:t>碼」</w:t>
      </w:r>
      <w:r w:rsidR="00BA47E4" w:rsidRPr="000379E4">
        <w:rPr>
          <w:rFonts w:hint="eastAsia"/>
          <w:color w:val="000000" w:themeColor="text1"/>
        </w:rPr>
        <w:t>上查看交易內容並完成交易確認之程序。</w:t>
      </w:r>
    </w:p>
    <w:p w:rsidR="00F31002" w:rsidRPr="00765CC5" w:rsidRDefault="0001475B" w:rsidP="000379E4">
      <w:pPr>
        <w:pStyle w:val="a4"/>
        <w:ind w:leftChars="100" w:left="720" w:hangingChars="200"/>
        <w:rPr>
          <w:color w:val="000000" w:themeColor="text1"/>
        </w:rPr>
      </w:pPr>
      <w:r w:rsidRPr="00765CC5">
        <w:rPr>
          <w:rFonts w:hint="eastAsia"/>
          <w:color w:val="000000" w:themeColor="text1"/>
        </w:rPr>
        <w:t>十</w:t>
      </w:r>
      <w:r w:rsidR="00F31002" w:rsidRPr="00765CC5">
        <w:rPr>
          <w:rFonts w:hint="eastAsia"/>
          <w:color w:val="000000" w:themeColor="text1"/>
        </w:rPr>
        <w:t>、</w:t>
      </w:r>
      <w:r w:rsidR="00B029B2">
        <w:rPr>
          <w:rFonts w:hint="eastAsia"/>
          <w:color w:val="000000" w:themeColor="text1"/>
        </w:rPr>
        <w:t>交易確認碼</w:t>
      </w:r>
      <w:r w:rsidR="00F31002" w:rsidRPr="00765CC5">
        <w:rPr>
          <w:rFonts w:hint="eastAsia"/>
          <w:color w:val="000000" w:themeColor="text1"/>
        </w:rPr>
        <w:t>：亦</w:t>
      </w:r>
      <w:r w:rsidR="00BA47E4" w:rsidRPr="000379E4">
        <w:rPr>
          <w:rFonts w:hint="eastAsia"/>
          <w:color w:val="000000" w:themeColor="text1"/>
        </w:rPr>
        <w:t>稱挑戰回應覆核方式，為使用動態密碼卡加強交易內容核驗之程序；進行交易時，立約人須依網頁指示將網頁顯示之特定值或交易之特定內容</w:t>
      </w:r>
      <w:r w:rsidR="00BA47E4" w:rsidRPr="00F95AAD">
        <w:rPr>
          <w:rFonts w:hint="eastAsia"/>
          <w:color w:val="000000" w:themeColor="text1"/>
        </w:rPr>
        <w:t>（</w:t>
      </w:r>
      <w:r w:rsidR="00BA47E4">
        <w:rPr>
          <w:rFonts w:hint="eastAsia"/>
          <w:color w:val="000000" w:themeColor="text1"/>
        </w:rPr>
        <w:t>例</w:t>
      </w:r>
      <w:r w:rsidR="00BA47E4" w:rsidRPr="00F95AAD">
        <w:rPr>
          <w:rFonts w:hint="eastAsia"/>
          <w:color w:val="000000" w:themeColor="text1"/>
        </w:rPr>
        <w:t>如收款帳號、金額</w:t>
      </w:r>
      <w:r w:rsidR="00BA47E4">
        <w:rPr>
          <w:rFonts w:hint="eastAsia"/>
          <w:color w:val="000000" w:themeColor="text1"/>
        </w:rPr>
        <w:t>之末四碼</w:t>
      </w:r>
      <w:r w:rsidR="00BA47E4" w:rsidRPr="00F95AAD">
        <w:rPr>
          <w:rFonts w:hint="eastAsia"/>
          <w:color w:val="000000" w:themeColor="text1"/>
        </w:rPr>
        <w:t>）</w:t>
      </w:r>
      <w:r w:rsidR="00BA47E4" w:rsidRPr="000379E4">
        <w:rPr>
          <w:rFonts w:hint="eastAsia"/>
          <w:color w:val="000000" w:themeColor="text1"/>
        </w:rPr>
        <w:t>作為「挑戰值」輸入動態密碼卡，再以產生之密碼作為「回應值」填回交易網頁指定欄位，經系統驗證以完成交易。</w:t>
      </w:r>
    </w:p>
    <w:p w:rsidR="00A04D13" w:rsidRDefault="00F31002" w:rsidP="00AF456F">
      <w:pPr>
        <w:pStyle w:val="a4"/>
        <w:tabs>
          <w:tab w:val="left" w:pos="142"/>
        </w:tabs>
        <w:ind w:left="426" w:hanging="426"/>
        <w:rPr>
          <w:color w:val="000000" w:themeColor="text1"/>
        </w:rPr>
      </w:pPr>
      <w:r w:rsidRPr="00765CC5">
        <w:rPr>
          <w:rFonts w:hint="eastAsia"/>
          <w:color w:val="000000" w:themeColor="text1"/>
        </w:rPr>
        <w:t>第</w:t>
      </w:r>
      <w:r w:rsidR="00F31250" w:rsidRPr="00765CC5">
        <w:rPr>
          <w:rFonts w:hint="eastAsia"/>
          <w:color w:val="000000" w:themeColor="text1"/>
        </w:rPr>
        <w:t>三</w:t>
      </w:r>
      <w:r w:rsidRPr="00765CC5">
        <w:rPr>
          <w:rFonts w:hint="eastAsia"/>
          <w:color w:val="000000" w:themeColor="text1"/>
        </w:rPr>
        <w:t>條</w:t>
      </w:r>
      <w:r w:rsidRPr="00765CC5">
        <w:rPr>
          <w:color w:val="000000" w:themeColor="text1"/>
        </w:rPr>
        <w:t xml:space="preserve"> </w:t>
      </w:r>
      <w:r w:rsidR="00BA47E4" w:rsidRPr="00BA47E4">
        <w:rPr>
          <w:color w:val="000000" w:themeColor="text1"/>
        </w:rPr>
        <w:t>動態密碼卡</w:t>
      </w:r>
      <w:r w:rsidR="00A04D13">
        <w:rPr>
          <w:rFonts w:hint="eastAsia"/>
          <w:color w:val="000000" w:themeColor="text1"/>
        </w:rPr>
        <w:t>之申請</w:t>
      </w:r>
      <w:r w:rsidR="008607EF">
        <w:rPr>
          <w:rFonts w:hint="eastAsia"/>
          <w:color w:val="000000" w:themeColor="text1"/>
        </w:rPr>
        <w:t>及使用</w:t>
      </w:r>
      <w:r w:rsidR="00A04D13">
        <w:rPr>
          <w:rFonts w:hint="eastAsia"/>
          <w:color w:val="000000" w:themeColor="text1"/>
        </w:rPr>
        <w:t>限制</w:t>
      </w:r>
    </w:p>
    <w:p w:rsidR="00B27059" w:rsidRPr="00B27059" w:rsidRDefault="00295D56" w:rsidP="00765CC5">
      <w:pPr>
        <w:pStyle w:val="a4"/>
        <w:tabs>
          <w:tab w:val="left" w:pos="142"/>
        </w:tabs>
        <w:ind w:left="896" w:hanging="426"/>
        <w:rPr>
          <w:color w:val="000000" w:themeColor="text1"/>
        </w:rPr>
      </w:pPr>
      <w:r>
        <w:rPr>
          <w:rFonts w:hint="eastAsia"/>
          <w:color w:val="000000" w:themeColor="text1"/>
        </w:rPr>
        <w:t>動態密碼卡</w:t>
      </w:r>
      <w:r w:rsidR="00B27059" w:rsidRPr="00B27059">
        <w:rPr>
          <w:rFonts w:hint="eastAsia"/>
          <w:color w:val="000000" w:themeColor="text1"/>
        </w:rPr>
        <w:t>供個人網路銀行、全球金融網或電話銀行使用者申請，其限制如下</w:t>
      </w:r>
      <w:r w:rsidR="00B27059" w:rsidRPr="00B27059">
        <w:rPr>
          <w:rFonts w:hint="eastAsia"/>
          <w:color w:val="000000" w:themeColor="text1"/>
        </w:rPr>
        <w:t>:</w:t>
      </w:r>
    </w:p>
    <w:p w:rsidR="00B27059" w:rsidRPr="00B27059" w:rsidRDefault="00B27059" w:rsidP="000379E4">
      <w:pPr>
        <w:pStyle w:val="a4"/>
        <w:ind w:leftChars="100" w:left="720" w:hangingChars="200"/>
        <w:rPr>
          <w:color w:val="000000" w:themeColor="text1"/>
        </w:rPr>
      </w:pPr>
      <w:r w:rsidRPr="00B27059">
        <w:rPr>
          <w:rFonts w:hint="eastAsia"/>
          <w:color w:val="000000" w:themeColor="text1"/>
        </w:rPr>
        <w:t>一、個人網路銀行使用者申請以「</w:t>
      </w:r>
      <w:r w:rsidRPr="00B27059">
        <w:rPr>
          <w:rFonts w:hint="eastAsia"/>
          <w:color w:val="000000" w:themeColor="text1"/>
        </w:rPr>
        <w:t>e</w:t>
      </w:r>
      <w:r w:rsidRPr="00B27059">
        <w:rPr>
          <w:rFonts w:hint="eastAsia"/>
          <w:color w:val="000000" w:themeColor="text1"/>
        </w:rPr>
        <w:t>碼寶貝」及「行動</w:t>
      </w:r>
      <w:r w:rsidRPr="00B27059">
        <w:rPr>
          <w:rFonts w:hint="eastAsia"/>
          <w:color w:val="000000" w:themeColor="text1"/>
        </w:rPr>
        <w:t>e</w:t>
      </w:r>
      <w:r w:rsidRPr="00B27059">
        <w:rPr>
          <w:rFonts w:hint="eastAsia"/>
          <w:color w:val="000000" w:themeColor="text1"/>
        </w:rPr>
        <w:t>碼」各一組為限。</w:t>
      </w:r>
    </w:p>
    <w:p w:rsidR="00A04D13" w:rsidRDefault="00B27059" w:rsidP="000379E4">
      <w:pPr>
        <w:pStyle w:val="a4"/>
        <w:ind w:leftChars="100" w:left="720" w:hangingChars="200"/>
        <w:rPr>
          <w:color w:val="000000" w:themeColor="text1"/>
        </w:rPr>
      </w:pPr>
      <w:r w:rsidRPr="00B27059">
        <w:rPr>
          <w:rFonts w:hint="eastAsia"/>
          <w:color w:val="000000" w:themeColor="text1"/>
        </w:rPr>
        <w:t>二、電話銀行</w:t>
      </w:r>
      <w:r w:rsidR="00295D56">
        <w:rPr>
          <w:rFonts w:hint="eastAsia"/>
          <w:color w:val="000000" w:themeColor="text1"/>
        </w:rPr>
        <w:t>及</w:t>
      </w:r>
      <w:r w:rsidRPr="00B27059">
        <w:rPr>
          <w:rFonts w:hint="eastAsia"/>
          <w:color w:val="000000" w:themeColor="text1"/>
        </w:rPr>
        <w:t>全球金融網</w:t>
      </w:r>
      <w:r>
        <w:rPr>
          <w:rFonts w:hint="eastAsia"/>
          <w:color w:val="000000" w:themeColor="text1"/>
        </w:rPr>
        <w:t>使用者</w:t>
      </w:r>
      <w:r w:rsidRPr="00B27059">
        <w:rPr>
          <w:rFonts w:hint="eastAsia"/>
          <w:color w:val="000000" w:themeColor="text1"/>
        </w:rPr>
        <w:t>僅</w:t>
      </w:r>
      <w:r w:rsidR="00295D56">
        <w:rPr>
          <w:rFonts w:hint="eastAsia"/>
          <w:color w:val="000000" w:themeColor="text1"/>
        </w:rPr>
        <w:t>供</w:t>
      </w:r>
      <w:r w:rsidRPr="00B27059">
        <w:rPr>
          <w:rFonts w:hint="eastAsia"/>
          <w:color w:val="000000" w:themeColor="text1"/>
        </w:rPr>
        <w:t>申請「</w:t>
      </w:r>
      <w:r w:rsidRPr="00B27059">
        <w:rPr>
          <w:rFonts w:hint="eastAsia"/>
          <w:color w:val="000000" w:themeColor="text1"/>
        </w:rPr>
        <w:t>e</w:t>
      </w:r>
      <w:r w:rsidRPr="00B27059">
        <w:rPr>
          <w:rFonts w:hint="eastAsia"/>
          <w:color w:val="000000" w:themeColor="text1"/>
        </w:rPr>
        <w:t>碼寶貝」</w:t>
      </w:r>
      <w:r>
        <w:rPr>
          <w:rFonts w:hint="eastAsia"/>
          <w:color w:val="000000" w:themeColor="text1"/>
        </w:rPr>
        <w:t>一組</w:t>
      </w:r>
      <w:r w:rsidRPr="00B27059">
        <w:rPr>
          <w:rFonts w:hint="eastAsia"/>
          <w:color w:val="000000" w:themeColor="text1"/>
        </w:rPr>
        <w:t>。</w:t>
      </w:r>
    </w:p>
    <w:p w:rsidR="008607EF" w:rsidRDefault="008607EF" w:rsidP="000379E4">
      <w:pPr>
        <w:pStyle w:val="a4"/>
        <w:ind w:leftChars="100" w:left="720" w:hangingChars="200"/>
        <w:rPr>
          <w:color w:val="000000" w:themeColor="text1"/>
        </w:rPr>
      </w:pPr>
      <w:r>
        <w:rPr>
          <w:rFonts w:hint="eastAsia"/>
          <w:color w:val="000000" w:themeColor="text1"/>
        </w:rPr>
        <w:t>三</w:t>
      </w:r>
      <w:r w:rsidRPr="00B27059">
        <w:rPr>
          <w:rFonts w:hint="eastAsia"/>
          <w:color w:val="000000" w:themeColor="text1"/>
        </w:rPr>
        <w:t>、</w:t>
      </w:r>
      <w:r w:rsidRPr="008607EF">
        <w:rPr>
          <w:rFonts w:hint="eastAsia"/>
          <w:color w:val="000000" w:themeColor="text1"/>
        </w:rPr>
        <w:t>「行動</w:t>
      </w:r>
      <w:r w:rsidRPr="008607EF">
        <w:rPr>
          <w:color w:val="000000" w:themeColor="text1"/>
        </w:rPr>
        <w:t>e</w:t>
      </w:r>
      <w:r w:rsidRPr="008607EF">
        <w:rPr>
          <w:color w:val="000000" w:themeColor="text1"/>
        </w:rPr>
        <w:t>碼」</w:t>
      </w:r>
      <w:r w:rsidRPr="008607EF">
        <w:rPr>
          <w:rFonts w:hint="eastAsia"/>
          <w:color w:val="000000" w:themeColor="text1"/>
        </w:rPr>
        <w:t>不得用於</w:t>
      </w:r>
      <w:r w:rsidRPr="008607EF">
        <w:rPr>
          <w:color w:val="000000" w:themeColor="text1"/>
        </w:rPr>
        <w:t>線上設定</w:t>
      </w:r>
      <w:r w:rsidRPr="008607EF">
        <w:rPr>
          <w:rFonts w:hint="eastAsia"/>
          <w:color w:val="000000" w:themeColor="text1"/>
        </w:rPr>
        <w:t>約定</w:t>
      </w:r>
      <w:r w:rsidRPr="008607EF">
        <w:rPr>
          <w:color w:val="000000" w:themeColor="text1"/>
        </w:rPr>
        <w:t>轉入帳號</w:t>
      </w:r>
      <w:r w:rsidRPr="008607EF">
        <w:rPr>
          <w:rFonts w:hint="eastAsia"/>
          <w:color w:val="000000" w:themeColor="text1"/>
        </w:rPr>
        <w:t>。</w:t>
      </w:r>
    </w:p>
    <w:p w:rsidR="008607EF" w:rsidRDefault="008607EF" w:rsidP="000379E4">
      <w:pPr>
        <w:pStyle w:val="a4"/>
        <w:ind w:leftChars="100" w:left="720" w:hangingChars="200"/>
        <w:rPr>
          <w:color w:val="000000" w:themeColor="text1"/>
        </w:rPr>
      </w:pPr>
      <w:r>
        <w:rPr>
          <w:rFonts w:hint="eastAsia"/>
          <w:color w:val="000000" w:themeColor="text1"/>
        </w:rPr>
        <w:t>四</w:t>
      </w:r>
      <w:r w:rsidRPr="00B27059">
        <w:rPr>
          <w:rFonts w:hint="eastAsia"/>
          <w:color w:val="000000" w:themeColor="text1"/>
        </w:rPr>
        <w:t>、</w:t>
      </w:r>
      <w:r w:rsidRPr="008607EF">
        <w:rPr>
          <w:rFonts w:hint="eastAsia"/>
          <w:color w:val="000000" w:themeColor="text1"/>
        </w:rPr>
        <w:t>「</w:t>
      </w:r>
      <w:r w:rsidRPr="008607EF">
        <w:rPr>
          <w:color w:val="000000" w:themeColor="text1"/>
        </w:rPr>
        <w:t>e</w:t>
      </w:r>
      <w:r w:rsidRPr="008607EF">
        <w:rPr>
          <w:color w:val="000000" w:themeColor="text1"/>
        </w:rPr>
        <w:t>碼寶貝</w:t>
      </w:r>
      <w:r w:rsidRPr="008607EF">
        <w:rPr>
          <w:rFonts w:hint="eastAsia"/>
          <w:color w:val="000000" w:themeColor="text1"/>
        </w:rPr>
        <w:t>」或「</w:t>
      </w:r>
      <w:r w:rsidRPr="008607EF">
        <w:rPr>
          <w:color w:val="000000" w:themeColor="text1"/>
        </w:rPr>
        <w:t>行動</w:t>
      </w:r>
      <w:r w:rsidRPr="008607EF">
        <w:rPr>
          <w:color w:val="000000" w:themeColor="text1"/>
        </w:rPr>
        <w:t>e</w:t>
      </w:r>
      <w:r w:rsidRPr="008607EF">
        <w:rPr>
          <w:color w:val="000000" w:themeColor="text1"/>
        </w:rPr>
        <w:t>碼</w:t>
      </w:r>
      <w:r w:rsidRPr="008607EF">
        <w:rPr>
          <w:rFonts w:hint="eastAsia"/>
          <w:color w:val="000000" w:themeColor="text1"/>
        </w:rPr>
        <w:t>」使用於交易覆核，立約人應於</w:t>
      </w:r>
      <w:r w:rsidRPr="008607EF">
        <w:rPr>
          <w:rFonts w:hint="eastAsia"/>
          <w:color w:val="000000" w:themeColor="text1"/>
        </w:rPr>
        <w:t>100</w:t>
      </w:r>
      <w:r w:rsidRPr="008607EF">
        <w:rPr>
          <w:rFonts w:hint="eastAsia"/>
          <w:color w:val="000000" w:themeColor="text1"/>
        </w:rPr>
        <w:t>秒有效期間內完成「動態密碼」輸入交易網頁或</w:t>
      </w:r>
      <w:r w:rsidR="00B029B2">
        <w:rPr>
          <w:rFonts w:hint="eastAsia"/>
          <w:color w:val="000000" w:themeColor="text1"/>
        </w:rPr>
        <w:t>推播確認</w:t>
      </w:r>
      <w:r w:rsidRPr="008607EF">
        <w:rPr>
          <w:rFonts w:hint="eastAsia"/>
          <w:color w:val="000000" w:themeColor="text1"/>
        </w:rPr>
        <w:t>之程序，逾時視同立約人放棄交易。</w:t>
      </w:r>
    </w:p>
    <w:p w:rsidR="008607EF" w:rsidRDefault="008607EF" w:rsidP="000379E4">
      <w:pPr>
        <w:pStyle w:val="a4"/>
        <w:ind w:leftChars="100" w:left="720" w:hangingChars="200"/>
        <w:rPr>
          <w:color w:val="000000" w:themeColor="text1"/>
        </w:rPr>
      </w:pPr>
      <w:r>
        <w:rPr>
          <w:rFonts w:hint="eastAsia"/>
          <w:color w:val="000000" w:themeColor="text1"/>
        </w:rPr>
        <w:t>五</w:t>
      </w:r>
      <w:r w:rsidRPr="00B27059">
        <w:rPr>
          <w:rFonts w:hint="eastAsia"/>
          <w:color w:val="000000" w:themeColor="text1"/>
        </w:rPr>
        <w:t>、</w:t>
      </w:r>
      <w:r w:rsidRPr="008607EF">
        <w:rPr>
          <w:rFonts w:hint="eastAsia"/>
          <w:color w:val="000000" w:themeColor="text1"/>
        </w:rPr>
        <w:t>立約人</w:t>
      </w:r>
      <w:r w:rsidRPr="00016549">
        <w:rPr>
          <w:rFonts w:ascii="標楷體" w:hAnsi="標楷體" w:hint="eastAsia"/>
        </w:rPr>
        <w:t>申請「行動</w:t>
      </w:r>
      <w:r w:rsidRPr="00016549">
        <w:rPr>
          <w:rFonts w:ascii="標楷體" w:hAnsi="標楷體"/>
        </w:rPr>
        <w:t>e碼」</w:t>
      </w:r>
      <w:r w:rsidRPr="00016549">
        <w:rPr>
          <w:rFonts w:ascii="標楷體" w:hAnsi="標楷體" w:hint="eastAsia"/>
        </w:rPr>
        <w:t>得選擇以掃描</w:t>
      </w:r>
      <w:r w:rsidRPr="00016549">
        <w:rPr>
          <w:rFonts w:ascii="標楷體" w:hAnsi="標楷體"/>
        </w:rPr>
        <w:t>QR Code</w:t>
      </w:r>
      <w:r w:rsidRPr="00016549">
        <w:rPr>
          <w:rFonts w:ascii="標楷體" w:hAnsi="標楷體" w:hint="eastAsia"/>
        </w:rPr>
        <w:t>登入網路銀行，使用該項功能時，「行動</w:t>
      </w:r>
      <w:r w:rsidRPr="00016549">
        <w:rPr>
          <w:rFonts w:ascii="標楷體" w:hAnsi="標楷體"/>
        </w:rPr>
        <w:t>e碼</w:t>
      </w:r>
      <w:r w:rsidRPr="00016549">
        <w:rPr>
          <w:rFonts w:ascii="標楷體" w:hAnsi="標楷體" w:hint="eastAsia"/>
        </w:rPr>
        <w:t>｣需與網路連線，並於「行動</w:t>
      </w:r>
      <w:r w:rsidRPr="00016549">
        <w:rPr>
          <w:rFonts w:ascii="標楷體" w:hAnsi="標楷體"/>
        </w:rPr>
        <w:t>e碼」</w:t>
      </w:r>
      <w:r w:rsidRPr="00016549">
        <w:rPr>
          <w:rFonts w:ascii="標楷體" w:hAnsi="標楷體" w:hint="eastAsia"/>
        </w:rPr>
        <w:t>填入網銀使用者代號，再於網頁輸入網路銀行密碼完成登入；「行動</w:t>
      </w:r>
      <w:r w:rsidRPr="00016549">
        <w:rPr>
          <w:rFonts w:ascii="標楷體" w:hAnsi="標楷體"/>
        </w:rPr>
        <w:t>e碼</w:t>
      </w:r>
      <w:r w:rsidRPr="00016549">
        <w:rPr>
          <w:rFonts w:ascii="標楷體" w:hAnsi="標楷體" w:hint="eastAsia"/>
        </w:rPr>
        <w:t>｣提供使用者代號留存之功能，惟嗣後</w:t>
      </w:r>
      <w:r w:rsidRPr="008607EF">
        <w:rPr>
          <w:rFonts w:ascii="標楷體" w:hAnsi="標楷體" w:hint="eastAsia"/>
        </w:rPr>
        <w:t>立約人</w:t>
      </w:r>
      <w:r w:rsidRPr="00016549">
        <w:rPr>
          <w:rFonts w:ascii="標楷體" w:hAnsi="標楷體" w:hint="eastAsia"/>
        </w:rPr>
        <w:t>於網路銀行內修改使用者</w:t>
      </w:r>
      <w:r w:rsidRPr="00016549">
        <w:rPr>
          <w:rFonts w:ascii="標楷體" w:hAnsi="標楷體" w:hint="eastAsia"/>
        </w:rPr>
        <w:lastRenderedPageBreak/>
        <w:t>代號後，須重新輸入修改後之使用者代號。</w:t>
      </w:r>
    </w:p>
    <w:p w:rsidR="00F43F76" w:rsidRDefault="00F43F76" w:rsidP="00765CC5">
      <w:pPr>
        <w:pStyle w:val="a4"/>
        <w:tabs>
          <w:tab w:val="left" w:pos="142"/>
        </w:tabs>
        <w:ind w:left="966" w:hanging="1196"/>
        <w:rPr>
          <w:color w:val="000000" w:themeColor="text1"/>
        </w:rPr>
      </w:pPr>
      <w:r>
        <w:rPr>
          <w:rFonts w:hint="eastAsia"/>
          <w:color w:val="000000" w:themeColor="text1"/>
        </w:rPr>
        <w:t xml:space="preserve">  </w:t>
      </w:r>
      <w:r>
        <w:rPr>
          <w:rFonts w:hint="eastAsia"/>
          <w:color w:val="000000" w:themeColor="text1"/>
        </w:rPr>
        <w:t>第</w:t>
      </w:r>
      <w:r w:rsidR="00BA47E4">
        <w:rPr>
          <w:rFonts w:hint="eastAsia"/>
          <w:color w:val="000000" w:themeColor="text1"/>
        </w:rPr>
        <w:t>四</w:t>
      </w:r>
      <w:r w:rsidRPr="00F43F76">
        <w:rPr>
          <w:rFonts w:hint="eastAsia"/>
          <w:color w:val="000000" w:themeColor="text1"/>
        </w:rPr>
        <w:t>條</w:t>
      </w:r>
      <w:r w:rsidRPr="00F43F76">
        <w:rPr>
          <w:rFonts w:hint="eastAsia"/>
          <w:color w:val="000000" w:themeColor="text1"/>
        </w:rPr>
        <w:t xml:space="preserve"> </w:t>
      </w:r>
      <w:r>
        <w:rPr>
          <w:rFonts w:hint="eastAsia"/>
          <w:color w:val="000000" w:themeColor="text1"/>
        </w:rPr>
        <w:t>行動</w:t>
      </w:r>
      <w:r w:rsidRPr="00F43F76">
        <w:rPr>
          <w:rFonts w:hint="eastAsia"/>
          <w:color w:val="000000" w:themeColor="text1"/>
        </w:rPr>
        <w:t>e</w:t>
      </w:r>
      <w:r w:rsidRPr="00F43F76">
        <w:rPr>
          <w:rFonts w:hint="eastAsia"/>
          <w:color w:val="000000" w:themeColor="text1"/>
        </w:rPr>
        <w:t>碼之使用</w:t>
      </w:r>
      <w:r w:rsidR="00366843">
        <w:rPr>
          <w:rFonts w:hint="eastAsia"/>
          <w:color w:val="000000" w:themeColor="text1"/>
        </w:rPr>
        <w:t>須知</w:t>
      </w:r>
    </w:p>
    <w:p w:rsidR="0014213E" w:rsidRDefault="00DE0B96" w:rsidP="00B27059">
      <w:pPr>
        <w:pStyle w:val="a4"/>
        <w:ind w:leftChars="100" w:left="722" w:hangingChars="201" w:hanging="482"/>
        <w:rPr>
          <w:color w:val="000000" w:themeColor="text1"/>
        </w:rPr>
      </w:pPr>
      <w:r>
        <w:rPr>
          <w:rFonts w:hint="eastAsia"/>
          <w:color w:val="000000" w:themeColor="text1"/>
        </w:rPr>
        <w:t xml:space="preserve">  </w:t>
      </w:r>
      <w:r w:rsidR="0014213E" w:rsidRPr="00E9144B">
        <w:rPr>
          <w:rFonts w:hint="eastAsia"/>
          <w:color w:val="000000" w:themeColor="text1"/>
        </w:rPr>
        <w:t>「</w:t>
      </w:r>
      <w:r w:rsidR="00746593">
        <w:rPr>
          <w:rFonts w:hint="eastAsia"/>
          <w:color w:val="000000" w:themeColor="text1"/>
        </w:rPr>
        <w:t>行動</w:t>
      </w:r>
      <w:r w:rsidR="0014213E" w:rsidRPr="00E9144B">
        <w:rPr>
          <w:rFonts w:hint="eastAsia"/>
          <w:color w:val="000000" w:themeColor="text1"/>
        </w:rPr>
        <w:t>e</w:t>
      </w:r>
      <w:r w:rsidR="0014213E" w:rsidRPr="00E9144B">
        <w:rPr>
          <w:rFonts w:hint="eastAsia"/>
          <w:color w:val="000000" w:themeColor="text1"/>
        </w:rPr>
        <w:t>碼」</w:t>
      </w:r>
      <w:r w:rsidR="0014213E" w:rsidRPr="0014604E">
        <w:rPr>
          <w:rFonts w:hint="eastAsia"/>
          <w:color w:val="000000" w:themeColor="text1"/>
        </w:rPr>
        <w:t>之使用</w:t>
      </w:r>
      <w:r w:rsidR="0014213E">
        <w:rPr>
          <w:rFonts w:hint="eastAsia"/>
          <w:color w:val="000000" w:themeColor="text1"/>
        </w:rPr>
        <w:t>，應遵守下列各款約定</w:t>
      </w:r>
      <w:r w:rsidR="0014213E">
        <w:rPr>
          <w:rFonts w:hint="eastAsia"/>
          <w:color w:val="000000" w:themeColor="text1"/>
        </w:rPr>
        <w:t>:</w:t>
      </w:r>
    </w:p>
    <w:p w:rsidR="0014213E" w:rsidRPr="00EB56AA" w:rsidRDefault="0014213E" w:rsidP="000379E4">
      <w:pPr>
        <w:pStyle w:val="a4"/>
        <w:ind w:leftChars="100" w:left="720" w:hangingChars="200"/>
        <w:rPr>
          <w:color w:val="000000" w:themeColor="text1"/>
        </w:rPr>
      </w:pPr>
      <w:r w:rsidRPr="00EB56AA">
        <w:rPr>
          <w:color w:val="000000" w:themeColor="text1"/>
        </w:rPr>
        <w:t>一、立約人</w:t>
      </w:r>
      <w:r w:rsidR="00746593">
        <w:rPr>
          <w:rFonts w:hint="eastAsia"/>
          <w:color w:val="000000" w:themeColor="text1"/>
        </w:rPr>
        <w:t>下載</w:t>
      </w:r>
      <w:r w:rsidR="00295D56">
        <w:rPr>
          <w:rFonts w:hint="eastAsia"/>
          <w:color w:val="000000" w:themeColor="text1"/>
        </w:rPr>
        <w:t>銀行</w:t>
      </w:r>
      <w:r w:rsidRPr="00EB56AA">
        <w:rPr>
          <w:color w:val="000000" w:themeColor="text1"/>
        </w:rPr>
        <w:t>「兆豐行動</w:t>
      </w:r>
      <w:r w:rsidRPr="00EB56AA">
        <w:rPr>
          <w:color w:val="000000" w:themeColor="text1"/>
        </w:rPr>
        <w:t>e</w:t>
      </w:r>
      <w:r w:rsidRPr="00EB56AA">
        <w:rPr>
          <w:color w:val="000000" w:themeColor="text1"/>
        </w:rPr>
        <w:t>碼」之應用程式</w:t>
      </w:r>
      <w:r w:rsidR="00746593">
        <w:rPr>
          <w:rFonts w:hint="eastAsia"/>
          <w:color w:val="000000" w:themeColor="text1"/>
        </w:rPr>
        <w:t>前，應確認供下載之行動裝置係</w:t>
      </w:r>
      <w:r w:rsidRPr="00EB56AA">
        <w:rPr>
          <w:color w:val="000000" w:themeColor="text1"/>
        </w:rPr>
        <w:t>支援</w:t>
      </w:r>
      <w:r w:rsidR="00066630">
        <w:rPr>
          <w:color w:val="000000" w:themeColor="text1"/>
        </w:rPr>
        <w:t>i</w:t>
      </w:r>
      <w:r w:rsidRPr="00EB56AA">
        <w:rPr>
          <w:color w:val="000000" w:themeColor="text1"/>
        </w:rPr>
        <w:t>OS</w:t>
      </w:r>
      <w:r w:rsidRPr="00EB56AA">
        <w:rPr>
          <w:color w:val="000000" w:themeColor="text1"/>
        </w:rPr>
        <w:t>或</w:t>
      </w:r>
      <w:r w:rsidRPr="00EB56AA">
        <w:rPr>
          <w:color w:val="000000" w:themeColor="text1"/>
        </w:rPr>
        <w:t>Android</w:t>
      </w:r>
      <w:r w:rsidRPr="00EB56AA">
        <w:rPr>
          <w:color w:val="000000" w:themeColor="text1"/>
        </w:rPr>
        <w:t>系統；</w:t>
      </w:r>
      <w:r w:rsidR="00746593">
        <w:rPr>
          <w:rFonts w:hint="eastAsia"/>
          <w:color w:val="000000" w:themeColor="text1"/>
        </w:rPr>
        <w:t>供下載之</w:t>
      </w:r>
      <w:r w:rsidRPr="00EB56AA">
        <w:rPr>
          <w:color w:val="000000" w:themeColor="text1"/>
        </w:rPr>
        <w:t>行動裝置如經更改原廠之控制程序（如</w:t>
      </w:r>
      <w:r w:rsidRPr="00EB56AA">
        <w:rPr>
          <w:color w:val="000000" w:themeColor="text1"/>
        </w:rPr>
        <w:t>Jail</w:t>
      </w:r>
      <w:r w:rsidR="00746593">
        <w:rPr>
          <w:rFonts w:hint="eastAsia"/>
          <w:color w:val="000000" w:themeColor="text1"/>
        </w:rPr>
        <w:t xml:space="preserve"> </w:t>
      </w:r>
      <w:r w:rsidRPr="00EB56AA">
        <w:rPr>
          <w:color w:val="000000" w:themeColor="text1"/>
        </w:rPr>
        <w:t xml:space="preserve">breaking </w:t>
      </w:r>
      <w:r w:rsidR="00BA47E4" w:rsidRPr="000379E4">
        <w:rPr>
          <w:rFonts w:hint="eastAsia"/>
          <w:color w:val="000000" w:themeColor="text1"/>
        </w:rPr>
        <w:t>、</w:t>
      </w:r>
      <w:r w:rsidRPr="00EB56AA">
        <w:rPr>
          <w:color w:val="000000" w:themeColor="text1"/>
        </w:rPr>
        <w:t xml:space="preserve"> Rooting</w:t>
      </w:r>
      <w:r w:rsidRPr="00EB56AA">
        <w:rPr>
          <w:color w:val="000000" w:themeColor="text1"/>
        </w:rPr>
        <w:t>），應用程式</w:t>
      </w:r>
      <w:r w:rsidR="00746593">
        <w:rPr>
          <w:rFonts w:hint="eastAsia"/>
          <w:color w:val="000000" w:themeColor="text1"/>
        </w:rPr>
        <w:t>亦將</w:t>
      </w:r>
      <w:r w:rsidRPr="00EB56AA">
        <w:rPr>
          <w:color w:val="000000" w:themeColor="text1"/>
        </w:rPr>
        <w:t>無法運作。</w:t>
      </w:r>
    </w:p>
    <w:p w:rsidR="0014213E" w:rsidRPr="00EB56AA" w:rsidRDefault="0014213E" w:rsidP="000379E4">
      <w:pPr>
        <w:pStyle w:val="a4"/>
        <w:ind w:leftChars="100" w:left="720" w:hangingChars="200"/>
        <w:rPr>
          <w:color w:val="000000" w:themeColor="text1"/>
        </w:rPr>
      </w:pPr>
      <w:r w:rsidRPr="00EB56AA">
        <w:rPr>
          <w:color w:val="000000" w:themeColor="text1"/>
        </w:rPr>
        <w:t>二、立約人使用</w:t>
      </w:r>
      <w:r w:rsidR="00746593" w:rsidRPr="00746593">
        <w:rPr>
          <w:rFonts w:hint="eastAsia"/>
          <w:color w:val="000000" w:themeColor="text1"/>
        </w:rPr>
        <w:t>「行動</w:t>
      </w:r>
      <w:r w:rsidR="00746593" w:rsidRPr="00746593">
        <w:rPr>
          <w:rFonts w:hint="eastAsia"/>
          <w:color w:val="000000" w:themeColor="text1"/>
        </w:rPr>
        <w:t>e</w:t>
      </w:r>
      <w:r w:rsidR="00746593" w:rsidRPr="00746593">
        <w:rPr>
          <w:rFonts w:hint="eastAsia"/>
          <w:color w:val="000000" w:themeColor="text1"/>
        </w:rPr>
        <w:t>碼」</w:t>
      </w:r>
      <w:r w:rsidRPr="00EB56AA">
        <w:rPr>
          <w:color w:val="000000" w:themeColor="text1"/>
        </w:rPr>
        <w:t>前，應先於其所使用之智慧型行動電話或平板電腦安裝防毒軟體，以避免公司</w:t>
      </w:r>
      <w:r w:rsidR="00746593">
        <w:rPr>
          <w:rFonts w:hint="eastAsia"/>
          <w:color w:val="000000" w:themeColor="text1"/>
        </w:rPr>
        <w:t>、團體或</w:t>
      </w:r>
      <w:r w:rsidRPr="00EB56AA">
        <w:rPr>
          <w:color w:val="000000" w:themeColor="text1"/>
        </w:rPr>
        <w:t>個人</w:t>
      </w:r>
      <w:r w:rsidR="00746593">
        <w:rPr>
          <w:rFonts w:hint="eastAsia"/>
          <w:color w:val="000000" w:themeColor="text1"/>
        </w:rPr>
        <w:t>重要</w:t>
      </w:r>
      <w:r w:rsidRPr="00EB56AA">
        <w:rPr>
          <w:color w:val="000000" w:themeColor="text1"/>
        </w:rPr>
        <w:t>資料因智慧型行動電話或平板電腦遭惡意程式破解而導致資料外洩。</w:t>
      </w:r>
    </w:p>
    <w:p w:rsidR="00746593" w:rsidRDefault="0014213E" w:rsidP="000379E4">
      <w:pPr>
        <w:pStyle w:val="a4"/>
        <w:ind w:leftChars="100" w:left="720" w:hangingChars="200"/>
        <w:rPr>
          <w:color w:val="000000" w:themeColor="text1"/>
        </w:rPr>
      </w:pPr>
      <w:r w:rsidRPr="00EB56AA">
        <w:rPr>
          <w:color w:val="000000" w:themeColor="text1"/>
        </w:rPr>
        <w:t>三、立約人應注意自己所使用之</w:t>
      </w:r>
      <w:r w:rsidR="00295D56" w:rsidRPr="00EB56AA">
        <w:rPr>
          <w:color w:val="000000" w:themeColor="text1"/>
        </w:rPr>
        <w:t>行動裝置</w:t>
      </w:r>
      <w:r w:rsidRPr="00EB56AA">
        <w:rPr>
          <w:color w:val="000000" w:themeColor="text1"/>
        </w:rPr>
        <w:t>是否有疑似遭破解之情形，並避免安裝來源不明之程式，若有疑似遭破解之狀況，請勿使用「行動</w:t>
      </w:r>
      <w:r w:rsidRPr="00EB56AA">
        <w:rPr>
          <w:color w:val="000000" w:themeColor="text1"/>
        </w:rPr>
        <w:t>e</w:t>
      </w:r>
      <w:r w:rsidRPr="00EB56AA">
        <w:rPr>
          <w:color w:val="000000" w:themeColor="text1"/>
        </w:rPr>
        <w:t>碼」服務，以免相關帳戶、公司</w:t>
      </w:r>
      <w:r w:rsidR="00746593">
        <w:rPr>
          <w:rFonts w:hint="eastAsia"/>
          <w:color w:val="000000" w:themeColor="text1"/>
        </w:rPr>
        <w:t>、團體或</w:t>
      </w:r>
      <w:r w:rsidRPr="00EB56AA">
        <w:rPr>
          <w:color w:val="000000" w:themeColor="text1"/>
        </w:rPr>
        <w:t>個人</w:t>
      </w:r>
      <w:r w:rsidR="00746593">
        <w:rPr>
          <w:rFonts w:hint="eastAsia"/>
          <w:color w:val="000000" w:themeColor="text1"/>
        </w:rPr>
        <w:t>重要</w:t>
      </w:r>
      <w:r w:rsidRPr="00EB56AA">
        <w:rPr>
          <w:color w:val="000000" w:themeColor="text1"/>
        </w:rPr>
        <w:t>資料外洩</w:t>
      </w:r>
      <w:r w:rsidR="00746593">
        <w:rPr>
          <w:rFonts w:hint="eastAsia"/>
          <w:color w:val="000000" w:themeColor="text1"/>
        </w:rPr>
        <w:t>。</w:t>
      </w:r>
    </w:p>
    <w:p w:rsidR="00295D56" w:rsidRDefault="00746593" w:rsidP="000379E4">
      <w:pPr>
        <w:pStyle w:val="a4"/>
        <w:ind w:leftChars="100" w:left="720" w:hangingChars="200"/>
        <w:rPr>
          <w:color w:val="000000" w:themeColor="text1"/>
        </w:rPr>
      </w:pPr>
      <w:r>
        <w:rPr>
          <w:rFonts w:hint="eastAsia"/>
          <w:color w:val="000000" w:themeColor="text1"/>
        </w:rPr>
        <w:t>四、</w:t>
      </w:r>
      <w:r w:rsidR="00037C16" w:rsidRPr="00102F5A">
        <w:rPr>
          <w:rFonts w:hint="eastAsia"/>
          <w:b/>
          <w:color w:val="FF0000"/>
        </w:rPr>
        <w:t>銀行所</w:t>
      </w:r>
      <w:r w:rsidR="00295D56" w:rsidRPr="00102F5A">
        <w:rPr>
          <w:rFonts w:hint="eastAsia"/>
          <w:b/>
          <w:color w:val="FF0000"/>
        </w:rPr>
        <w:t>核發</w:t>
      </w:r>
      <w:r w:rsidR="00037C16" w:rsidRPr="00102F5A">
        <w:rPr>
          <w:rFonts w:hint="eastAsia"/>
          <w:b/>
          <w:color w:val="FF0000"/>
        </w:rPr>
        <w:t>「行動</w:t>
      </w:r>
      <w:r w:rsidR="00037C16" w:rsidRPr="00102F5A">
        <w:rPr>
          <w:rFonts w:hint="eastAsia"/>
          <w:b/>
          <w:color w:val="FF0000"/>
        </w:rPr>
        <w:t>e</w:t>
      </w:r>
      <w:r w:rsidR="00037C16" w:rsidRPr="00102F5A">
        <w:rPr>
          <w:rFonts w:hint="eastAsia"/>
          <w:b/>
          <w:color w:val="FF0000"/>
        </w:rPr>
        <w:t>碼」</w:t>
      </w:r>
      <w:r w:rsidR="00295D56" w:rsidRPr="00102F5A">
        <w:rPr>
          <w:rFonts w:hint="eastAsia"/>
          <w:b/>
          <w:color w:val="FF0000"/>
        </w:rPr>
        <w:t>啟用驗證碼</w:t>
      </w:r>
      <w:r w:rsidR="00295D56" w:rsidRPr="00102F5A">
        <w:rPr>
          <w:rFonts w:hint="eastAsia"/>
          <w:b/>
          <w:color w:val="000000" w:themeColor="text1"/>
        </w:rPr>
        <w:t>，立約人應妥善保管，不</w:t>
      </w:r>
      <w:r w:rsidR="00037C16" w:rsidRPr="00102F5A">
        <w:rPr>
          <w:rFonts w:hint="eastAsia"/>
          <w:b/>
          <w:color w:val="000000" w:themeColor="text1"/>
        </w:rPr>
        <w:t>可</w:t>
      </w:r>
      <w:r w:rsidR="00295D56" w:rsidRPr="00102F5A">
        <w:rPr>
          <w:rFonts w:hint="eastAsia"/>
          <w:b/>
          <w:color w:val="000000" w:themeColor="text1"/>
        </w:rPr>
        <w:t>洩漏予</w:t>
      </w:r>
      <w:r w:rsidR="00037C16" w:rsidRPr="00102F5A">
        <w:rPr>
          <w:rFonts w:hint="eastAsia"/>
          <w:b/>
          <w:color w:val="000000" w:themeColor="text1"/>
        </w:rPr>
        <w:t>第三人</w:t>
      </w:r>
      <w:r w:rsidR="00295D56" w:rsidRPr="00102F5A">
        <w:rPr>
          <w:rFonts w:hint="eastAsia"/>
          <w:b/>
          <w:color w:val="000000" w:themeColor="text1"/>
        </w:rPr>
        <w:t>知悉</w:t>
      </w:r>
      <w:r w:rsidR="00037C16" w:rsidRPr="00102F5A">
        <w:rPr>
          <w:rFonts w:hint="eastAsia"/>
          <w:b/>
          <w:color w:val="000000" w:themeColor="text1"/>
        </w:rPr>
        <w:t>，</w:t>
      </w:r>
      <w:r w:rsidR="00037C16" w:rsidRPr="00862061">
        <w:rPr>
          <w:rFonts w:hint="eastAsia"/>
          <w:b/>
          <w:color w:val="FF0000"/>
          <w:u w:val="single"/>
        </w:rPr>
        <w:t>須自列印啟用驗證碼單日期起，十日內完成「行動</w:t>
      </w:r>
      <w:r w:rsidR="00037C16" w:rsidRPr="00862061">
        <w:rPr>
          <w:rFonts w:hint="eastAsia"/>
          <w:b/>
          <w:color w:val="FF0000"/>
          <w:u w:val="single"/>
        </w:rPr>
        <w:t>e</w:t>
      </w:r>
      <w:r w:rsidR="00037C16" w:rsidRPr="00862061">
        <w:rPr>
          <w:rFonts w:hint="eastAsia"/>
          <w:b/>
          <w:color w:val="FF0000"/>
          <w:u w:val="single"/>
        </w:rPr>
        <w:t>碼」開通使用之程序</w:t>
      </w:r>
      <w:r w:rsidR="00037C16" w:rsidRPr="00102F5A">
        <w:rPr>
          <w:rFonts w:hint="eastAsia"/>
          <w:b/>
          <w:color w:val="000000" w:themeColor="text1"/>
        </w:rPr>
        <w:t>，逾時需須至櫃臺重新申請。</w:t>
      </w:r>
    </w:p>
    <w:p w:rsidR="00CE01A5" w:rsidRDefault="00295D56" w:rsidP="000379E4">
      <w:pPr>
        <w:pStyle w:val="a4"/>
        <w:ind w:leftChars="100" w:left="720" w:hangingChars="200"/>
        <w:rPr>
          <w:color w:val="000000" w:themeColor="text1"/>
        </w:rPr>
      </w:pPr>
      <w:r>
        <w:rPr>
          <w:rFonts w:hint="eastAsia"/>
          <w:color w:val="000000" w:themeColor="text1"/>
        </w:rPr>
        <w:t>五、</w:t>
      </w:r>
      <w:r w:rsidR="00746593" w:rsidRPr="004C4232">
        <w:rPr>
          <w:color w:val="FF0000"/>
        </w:rPr>
        <w:t>立約人於其所使用之行動裝置完成「</w:t>
      </w:r>
      <w:r w:rsidR="00746593" w:rsidRPr="004C4232">
        <w:rPr>
          <w:color w:val="FF0000"/>
        </w:rPr>
        <w:t>e</w:t>
      </w:r>
      <w:r w:rsidR="00746593" w:rsidRPr="004C4232">
        <w:rPr>
          <w:color w:val="FF0000"/>
        </w:rPr>
        <w:t>碼」之安裝與啟用後，</w:t>
      </w:r>
      <w:r w:rsidR="00746593" w:rsidRPr="00102F5A">
        <w:rPr>
          <w:color w:val="000000" w:themeColor="text1"/>
        </w:rPr>
        <w:t>該行動裝置即為立約人與銀行所約定之安控設備，立約人對該安控設備應負妥善保管之責任。</w:t>
      </w:r>
      <w:r w:rsidR="00746593" w:rsidRPr="00862061">
        <w:rPr>
          <w:color w:val="FF0000"/>
          <w:u w:val="single"/>
        </w:rPr>
        <w:t>立約人如欲移轉與銀行所約定之行動裝置給他人使用</w:t>
      </w:r>
      <w:r w:rsidR="00746593" w:rsidRPr="00862061">
        <w:rPr>
          <w:color w:val="FF0000"/>
        </w:rPr>
        <w:t>，</w:t>
      </w:r>
      <w:r w:rsidR="00746593" w:rsidRPr="00304085">
        <w:rPr>
          <w:color w:val="FF0000"/>
          <w:u w:val="single"/>
        </w:rPr>
        <w:t>應於事前洽</w:t>
      </w:r>
      <w:r w:rsidRPr="00304085">
        <w:rPr>
          <w:color w:val="FF0000"/>
          <w:u w:val="single"/>
        </w:rPr>
        <w:t>銀行</w:t>
      </w:r>
      <w:r w:rsidR="00C50791" w:rsidRPr="00304085">
        <w:rPr>
          <w:rFonts w:hint="eastAsia"/>
          <w:color w:val="FF0000"/>
          <w:u w:val="single"/>
        </w:rPr>
        <w:t>櫃臺</w:t>
      </w:r>
      <w:r w:rsidR="00746593" w:rsidRPr="00304085">
        <w:rPr>
          <w:color w:val="FF0000"/>
          <w:u w:val="single"/>
        </w:rPr>
        <w:t>或於</w:t>
      </w:r>
      <w:r w:rsidR="00037C16" w:rsidRPr="00304085">
        <w:rPr>
          <w:rFonts w:hint="eastAsia"/>
          <w:color w:val="FF0000"/>
          <w:u w:val="single"/>
        </w:rPr>
        <w:t>銀行網路</w:t>
      </w:r>
      <w:r w:rsidR="00037C16" w:rsidRPr="00304085">
        <w:rPr>
          <w:rFonts w:hint="eastAsia"/>
          <w:color w:val="FF0000"/>
          <w:u w:val="single"/>
        </w:rPr>
        <w:t>ATM</w:t>
      </w:r>
      <w:r w:rsidR="00746593" w:rsidRPr="00304085">
        <w:rPr>
          <w:color w:val="FF0000"/>
          <w:u w:val="single"/>
        </w:rPr>
        <w:t>註銷所使用之「</w:t>
      </w:r>
      <w:r w:rsidR="00746593" w:rsidRPr="00304085">
        <w:rPr>
          <w:color w:val="FF0000"/>
          <w:u w:val="single"/>
        </w:rPr>
        <w:t>e</w:t>
      </w:r>
      <w:r w:rsidR="00746593" w:rsidRPr="00304085">
        <w:rPr>
          <w:color w:val="FF0000"/>
          <w:u w:val="single"/>
        </w:rPr>
        <w:t>碼」</w:t>
      </w:r>
      <w:r w:rsidR="00746593" w:rsidRPr="004C4232">
        <w:rPr>
          <w:color w:val="FF0000"/>
        </w:rPr>
        <w:t>。</w:t>
      </w:r>
    </w:p>
    <w:p w:rsidR="00A44051" w:rsidRDefault="00295D56" w:rsidP="000379E4">
      <w:pPr>
        <w:pStyle w:val="a4"/>
        <w:ind w:leftChars="100" w:left="720" w:hangingChars="200"/>
        <w:rPr>
          <w:color w:val="000000" w:themeColor="text1"/>
        </w:rPr>
      </w:pPr>
      <w:r>
        <w:rPr>
          <w:rFonts w:hint="eastAsia"/>
          <w:color w:val="000000" w:themeColor="text1"/>
        </w:rPr>
        <w:t>六</w:t>
      </w:r>
      <w:r w:rsidR="00CE01A5">
        <w:rPr>
          <w:rFonts w:hint="eastAsia"/>
          <w:color w:val="000000" w:themeColor="text1"/>
        </w:rPr>
        <w:t>、</w:t>
      </w:r>
      <w:r w:rsidR="00CE01A5" w:rsidRPr="00EB56AA">
        <w:rPr>
          <w:color w:val="000000" w:themeColor="text1"/>
        </w:rPr>
        <w:t>「行動</w:t>
      </w:r>
      <w:r w:rsidR="00CE01A5" w:rsidRPr="00EB56AA">
        <w:rPr>
          <w:color w:val="000000" w:themeColor="text1"/>
        </w:rPr>
        <w:t>e</w:t>
      </w:r>
      <w:r w:rsidR="00CE01A5" w:rsidRPr="00EB56AA">
        <w:rPr>
          <w:color w:val="000000" w:themeColor="text1"/>
        </w:rPr>
        <w:t>碼」須以時間做為產生</w:t>
      </w:r>
      <w:r w:rsidR="00CE01A5" w:rsidRPr="00EB56AA">
        <w:rPr>
          <w:color w:val="000000" w:themeColor="text1"/>
        </w:rPr>
        <w:t>OTP</w:t>
      </w:r>
      <w:r w:rsidR="00CE01A5" w:rsidRPr="00EB56AA">
        <w:rPr>
          <w:color w:val="000000" w:themeColor="text1"/>
        </w:rPr>
        <w:t>之因子，時間為依循世界標準（</w:t>
      </w:r>
      <w:r w:rsidR="00CE01A5" w:rsidRPr="00EB56AA">
        <w:rPr>
          <w:color w:val="000000" w:themeColor="text1"/>
        </w:rPr>
        <w:t>UTC</w:t>
      </w:r>
      <w:r w:rsidR="00CE01A5" w:rsidRPr="00EB56AA">
        <w:rPr>
          <w:color w:val="000000" w:themeColor="text1"/>
        </w:rPr>
        <w:t>，</w:t>
      </w:r>
      <w:r w:rsidR="00CE01A5" w:rsidRPr="00EB56AA">
        <w:rPr>
          <w:color w:val="000000" w:themeColor="text1"/>
        </w:rPr>
        <w:t>Coordinated Universal Time</w:t>
      </w:r>
      <w:r w:rsidR="00CE01A5" w:rsidRPr="00EB56AA">
        <w:rPr>
          <w:color w:val="000000" w:themeColor="text1"/>
        </w:rPr>
        <w:t>），立約人如自行修改行動裝置與</w:t>
      </w:r>
      <w:r w:rsidR="00CE01A5" w:rsidRPr="00EB56AA">
        <w:rPr>
          <w:color w:val="000000" w:themeColor="text1"/>
        </w:rPr>
        <w:t>UTC</w:t>
      </w:r>
      <w:r w:rsidR="00CE01A5" w:rsidRPr="00EB56AA">
        <w:rPr>
          <w:color w:val="000000" w:themeColor="text1"/>
        </w:rPr>
        <w:t>之時間差距，將無法產生有效密碼。</w:t>
      </w:r>
    </w:p>
    <w:p w:rsidR="00F31002" w:rsidRPr="00765CC5" w:rsidRDefault="00F31002" w:rsidP="00F31002">
      <w:pPr>
        <w:pStyle w:val="a4"/>
        <w:tabs>
          <w:tab w:val="left" w:pos="142"/>
        </w:tabs>
        <w:ind w:left="426" w:hanging="426"/>
        <w:rPr>
          <w:color w:val="000000" w:themeColor="text1"/>
        </w:rPr>
      </w:pPr>
      <w:r w:rsidRPr="00765CC5">
        <w:rPr>
          <w:rFonts w:hint="eastAsia"/>
          <w:color w:val="000000" w:themeColor="text1"/>
        </w:rPr>
        <w:t>第</w:t>
      </w:r>
      <w:r w:rsidR="00347CF5">
        <w:rPr>
          <w:rFonts w:hint="eastAsia"/>
          <w:color w:val="000000" w:themeColor="text1"/>
        </w:rPr>
        <w:t>五</w:t>
      </w:r>
      <w:r w:rsidRPr="00765CC5">
        <w:rPr>
          <w:rFonts w:hint="eastAsia"/>
          <w:color w:val="000000" w:themeColor="text1"/>
        </w:rPr>
        <w:t>條</w:t>
      </w:r>
      <w:r w:rsidR="00DE6773" w:rsidRPr="00765CC5">
        <w:rPr>
          <w:color w:val="000000" w:themeColor="text1"/>
        </w:rPr>
        <w:t xml:space="preserve"> </w:t>
      </w:r>
      <w:r w:rsidR="006E5C93" w:rsidRPr="006E5C93">
        <w:rPr>
          <w:rFonts w:hint="eastAsia"/>
          <w:color w:val="000000" w:themeColor="text1"/>
        </w:rPr>
        <w:t>e</w:t>
      </w:r>
      <w:r w:rsidR="006E5C93" w:rsidRPr="006E5C93">
        <w:rPr>
          <w:rFonts w:hint="eastAsia"/>
          <w:color w:val="000000" w:themeColor="text1"/>
        </w:rPr>
        <w:t>碼</w:t>
      </w:r>
      <w:r w:rsidR="006E5C93">
        <w:rPr>
          <w:rFonts w:hint="eastAsia"/>
          <w:color w:val="000000" w:themeColor="text1"/>
        </w:rPr>
        <w:t>寶貝及</w:t>
      </w:r>
      <w:r w:rsidR="006E5C93" w:rsidRPr="006E5C93">
        <w:rPr>
          <w:rFonts w:hint="eastAsia"/>
          <w:color w:val="000000" w:themeColor="text1"/>
        </w:rPr>
        <w:t>行動</w:t>
      </w:r>
      <w:r w:rsidR="006E5C93" w:rsidRPr="006E5C93">
        <w:rPr>
          <w:rFonts w:hint="eastAsia"/>
          <w:color w:val="000000" w:themeColor="text1"/>
        </w:rPr>
        <w:t>e</w:t>
      </w:r>
      <w:r w:rsidR="006E5C93" w:rsidRPr="006E5C93">
        <w:rPr>
          <w:rFonts w:hint="eastAsia"/>
          <w:color w:val="000000" w:themeColor="text1"/>
        </w:rPr>
        <w:t>碼</w:t>
      </w:r>
      <w:r w:rsidR="006E5C93">
        <w:rPr>
          <w:rFonts w:hint="eastAsia"/>
          <w:color w:val="000000" w:themeColor="text1"/>
        </w:rPr>
        <w:t>之掛失、</w:t>
      </w:r>
      <w:r w:rsidRPr="00765CC5">
        <w:rPr>
          <w:rFonts w:hint="eastAsia"/>
          <w:color w:val="000000" w:themeColor="text1"/>
        </w:rPr>
        <w:t>註銷</w:t>
      </w:r>
      <w:r w:rsidR="006E5C93">
        <w:rPr>
          <w:rFonts w:hint="eastAsia"/>
          <w:color w:val="000000" w:themeColor="text1"/>
        </w:rPr>
        <w:t>及失效</w:t>
      </w:r>
    </w:p>
    <w:p w:rsidR="006E5C93" w:rsidRPr="004C4232" w:rsidRDefault="006E5C93" w:rsidP="00765CC5">
      <w:pPr>
        <w:pStyle w:val="a4"/>
        <w:ind w:leftChars="219" w:left="1009" w:hangingChars="201" w:hanging="483"/>
        <w:rPr>
          <w:b/>
          <w:color w:val="000000" w:themeColor="text1"/>
        </w:rPr>
      </w:pPr>
      <w:r w:rsidRPr="004C4232">
        <w:rPr>
          <w:rFonts w:hint="eastAsia"/>
          <w:b/>
          <w:color w:val="000000" w:themeColor="text1"/>
        </w:rPr>
        <w:t>e</w:t>
      </w:r>
      <w:r w:rsidRPr="004C4232">
        <w:rPr>
          <w:rFonts w:hint="eastAsia"/>
          <w:b/>
          <w:color w:val="000000" w:themeColor="text1"/>
        </w:rPr>
        <w:t>碼寶貝及行動</w:t>
      </w:r>
      <w:r w:rsidRPr="004C4232">
        <w:rPr>
          <w:rFonts w:hint="eastAsia"/>
          <w:b/>
          <w:color w:val="000000" w:themeColor="text1"/>
        </w:rPr>
        <w:t>e</w:t>
      </w:r>
      <w:r w:rsidRPr="004C4232">
        <w:rPr>
          <w:rFonts w:hint="eastAsia"/>
          <w:b/>
          <w:color w:val="000000" w:themeColor="text1"/>
        </w:rPr>
        <w:t>碼之掛失、註銷及</w:t>
      </w:r>
      <w:r w:rsidR="00BA47E4" w:rsidRPr="004C4232">
        <w:rPr>
          <w:rFonts w:hint="eastAsia"/>
          <w:b/>
          <w:color w:val="000000" w:themeColor="text1"/>
        </w:rPr>
        <w:t>發生</w:t>
      </w:r>
      <w:r w:rsidRPr="004C4232">
        <w:rPr>
          <w:rFonts w:hint="eastAsia"/>
          <w:b/>
          <w:color w:val="000000" w:themeColor="text1"/>
        </w:rPr>
        <w:t>失效</w:t>
      </w:r>
      <w:r w:rsidR="00CC544F" w:rsidRPr="004C4232">
        <w:rPr>
          <w:rFonts w:hint="eastAsia"/>
          <w:b/>
          <w:color w:val="000000" w:themeColor="text1"/>
        </w:rPr>
        <w:t>，應遵守下列各款約定</w:t>
      </w:r>
      <w:r w:rsidR="00CC544F" w:rsidRPr="004C4232">
        <w:rPr>
          <w:rFonts w:hint="eastAsia"/>
          <w:b/>
          <w:color w:val="000000" w:themeColor="text1"/>
        </w:rPr>
        <w:t>:</w:t>
      </w:r>
    </w:p>
    <w:p w:rsidR="00A53DB3" w:rsidRPr="00765CC5" w:rsidRDefault="000379E4" w:rsidP="000379E4">
      <w:pPr>
        <w:pStyle w:val="a4"/>
        <w:ind w:leftChars="100" w:left="240" w:firstLine="0"/>
        <w:rPr>
          <w:color w:val="000000" w:themeColor="text1"/>
        </w:rPr>
      </w:pPr>
      <w:r>
        <w:rPr>
          <w:rFonts w:hint="eastAsia"/>
          <w:color w:val="000000" w:themeColor="text1"/>
        </w:rPr>
        <w:t>一、</w:t>
      </w:r>
      <w:r w:rsidR="00A53DB3" w:rsidRPr="004C4232">
        <w:rPr>
          <w:rFonts w:hint="eastAsia"/>
          <w:b/>
          <w:color w:val="FF0000"/>
        </w:rPr>
        <w:t>掛失</w:t>
      </w:r>
      <w:r w:rsidR="00067CCD" w:rsidRPr="004C4232">
        <w:rPr>
          <w:rFonts w:hint="eastAsia"/>
          <w:b/>
          <w:color w:val="000000" w:themeColor="text1"/>
        </w:rPr>
        <w:t>:</w:t>
      </w:r>
    </w:p>
    <w:p w:rsidR="00BA47E4" w:rsidRPr="00DD6EEB" w:rsidRDefault="00DD6EEB" w:rsidP="00DD6EEB">
      <w:pPr>
        <w:pStyle w:val="a4"/>
        <w:ind w:leftChars="200" w:left="960" w:hangingChars="200"/>
        <w:rPr>
          <w:rFonts w:ascii="標楷體"/>
          <w:color w:val="000000" w:themeColor="text1"/>
        </w:rPr>
      </w:pPr>
      <w:r>
        <w:rPr>
          <w:rFonts w:ascii="標楷體" w:hint="eastAsia"/>
          <w:color w:val="000000" w:themeColor="text1"/>
        </w:rPr>
        <w:t>(一)</w:t>
      </w:r>
      <w:r w:rsidR="00BA47E4" w:rsidRPr="004C4232">
        <w:rPr>
          <w:rFonts w:ascii="標楷體" w:hint="eastAsia"/>
          <w:color w:val="FF0000"/>
          <w:u w:val="single"/>
        </w:rPr>
        <w:t>立約人</w:t>
      </w:r>
      <w:r w:rsidR="00520364" w:rsidRPr="004C4232">
        <w:rPr>
          <w:rFonts w:ascii="標楷體" w:hint="eastAsia"/>
          <w:color w:val="FF0000"/>
          <w:u w:val="single"/>
        </w:rPr>
        <w:t>發現遺失「</w:t>
      </w:r>
      <w:r w:rsidR="00520364" w:rsidRPr="004C4232">
        <w:rPr>
          <w:rFonts w:ascii="標楷體"/>
          <w:color w:val="FF0000"/>
          <w:u w:val="single"/>
        </w:rPr>
        <w:t>e碼寶貝」</w:t>
      </w:r>
      <w:r w:rsidR="00520364" w:rsidRPr="004C4232">
        <w:rPr>
          <w:rFonts w:ascii="標楷體" w:hint="eastAsia"/>
          <w:b/>
          <w:color w:val="000000" w:themeColor="text1"/>
        </w:rPr>
        <w:t>，</w:t>
      </w:r>
      <w:r w:rsidR="00520364" w:rsidRPr="00862061">
        <w:rPr>
          <w:rFonts w:ascii="標楷體" w:hint="eastAsia"/>
          <w:color w:val="000000" w:themeColor="text1"/>
        </w:rPr>
        <w:t>應儘速以</w:t>
      </w:r>
      <w:r w:rsidR="00520364" w:rsidRPr="00862061">
        <w:rPr>
          <w:rFonts w:ascii="標楷體" w:hint="eastAsia"/>
          <w:b/>
          <w:color w:val="000000" w:themeColor="text1"/>
          <w:u w:val="single"/>
        </w:rPr>
        <w:t>電話通知</w:t>
      </w:r>
      <w:r w:rsidR="00295D56" w:rsidRPr="00862061">
        <w:rPr>
          <w:rFonts w:ascii="標楷體" w:hint="eastAsia"/>
          <w:b/>
          <w:color w:val="000000" w:themeColor="text1"/>
          <w:u w:val="single"/>
        </w:rPr>
        <w:t>銀行</w:t>
      </w:r>
      <w:r w:rsidR="00C50791" w:rsidRPr="00862061">
        <w:rPr>
          <w:rFonts w:ascii="標楷體" w:hint="eastAsia"/>
          <w:b/>
          <w:color w:val="000000" w:themeColor="text1"/>
          <w:u w:val="single"/>
        </w:rPr>
        <w:t>櫃臺</w:t>
      </w:r>
      <w:r w:rsidR="00295D56" w:rsidRPr="00862061">
        <w:rPr>
          <w:rFonts w:ascii="標楷體" w:hint="eastAsia"/>
          <w:b/>
          <w:color w:val="000000" w:themeColor="text1"/>
          <w:u w:val="single"/>
        </w:rPr>
        <w:t>辦理掛失手續</w:t>
      </w:r>
      <w:r w:rsidR="00520364" w:rsidRPr="004C4232">
        <w:rPr>
          <w:rFonts w:ascii="標楷體" w:hint="eastAsia"/>
          <w:color w:val="000000" w:themeColor="text1"/>
        </w:rPr>
        <w:t>或</w:t>
      </w:r>
      <w:r w:rsidR="00295D56" w:rsidRPr="00862061">
        <w:rPr>
          <w:rFonts w:ascii="標楷體" w:hint="eastAsia"/>
          <w:b/>
          <w:color w:val="000000" w:themeColor="text1"/>
          <w:u w:val="single"/>
        </w:rPr>
        <w:t>自行</w:t>
      </w:r>
      <w:r w:rsidR="00520364" w:rsidRPr="00862061">
        <w:rPr>
          <w:rFonts w:ascii="標楷體" w:hint="eastAsia"/>
          <w:b/>
          <w:color w:val="000000" w:themeColor="text1"/>
          <w:u w:val="single"/>
        </w:rPr>
        <w:t>於全球金融網、個人網路銀行辦理掛失</w:t>
      </w:r>
      <w:r w:rsidR="00520364" w:rsidRPr="004C4232">
        <w:rPr>
          <w:rFonts w:ascii="標楷體" w:hint="eastAsia"/>
          <w:color w:val="000000" w:themeColor="text1"/>
        </w:rPr>
        <w:t>，如</w:t>
      </w:r>
      <w:r w:rsidR="00520364" w:rsidRPr="004C4232">
        <w:rPr>
          <w:rFonts w:ascii="標楷體"/>
          <w:color w:val="000000" w:themeColor="text1"/>
        </w:rPr>
        <w:t>需恢復使用</w:t>
      </w:r>
      <w:r w:rsidR="00520364" w:rsidRPr="004C4232">
        <w:rPr>
          <w:rFonts w:ascii="標楷體" w:hint="eastAsia"/>
          <w:color w:val="000000" w:themeColor="text1"/>
        </w:rPr>
        <w:t>應</w:t>
      </w:r>
      <w:r w:rsidR="00520364" w:rsidRPr="004C4232">
        <w:rPr>
          <w:rFonts w:ascii="標楷體"/>
          <w:color w:val="000000" w:themeColor="text1"/>
        </w:rPr>
        <w:t>填寫</w:t>
      </w:r>
      <w:r w:rsidR="00520364" w:rsidRPr="004C4232">
        <w:rPr>
          <w:rFonts w:ascii="標楷體" w:hint="eastAsia"/>
          <w:color w:val="000000" w:themeColor="text1"/>
        </w:rPr>
        <w:t>本</w:t>
      </w:r>
      <w:r w:rsidR="00520364" w:rsidRPr="004C4232">
        <w:rPr>
          <w:rFonts w:ascii="標楷體"/>
          <w:color w:val="000000" w:themeColor="text1"/>
        </w:rPr>
        <w:t>申請書</w:t>
      </w:r>
      <w:r w:rsidR="00066630" w:rsidRPr="004C4232">
        <w:rPr>
          <w:rFonts w:ascii="標楷體" w:hint="eastAsia"/>
          <w:color w:val="000000" w:themeColor="text1"/>
        </w:rPr>
        <w:t>暨約定書</w:t>
      </w:r>
      <w:r w:rsidR="00520364" w:rsidRPr="004C4232">
        <w:rPr>
          <w:rFonts w:ascii="標楷體" w:hint="eastAsia"/>
          <w:color w:val="000000" w:themeColor="text1"/>
        </w:rPr>
        <w:t>。</w:t>
      </w:r>
    </w:p>
    <w:p w:rsidR="00DD6EEB" w:rsidRPr="00DD6EEB" w:rsidRDefault="00DD6EEB" w:rsidP="00DD6EEB">
      <w:pPr>
        <w:pStyle w:val="a4"/>
        <w:ind w:leftChars="200" w:left="960" w:hangingChars="200"/>
        <w:rPr>
          <w:rFonts w:ascii="標楷體"/>
          <w:color w:val="000000" w:themeColor="text1"/>
        </w:rPr>
      </w:pPr>
      <w:r w:rsidRPr="00DD6EEB">
        <w:rPr>
          <w:rFonts w:ascii="標楷體" w:hint="eastAsia"/>
          <w:color w:val="000000" w:themeColor="text1"/>
        </w:rPr>
        <w:t>(二)</w:t>
      </w:r>
      <w:r w:rsidR="00037C16" w:rsidRPr="004C4232">
        <w:rPr>
          <w:rFonts w:ascii="標楷體" w:hint="eastAsia"/>
          <w:color w:val="FF0000"/>
          <w:u w:val="single"/>
        </w:rPr>
        <w:t>立約人</w:t>
      </w:r>
      <w:r w:rsidR="00295D56" w:rsidRPr="004C4232">
        <w:rPr>
          <w:rFonts w:ascii="標楷體" w:hint="eastAsia"/>
          <w:color w:val="FF0000"/>
          <w:u w:val="single"/>
        </w:rPr>
        <w:t>遺失安裝</w:t>
      </w:r>
      <w:r w:rsidR="00037C16" w:rsidRPr="004C4232">
        <w:rPr>
          <w:rFonts w:ascii="標楷體" w:hint="eastAsia"/>
          <w:color w:val="FF0000"/>
          <w:u w:val="single"/>
        </w:rPr>
        <w:t>「行動</w:t>
      </w:r>
      <w:r w:rsidR="00037C16" w:rsidRPr="004C4232">
        <w:rPr>
          <w:rFonts w:ascii="標楷體"/>
          <w:color w:val="FF0000"/>
          <w:u w:val="single"/>
        </w:rPr>
        <w:t>e碼</w:t>
      </w:r>
      <w:r w:rsidR="00037C16" w:rsidRPr="004C4232">
        <w:rPr>
          <w:rFonts w:ascii="標楷體" w:hint="eastAsia"/>
          <w:color w:val="FF0000"/>
          <w:u w:val="single"/>
        </w:rPr>
        <w:t>」</w:t>
      </w:r>
      <w:r w:rsidR="00295D56" w:rsidRPr="004C4232">
        <w:rPr>
          <w:rFonts w:ascii="標楷體" w:hint="eastAsia"/>
          <w:color w:val="FF0000"/>
          <w:u w:val="single"/>
        </w:rPr>
        <w:t>之行動裝置</w:t>
      </w:r>
      <w:r w:rsidR="00295D56" w:rsidRPr="004C4232">
        <w:rPr>
          <w:rFonts w:ascii="標楷體" w:hint="eastAsia"/>
          <w:color w:val="000000" w:themeColor="text1"/>
        </w:rPr>
        <w:t>，</w:t>
      </w:r>
      <w:r w:rsidR="00295D56" w:rsidRPr="00862061">
        <w:rPr>
          <w:rFonts w:ascii="標楷體" w:hint="eastAsia"/>
          <w:color w:val="000000" w:themeColor="text1"/>
        </w:rPr>
        <w:t>應儘速以</w:t>
      </w:r>
      <w:r w:rsidR="00295D56" w:rsidRPr="00862061">
        <w:rPr>
          <w:rFonts w:ascii="標楷體" w:hint="eastAsia"/>
          <w:b/>
          <w:color w:val="000000" w:themeColor="text1"/>
          <w:u w:val="single"/>
        </w:rPr>
        <w:t>電話通知銀行</w:t>
      </w:r>
      <w:r w:rsidR="00C50791" w:rsidRPr="00862061">
        <w:rPr>
          <w:rFonts w:ascii="標楷體" w:hint="eastAsia"/>
          <w:b/>
          <w:color w:val="000000" w:themeColor="text1"/>
          <w:u w:val="single"/>
        </w:rPr>
        <w:t>櫃臺</w:t>
      </w:r>
      <w:r w:rsidR="00295D56" w:rsidRPr="00862061">
        <w:rPr>
          <w:rFonts w:ascii="標楷體" w:hint="eastAsia"/>
          <w:b/>
          <w:color w:val="000000" w:themeColor="text1"/>
          <w:u w:val="single"/>
        </w:rPr>
        <w:t>辦理</w:t>
      </w:r>
      <w:r w:rsidR="00295D56" w:rsidRPr="00862061">
        <w:rPr>
          <w:rFonts w:ascii="標楷體" w:hint="eastAsia"/>
          <w:color w:val="000000" w:themeColor="text1"/>
        </w:rPr>
        <w:t>或</w:t>
      </w:r>
      <w:r w:rsidR="00295D56" w:rsidRPr="00862061">
        <w:rPr>
          <w:rFonts w:ascii="標楷體" w:hint="eastAsia"/>
          <w:b/>
          <w:color w:val="000000" w:themeColor="text1"/>
        </w:rPr>
        <w:t>於</w:t>
      </w:r>
      <w:r w:rsidR="00295D56" w:rsidRPr="00862061">
        <w:rPr>
          <w:rFonts w:ascii="標楷體" w:hint="eastAsia"/>
          <w:b/>
          <w:color w:val="000000" w:themeColor="text1"/>
          <w:u w:val="single"/>
        </w:rPr>
        <w:t>個人網路銀行自行辦理</w:t>
      </w:r>
      <w:r w:rsidR="00295D56" w:rsidRPr="004C4232">
        <w:rPr>
          <w:rFonts w:ascii="標楷體" w:hint="eastAsia"/>
          <w:color w:val="000000" w:themeColor="text1"/>
        </w:rPr>
        <w:t>，</w:t>
      </w:r>
      <w:r w:rsidR="00295D56" w:rsidRPr="00DD6EEB">
        <w:rPr>
          <w:rFonts w:ascii="標楷體" w:hint="eastAsia"/>
          <w:color w:val="000000" w:themeColor="text1"/>
        </w:rPr>
        <w:t>惟</w:t>
      </w:r>
      <w:r w:rsidR="00037C16" w:rsidRPr="00DD6EEB">
        <w:rPr>
          <w:rFonts w:ascii="標楷體" w:hint="eastAsia"/>
          <w:color w:val="000000" w:themeColor="text1"/>
        </w:rPr>
        <w:t>「行動</w:t>
      </w:r>
      <w:r w:rsidR="00037C16" w:rsidRPr="00DD6EEB">
        <w:rPr>
          <w:rFonts w:ascii="標楷體"/>
          <w:color w:val="000000" w:themeColor="text1"/>
        </w:rPr>
        <w:t>e碼</w:t>
      </w:r>
      <w:r w:rsidR="00037C16" w:rsidRPr="00DD6EEB">
        <w:rPr>
          <w:rFonts w:ascii="標楷體" w:hint="eastAsia"/>
          <w:color w:val="000000" w:themeColor="text1"/>
        </w:rPr>
        <w:t>」</w:t>
      </w:r>
      <w:r w:rsidR="00295D56" w:rsidRPr="00DD6EEB">
        <w:rPr>
          <w:rFonts w:ascii="標楷體" w:hint="eastAsia"/>
          <w:color w:val="000000" w:themeColor="text1"/>
        </w:rPr>
        <w:t>經掛失即</w:t>
      </w:r>
      <w:r w:rsidR="00037C16">
        <w:rPr>
          <w:rFonts w:ascii="標楷體" w:hint="eastAsia"/>
          <w:color w:val="000000" w:themeColor="text1"/>
        </w:rPr>
        <w:t>為</w:t>
      </w:r>
      <w:r w:rsidR="00295D56" w:rsidRPr="00DD6EEB">
        <w:rPr>
          <w:rFonts w:ascii="標楷體" w:hint="eastAsia"/>
          <w:color w:val="000000" w:themeColor="text1"/>
        </w:rPr>
        <w:t>失效，如需恢復使用，須填寫本申請書</w:t>
      </w:r>
      <w:r w:rsidR="00066630" w:rsidRPr="00066630">
        <w:rPr>
          <w:rFonts w:ascii="標楷體" w:hint="eastAsia"/>
          <w:color w:val="000000" w:themeColor="text1"/>
        </w:rPr>
        <w:t>暨約定書</w:t>
      </w:r>
      <w:r>
        <w:rPr>
          <w:rFonts w:ascii="標楷體" w:hint="eastAsia"/>
          <w:color w:val="000000" w:themeColor="text1"/>
        </w:rPr>
        <w:t>或於線上</w:t>
      </w:r>
      <w:r w:rsidR="00295D56" w:rsidRPr="00DD6EEB">
        <w:rPr>
          <w:rFonts w:ascii="標楷體" w:hint="eastAsia"/>
          <w:color w:val="000000" w:themeColor="text1"/>
        </w:rPr>
        <w:t>重新申請。</w:t>
      </w:r>
    </w:p>
    <w:p w:rsidR="00295D56" w:rsidRPr="00DD6EEB" w:rsidRDefault="00DD6EEB" w:rsidP="00DD6EEB">
      <w:pPr>
        <w:pStyle w:val="a4"/>
        <w:ind w:leftChars="200" w:left="960" w:hangingChars="200"/>
        <w:rPr>
          <w:rFonts w:ascii="標楷體"/>
          <w:color w:val="000000" w:themeColor="text1"/>
        </w:rPr>
      </w:pPr>
      <w:r>
        <w:rPr>
          <w:rFonts w:ascii="標楷體" w:hint="eastAsia"/>
          <w:color w:val="000000" w:themeColor="text1"/>
        </w:rPr>
        <w:t>(三)</w:t>
      </w:r>
      <w:r w:rsidRPr="00DD6EEB">
        <w:rPr>
          <w:rFonts w:ascii="標楷體" w:hint="eastAsia"/>
          <w:color w:val="000000" w:themeColor="text1"/>
        </w:rPr>
        <w:t>立約人如申請操作每筆轉帳交易均須使用「</w:t>
      </w:r>
      <w:r>
        <w:rPr>
          <w:rFonts w:ascii="標楷體" w:hint="eastAsia"/>
          <w:color w:val="000000" w:themeColor="text1"/>
        </w:rPr>
        <w:t>動態密碼卡</w:t>
      </w:r>
      <w:r w:rsidRPr="00DD6EEB">
        <w:rPr>
          <w:rFonts w:ascii="標楷體" w:hint="eastAsia"/>
          <w:color w:val="000000" w:themeColor="text1"/>
        </w:rPr>
        <w:t>」時，</w:t>
      </w:r>
      <w:r>
        <w:rPr>
          <w:rFonts w:ascii="標楷體" w:hint="eastAsia"/>
          <w:color w:val="000000" w:themeColor="text1"/>
        </w:rPr>
        <w:t>如</w:t>
      </w:r>
      <w:r w:rsidRPr="00DD6EEB">
        <w:rPr>
          <w:rFonts w:ascii="標楷體" w:hint="eastAsia"/>
          <w:color w:val="000000" w:themeColor="text1"/>
        </w:rPr>
        <w:t>遇「e碼寶貝</w:t>
      </w:r>
      <w:r>
        <w:rPr>
          <w:rFonts w:ascii="標楷體" w:hint="eastAsia"/>
          <w:color w:val="000000" w:themeColor="text1"/>
        </w:rPr>
        <w:t>、行動e碼</w:t>
      </w:r>
      <w:r w:rsidRPr="00DD6EEB">
        <w:rPr>
          <w:rFonts w:ascii="標楷體" w:hint="eastAsia"/>
          <w:color w:val="000000" w:themeColor="text1"/>
        </w:rPr>
        <w:t>」全部掛失之情形，</w:t>
      </w:r>
      <w:r w:rsidRPr="00A53DB3">
        <w:rPr>
          <w:rFonts w:ascii="標楷體" w:hint="eastAsia"/>
          <w:color w:val="000000" w:themeColor="text1"/>
        </w:rPr>
        <w:t>立約人</w:t>
      </w:r>
      <w:r>
        <w:rPr>
          <w:rFonts w:ascii="標楷體" w:hint="eastAsia"/>
          <w:color w:val="000000" w:themeColor="text1"/>
        </w:rPr>
        <w:t>如</w:t>
      </w:r>
      <w:r w:rsidRPr="00A53DB3">
        <w:rPr>
          <w:rFonts w:ascii="標楷體" w:hint="eastAsia"/>
          <w:color w:val="000000" w:themeColor="text1"/>
        </w:rPr>
        <w:t>欲</w:t>
      </w:r>
      <w:r>
        <w:rPr>
          <w:rFonts w:ascii="標楷體" w:hint="eastAsia"/>
          <w:color w:val="000000" w:themeColor="text1"/>
        </w:rPr>
        <w:t>恢復使用</w:t>
      </w:r>
      <w:r w:rsidRPr="00A53DB3">
        <w:rPr>
          <w:rFonts w:ascii="標楷體" w:hint="eastAsia"/>
          <w:color w:val="000000" w:themeColor="text1"/>
        </w:rPr>
        <w:t>，須攜帶身分證件、原留印鑑至銀行辦理</w:t>
      </w:r>
      <w:r>
        <w:rPr>
          <w:rFonts w:ascii="標楷體" w:hint="eastAsia"/>
          <w:color w:val="000000" w:themeColor="text1"/>
        </w:rPr>
        <w:t>，或於線上重新申請</w:t>
      </w:r>
      <w:r>
        <w:rPr>
          <w:rFonts w:ascii="標楷體" w:hAnsi="標楷體" w:hint="eastAsia"/>
          <w:color w:val="000000" w:themeColor="text1"/>
        </w:rPr>
        <w:t>「</w:t>
      </w:r>
      <w:r>
        <w:rPr>
          <w:rFonts w:ascii="標楷體" w:hint="eastAsia"/>
          <w:color w:val="000000" w:themeColor="text1"/>
        </w:rPr>
        <w:t>行動e碼</w:t>
      </w:r>
      <w:r>
        <w:rPr>
          <w:rFonts w:ascii="標楷體" w:hAnsi="標楷體" w:hint="eastAsia"/>
          <w:color w:val="000000" w:themeColor="text1"/>
        </w:rPr>
        <w:t>」</w:t>
      </w:r>
      <w:r>
        <w:rPr>
          <w:rFonts w:ascii="標楷體" w:hint="eastAsia"/>
          <w:color w:val="000000" w:themeColor="text1"/>
        </w:rPr>
        <w:t>服務</w:t>
      </w:r>
      <w:r w:rsidRPr="00DD6EEB">
        <w:rPr>
          <w:rFonts w:ascii="標楷體" w:hint="eastAsia"/>
          <w:color w:val="000000" w:themeColor="text1"/>
        </w:rPr>
        <w:t>，方能恢復使用轉帳服務。</w:t>
      </w:r>
    </w:p>
    <w:p w:rsidR="00067CCD" w:rsidRDefault="000379E4" w:rsidP="000379E4">
      <w:pPr>
        <w:pStyle w:val="a4"/>
        <w:ind w:left="240" w:firstLine="0"/>
        <w:rPr>
          <w:rFonts w:ascii="標楷體"/>
          <w:color w:val="000000" w:themeColor="text1"/>
        </w:rPr>
      </w:pPr>
      <w:r>
        <w:rPr>
          <w:rFonts w:ascii="標楷體" w:hint="eastAsia"/>
          <w:color w:val="000000" w:themeColor="text1"/>
        </w:rPr>
        <w:t>二、</w:t>
      </w:r>
      <w:r w:rsidR="00067CCD" w:rsidRPr="004C4232">
        <w:rPr>
          <w:rFonts w:ascii="標楷體" w:hint="eastAsia"/>
          <w:b/>
          <w:color w:val="FF0000"/>
        </w:rPr>
        <w:t>註銷</w:t>
      </w:r>
      <w:r w:rsidR="00067CCD">
        <w:rPr>
          <w:rFonts w:ascii="標楷體" w:hint="eastAsia"/>
          <w:color w:val="000000" w:themeColor="text1"/>
        </w:rPr>
        <w:t>:</w:t>
      </w:r>
    </w:p>
    <w:p w:rsidR="00FC078F" w:rsidRDefault="00FC078F" w:rsidP="008C0FBD">
      <w:pPr>
        <w:pStyle w:val="a4"/>
        <w:ind w:leftChars="200" w:firstLine="0"/>
        <w:rPr>
          <w:rFonts w:ascii="標楷體"/>
          <w:color w:val="000000" w:themeColor="text1"/>
        </w:rPr>
      </w:pPr>
      <w:r w:rsidRPr="00837C7A">
        <w:rPr>
          <w:rFonts w:ascii="標楷體" w:hint="eastAsia"/>
          <w:color w:val="000000" w:themeColor="text1"/>
        </w:rPr>
        <w:t>立約人得</w:t>
      </w:r>
      <w:r w:rsidR="00C50791">
        <w:rPr>
          <w:rFonts w:ascii="標楷體" w:hint="eastAsia"/>
          <w:color w:val="000000" w:themeColor="text1"/>
        </w:rPr>
        <w:t>於銀行櫃臺</w:t>
      </w:r>
      <w:r w:rsidRPr="00837C7A">
        <w:rPr>
          <w:rFonts w:ascii="標楷體" w:hint="eastAsia"/>
          <w:color w:val="000000" w:themeColor="text1"/>
        </w:rPr>
        <w:t>辦理註銷</w:t>
      </w:r>
      <w:r w:rsidR="00DD6EEB">
        <w:rPr>
          <w:rFonts w:ascii="標楷體" w:hAnsi="標楷體" w:hint="eastAsia"/>
          <w:color w:val="000000" w:themeColor="text1"/>
        </w:rPr>
        <w:t>「</w:t>
      </w:r>
      <w:r w:rsidR="00DD6EEB" w:rsidRPr="00837C7A">
        <w:rPr>
          <w:rFonts w:ascii="標楷體"/>
          <w:color w:val="000000" w:themeColor="text1"/>
        </w:rPr>
        <w:t>e碼寶貝</w:t>
      </w:r>
      <w:r w:rsidR="00DD6EEB">
        <w:rPr>
          <w:rFonts w:ascii="標楷體" w:hAnsi="標楷體" w:hint="eastAsia"/>
          <w:color w:val="000000" w:themeColor="text1"/>
        </w:rPr>
        <w:t>」</w:t>
      </w:r>
      <w:r w:rsidRPr="00837C7A">
        <w:rPr>
          <w:rFonts w:ascii="標楷體"/>
          <w:color w:val="000000" w:themeColor="text1"/>
        </w:rPr>
        <w:t>或</w:t>
      </w:r>
      <w:r w:rsidR="00DD6EEB">
        <w:rPr>
          <w:rFonts w:ascii="標楷體" w:hAnsi="標楷體" w:hint="eastAsia"/>
          <w:color w:val="000000" w:themeColor="text1"/>
        </w:rPr>
        <w:t>「</w:t>
      </w:r>
      <w:r w:rsidRPr="00837C7A">
        <w:rPr>
          <w:rFonts w:ascii="標楷體"/>
          <w:color w:val="000000" w:themeColor="text1"/>
        </w:rPr>
        <w:t>行動e碼</w:t>
      </w:r>
      <w:r w:rsidR="00DD6EEB">
        <w:rPr>
          <w:rFonts w:ascii="標楷體" w:hAnsi="標楷體" w:hint="eastAsia"/>
          <w:color w:val="000000" w:themeColor="text1"/>
        </w:rPr>
        <w:t>」</w:t>
      </w:r>
      <w:r w:rsidRPr="00837C7A">
        <w:rPr>
          <w:rFonts w:ascii="標楷體" w:hint="eastAsia"/>
          <w:color w:val="000000" w:themeColor="text1"/>
        </w:rPr>
        <w:t>。</w:t>
      </w:r>
      <w:r w:rsidR="00295D56">
        <w:rPr>
          <w:rFonts w:ascii="標楷體" w:hint="eastAsia"/>
          <w:color w:val="000000" w:themeColor="text1"/>
        </w:rPr>
        <w:t>申請使用</w:t>
      </w:r>
      <w:r w:rsidR="00295D56">
        <w:rPr>
          <w:rFonts w:ascii="標楷體" w:hAnsi="標楷體" w:hint="eastAsia"/>
          <w:color w:val="000000" w:themeColor="text1"/>
        </w:rPr>
        <w:t>「</w:t>
      </w:r>
      <w:r w:rsidR="00295D56">
        <w:rPr>
          <w:rFonts w:ascii="標楷體" w:hint="eastAsia"/>
          <w:color w:val="000000" w:themeColor="text1"/>
        </w:rPr>
        <w:t>行動e碼</w:t>
      </w:r>
      <w:r w:rsidR="00295D56">
        <w:rPr>
          <w:rFonts w:ascii="標楷體" w:hAnsi="標楷體" w:hint="eastAsia"/>
          <w:color w:val="000000" w:themeColor="text1"/>
        </w:rPr>
        <w:t>」</w:t>
      </w:r>
      <w:r w:rsidR="00295D56">
        <w:rPr>
          <w:rFonts w:ascii="標楷體" w:hint="eastAsia"/>
          <w:color w:val="000000" w:themeColor="text1"/>
        </w:rPr>
        <w:t>之</w:t>
      </w:r>
      <w:r w:rsidRPr="00837C7A">
        <w:rPr>
          <w:rFonts w:ascii="標楷體" w:hint="eastAsia"/>
          <w:color w:val="000000" w:themeColor="text1"/>
        </w:rPr>
        <w:t>立約人除</w:t>
      </w:r>
      <w:r w:rsidR="00295D56">
        <w:rPr>
          <w:rFonts w:ascii="標楷體" w:hint="eastAsia"/>
          <w:color w:val="000000" w:themeColor="text1"/>
        </w:rPr>
        <w:t>依</w:t>
      </w:r>
      <w:r w:rsidRPr="00837C7A">
        <w:rPr>
          <w:rFonts w:ascii="標楷體" w:hint="eastAsia"/>
          <w:color w:val="000000" w:themeColor="text1"/>
        </w:rPr>
        <w:t>前述方式外，亦得於</w:t>
      </w:r>
      <w:r w:rsidR="008C0FBD">
        <w:rPr>
          <w:rFonts w:ascii="標楷體" w:hint="eastAsia"/>
          <w:color w:val="000000" w:themeColor="text1"/>
        </w:rPr>
        <w:t>線上</w:t>
      </w:r>
      <w:r w:rsidRPr="00837C7A">
        <w:rPr>
          <w:rFonts w:ascii="標楷體"/>
          <w:color w:val="000000" w:themeColor="text1"/>
        </w:rPr>
        <w:t>自行辦理「e碼」註銷。</w:t>
      </w:r>
    </w:p>
    <w:p w:rsidR="00DD6EEB" w:rsidRPr="00DD6EEB" w:rsidRDefault="00DD6EEB" w:rsidP="00DD6EEB">
      <w:pPr>
        <w:pStyle w:val="a4"/>
        <w:ind w:leftChars="200" w:left="960" w:hangingChars="200"/>
        <w:rPr>
          <w:rFonts w:ascii="標楷體"/>
          <w:color w:val="000000" w:themeColor="text1"/>
        </w:rPr>
      </w:pPr>
      <w:r>
        <w:rPr>
          <w:rFonts w:ascii="標楷體" w:hint="eastAsia"/>
          <w:color w:val="000000" w:themeColor="text1"/>
        </w:rPr>
        <w:t>(一)</w:t>
      </w:r>
      <w:r w:rsidR="00FC078F" w:rsidRPr="004C4232">
        <w:rPr>
          <w:rFonts w:ascii="標楷體" w:hint="eastAsia"/>
          <w:b/>
          <w:color w:val="000000" w:themeColor="text1"/>
        </w:rPr>
        <w:t>立約人已申請「行動</w:t>
      </w:r>
      <w:r w:rsidR="00FC078F" w:rsidRPr="004C4232">
        <w:rPr>
          <w:rFonts w:ascii="標楷體"/>
          <w:b/>
          <w:color w:val="000000" w:themeColor="text1"/>
        </w:rPr>
        <w:t>e碼」</w:t>
      </w:r>
      <w:r w:rsidR="00FC078F" w:rsidRPr="004C4232">
        <w:rPr>
          <w:rFonts w:ascii="標楷體" w:hint="eastAsia"/>
          <w:b/>
          <w:color w:val="000000" w:themeColor="text1"/>
        </w:rPr>
        <w:t>，</w:t>
      </w:r>
      <w:r w:rsidR="001C1B8E" w:rsidRPr="004C4232">
        <w:rPr>
          <w:rFonts w:ascii="標楷體" w:hAnsi="標楷體" w:hint="eastAsia"/>
          <w:b/>
        </w:rPr>
        <w:t>得於行動裝置網路連線狀態下，自行於「行</w:t>
      </w:r>
      <w:r w:rsidR="001C1B8E" w:rsidRPr="004C4232">
        <w:rPr>
          <w:rFonts w:ascii="標楷體" w:hAnsi="標楷體" w:hint="eastAsia"/>
          <w:b/>
          <w:color w:val="000000" w:themeColor="text1"/>
        </w:rPr>
        <w:t>動</w:t>
      </w:r>
      <w:r w:rsidR="001C1B8E" w:rsidRPr="004C4232">
        <w:rPr>
          <w:rFonts w:ascii="標楷體" w:hAnsi="標楷體"/>
          <w:b/>
          <w:color w:val="000000" w:themeColor="text1"/>
        </w:rPr>
        <w:t>e碼」之</w:t>
      </w:r>
      <w:r w:rsidR="001C1B8E" w:rsidRPr="004C4232">
        <w:rPr>
          <w:rFonts w:ascii="標楷體" w:hAnsi="標楷體" w:hint="eastAsia"/>
          <w:b/>
          <w:color w:val="000000" w:themeColor="text1"/>
        </w:rPr>
        <w:t>「</w:t>
      </w:r>
      <w:r w:rsidR="001C1B8E" w:rsidRPr="004C4232">
        <w:rPr>
          <w:rFonts w:ascii="標楷體" w:hAnsi="標楷體"/>
          <w:b/>
          <w:color w:val="000000" w:themeColor="text1"/>
        </w:rPr>
        <w:t>e碼管理</w:t>
      </w:r>
      <w:r w:rsidR="001C1B8E" w:rsidRPr="004C4232">
        <w:rPr>
          <w:rFonts w:ascii="標楷體" w:hAnsi="標楷體" w:hint="eastAsia"/>
          <w:b/>
          <w:color w:val="000000" w:themeColor="text1"/>
        </w:rPr>
        <w:t>」</w:t>
      </w:r>
      <w:r w:rsidR="001C1B8E" w:rsidRPr="004C4232">
        <w:rPr>
          <w:rFonts w:ascii="標楷體" w:hAnsi="標楷體"/>
          <w:b/>
          <w:color w:val="000000" w:themeColor="text1"/>
        </w:rPr>
        <w:t>操作</w:t>
      </w:r>
      <w:r w:rsidR="001C1B8E" w:rsidRPr="004C4232">
        <w:rPr>
          <w:rFonts w:ascii="標楷體" w:hAnsi="標楷體" w:hint="eastAsia"/>
          <w:b/>
          <w:color w:val="000000" w:themeColor="text1"/>
        </w:rPr>
        <w:t>介</w:t>
      </w:r>
      <w:r w:rsidR="001C1B8E" w:rsidRPr="004C4232">
        <w:rPr>
          <w:rFonts w:ascii="標楷體" w:hAnsi="標楷體"/>
          <w:b/>
          <w:color w:val="000000" w:themeColor="text1"/>
        </w:rPr>
        <w:t>面選擇「e碼</w:t>
      </w:r>
      <w:r w:rsidR="001C1B8E" w:rsidRPr="004C4232">
        <w:rPr>
          <w:rFonts w:ascii="標楷體" w:hAnsi="標楷體" w:hint="eastAsia"/>
          <w:b/>
          <w:color w:val="000000" w:themeColor="text1"/>
        </w:rPr>
        <w:t>終止服務」</w:t>
      </w:r>
      <w:r w:rsidR="001C1B8E" w:rsidRPr="004C4232">
        <w:rPr>
          <w:rFonts w:ascii="標楷體" w:hAnsi="標楷體"/>
          <w:b/>
          <w:color w:val="000000" w:themeColor="text1"/>
        </w:rPr>
        <w:t>將指定之「e碼</w:t>
      </w:r>
      <w:r w:rsidR="001C1B8E" w:rsidRPr="004C4232">
        <w:rPr>
          <w:rFonts w:ascii="標楷體" w:hAnsi="標楷體" w:hint="eastAsia"/>
          <w:b/>
          <w:color w:val="000000" w:themeColor="text1"/>
        </w:rPr>
        <w:t>」申請註銷</w:t>
      </w:r>
      <w:r w:rsidRPr="00DD6EEB">
        <w:rPr>
          <w:rFonts w:ascii="標楷體" w:hAnsi="標楷體" w:hint="eastAsia"/>
          <w:color w:val="000000" w:themeColor="text1"/>
        </w:rPr>
        <w:t>。</w:t>
      </w:r>
    </w:p>
    <w:p w:rsidR="00DD6EEB" w:rsidRDefault="00DD6EEB" w:rsidP="00DD6EEB">
      <w:pPr>
        <w:pStyle w:val="ac"/>
        <w:ind w:left="960" w:hangingChars="200" w:hanging="480"/>
        <w:rPr>
          <w:rFonts w:ascii="標楷體" w:eastAsia="標楷體" w:hAnsi="Times New Roman" w:cs="Times New Roman"/>
          <w:color w:val="000000" w:themeColor="text1"/>
          <w:szCs w:val="20"/>
        </w:rPr>
      </w:pPr>
      <w:r>
        <w:rPr>
          <w:rFonts w:ascii="標楷體" w:eastAsia="標楷體" w:hAnsi="Times New Roman" w:cs="Times New Roman" w:hint="eastAsia"/>
          <w:color w:val="000000" w:themeColor="text1"/>
          <w:szCs w:val="20"/>
        </w:rPr>
        <w:t>(二)</w:t>
      </w:r>
      <w:r w:rsidRPr="00DD6EEB">
        <w:rPr>
          <w:rFonts w:ascii="標楷體" w:eastAsia="標楷體" w:hAnsi="Times New Roman" w:cs="Times New Roman" w:hint="eastAsia"/>
          <w:color w:val="000000" w:themeColor="text1"/>
          <w:szCs w:val="20"/>
        </w:rPr>
        <w:t>「</w:t>
      </w:r>
      <w:r w:rsidRPr="00DD6EEB">
        <w:rPr>
          <w:rFonts w:ascii="標楷體" w:eastAsia="標楷體" w:hAnsi="Times New Roman" w:cs="Times New Roman"/>
          <w:color w:val="000000" w:themeColor="text1"/>
          <w:szCs w:val="20"/>
        </w:rPr>
        <w:t>e碼寶貝</w:t>
      </w:r>
      <w:r w:rsidRPr="00DD6EEB">
        <w:rPr>
          <w:rFonts w:ascii="標楷體" w:eastAsia="標楷體" w:hAnsi="Times New Roman" w:cs="Times New Roman" w:hint="eastAsia"/>
          <w:color w:val="000000" w:themeColor="text1"/>
          <w:szCs w:val="20"/>
        </w:rPr>
        <w:t>」</w:t>
      </w:r>
      <w:r w:rsidRPr="00DD6EEB">
        <w:rPr>
          <w:rFonts w:ascii="標楷體" w:eastAsia="標楷體" w:hAnsi="Times New Roman" w:cs="Times New Roman"/>
          <w:color w:val="000000" w:themeColor="text1"/>
          <w:szCs w:val="20"/>
        </w:rPr>
        <w:t>或</w:t>
      </w:r>
      <w:r w:rsidRPr="00DD6EEB">
        <w:rPr>
          <w:rFonts w:ascii="標楷體" w:eastAsia="標楷體" w:hAnsi="Times New Roman" w:cs="Times New Roman" w:hint="eastAsia"/>
          <w:color w:val="000000" w:themeColor="text1"/>
          <w:szCs w:val="20"/>
        </w:rPr>
        <w:t>「</w:t>
      </w:r>
      <w:r w:rsidRPr="00DD6EEB">
        <w:rPr>
          <w:rFonts w:ascii="標楷體" w:eastAsia="標楷體" w:hAnsi="Times New Roman" w:cs="Times New Roman"/>
          <w:color w:val="000000" w:themeColor="text1"/>
          <w:szCs w:val="20"/>
        </w:rPr>
        <w:t>行動e碼</w:t>
      </w:r>
      <w:r w:rsidRPr="00DD6EEB">
        <w:rPr>
          <w:rFonts w:ascii="標楷體" w:eastAsia="標楷體" w:hAnsi="Times New Roman" w:cs="Times New Roman" w:hint="eastAsia"/>
          <w:color w:val="000000" w:themeColor="text1"/>
          <w:szCs w:val="20"/>
        </w:rPr>
        <w:t>」一經註銷即不得使用，立約人如欲恢復使用，需填寫本申請書</w:t>
      </w:r>
      <w:r w:rsidR="00066630" w:rsidRPr="00066630">
        <w:rPr>
          <w:rFonts w:ascii="標楷體" w:eastAsia="標楷體" w:hAnsi="Times New Roman" w:cs="Times New Roman" w:hint="eastAsia"/>
          <w:color w:val="000000" w:themeColor="text1"/>
          <w:szCs w:val="20"/>
        </w:rPr>
        <w:t>暨約定書</w:t>
      </w:r>
      <w:r w:rsidRPr="00DD6EEB">
        <w:rPr>
          <w:rFonts w:ascii="標楷體" w:eastAsia="標楷體" w:hAnsi="Times New Roman" w:cs="Times New Roman" w:hint="eastAsia"/>
          <w:color w:val="000000" w:themeColor="text1"/>
          <w:szCs w:val="20"/>
        </w:rPr>
        <w:t>重新申請或「</w:t>
      </w:r>
      <w:r w:rsidRPr="00DD6EEB">
        <w:rPr>
          <w:rFonts w:ascii="標楷體" w:eastAsia="標楷體" w:hAnsi="Times New Roman" w:cs="Times New Roman"/>
          <w:color w:val="000000" w:themeColor="text1"/>
          <w:szCs w:val="20"/>
        </w:rPr>
        <w:t>行動e碼</w:t>
      </w:r>
      <w:r w:rsidRPr="00DD6EEB">
        <w:rPr>
          <w:rFonts w:ascii="標楷體" w:eastAsia="標楷體" w:hAnsi="Times New Roman" w:cs="Times New Roman" w:hint="eastAsia"/>
          <w:color w:val="000000" w:themeColor="text1"/>
          <w:szCs w:val="20"/>
        </w:rPr>
        <w:t>」得於線上申請。</w:t>
      </w:r>
    </w:p>
    <w:p w:rsidR="00DD6EEB" w:rsidRPr="00DD6EEB" w:rsidRDefault="00DD6EEB" w:rsidP="00DD6EEB">
      <w:pPr>
        <w:pStyle w:val="ac"/>
        <w:ind w:left="960" w:hangingChars="200" w:hanging="480"/>
        <w:rPr>
          <w:rFonts w:ascii="標楷體" w:eastAsia="標楷體" w:hAnsi="Times New Roman" w:cs="Times New Roman"/>
          <w:color w:val="000000" w:themeColor="text1"/>
          <w:szCs w:val="20"/>
        </w:rPr>
      </w:pPr>
      <w:r>
        <w:rPr>
          <w:rFonts w:ascii="標楷體" w:eastAsia="標楷體" w:hAnsi="Times New Roman" w:cs="Times New Roman" w:hint="eastAsia"/>
          <w:color w:val="000000" w:themeColor="text1"/>
          <w:szCs w:val="20"/>
        </w:rPr>
        <w:t>(三)</w:t>
      </w:r>
      <w:r>
        <w:rPr>
          <w:rFonts w:ascii="標楷體" w:eastAsia="標楷體" w:hAnsi="Times New Roman" w:hint="eastAsia"/>
          <w:color w:val="000000" w:themeColor="text1"/>
        </w:rPr>
        <w:t>立約人</w:t>
      </w:r>
      <w:r w:rsidR="008C0FBD">
        <w:rPr>
          <w:rFonts w:ascii="標楷體" w:eastAsia="標楷體" w:hAnsi="Times New Roman" w:hint="eastAsia"/>
          <w:color w:val="000000" w:themeColor="text1"/>
        </w:rPr>
        <w:t>申請</w:t>
      </w:r>
      <w:r w:rsidRPr="00DD6EEB">
        <w:rPr>
          <w:rFonts w:ascii="標楷體" w:eastAsia="標楷體" w:hAnsi="Times New Roman" w:hint="eastAsia"/>
          <w:color w:val="000000" w:themeColor="text1"/>
        </w:rPr>
        <w:t>註銷</w:t>
      </w:r>
      <w:r w:rsidR="008C0FBD">
        <w:rPr>
          <w:rFonts w:ascii="標楷體" w:eastAsia="標楷體" w:hAnsi="Times New Roman" w:hint="eastAsia"/>
          <w:color w:val="000000" w:themeColor="text1"/>
        </w:rPr>
        <w:t>個人</w:t>
      </w:r>
      <w:r w:rsidRPr="00DD6EEB">
        <w:rPr>
          <w:rFonts w:ascii="標楷體" w:eastAsia="標楷體" w:hAnsi="Times New Roman" w:hint="eastAsia"/>
          <w:color w:val="000000" w:themeColor="text1"/>
        </w:rPr>
        <w:t>網路銀行服務，</w:t>
      </w:r>
      <w:r w:rsidR="008C0FBD">
        <w:rPr>
          <w:rFonts w:ascii="標楷體" w:eastAsia="標楷體" w:hAnsi="Times New Roman" w:hint="eastAsia"/>
          <w:color w:val="000000" w:themeColor="text1"/>
        </w:rPr>
        <w:t>銀</w:t>
      </w:r>
      <w:r w:rsidRPr="00DD6EEB">
        <w:rPr>
          <w:rFonts w:ascii="標楷體" w:eastAsia="標楷體" w:hAnsi="Times New Roman" w:hint="eastAsia"/>
          <w:color w:val="000000" w:themeColor="text1"/>
        </w:rPr>
        <w:t>行即併同註銷</w:t>
      </w:r>
      <w:r>
        <w:rPr>
          <w:rFonts w:ascii="標楷體" w:eastAsia="標楷體" w:hAnsi="Times New Roman" w:hint="eastAsia"/>
          <w:color w:val="000000" w:themeColor="text1"/>
        </w:rPr>
        <w:t>立約人所</w:t>
      </w:r>
      <w:r w:rsidRPr="00DD6EEB">
        <w:rPr>
          <w:rFonts w:ascii="標楷體" w:eastAsia="標楷體" w:hAnsi="Times New Roman" w:hint="eastAsia"/>
          <w:color w:val="000000" w:themeColor="text1"/>
        </w:rPr>
        <w:t>使用之</w:t>
      </w:r>
      <w:r w:rsidRPr="00DD6EEB">
        <w:rPr>
          <w:rFonts w:ascii="標楷體" w:eastAsia="標楷體" w:hAnsi="Times New Roman" w:cs="Times New Roman" w:hint="eastAsia"/>
          <w:color w:val="000000" w:themeColor="text1"/>
          <w:szCs w:val="20"/>
        </w:rPr>
        <w:t>「</w:t>
      </w:r>
      <w:r w:rsidRPr="00DD6EEB">
        <w:rPr>
          <w:rFonts w:ascii="標楷體" w:eastAsia="標楷體" w:hAnsi="Times New Roman" w:cs="Times New Roman"/>
          <w:color w:val="000000" w:themeColor="text1"/>
          <w:szCs w:val="20"/>
        </w:rPr>
        <w:t>e碼寶貝</w:t>
      </w:r>
      <w:r w:rsidRPr="00DD6EEB">
        <w:rPr>
          <w:rFonts w:ascii="標楷體" w:eastAsia="標楷體" w:hAnsi="Times New Roman" w:cs="Times New Roman" w:hint="eastAsia"/>
          <w:color w:val="000000" w:themeColor="text1"/>
          <w:szCs w:val="20"/>
        </w:rPr>
        <w:t>」</w:t>
      </w:r>
      <w:r w:rsidRPr="00DD6EEB">
        <w:rPr>
          <w:rFonts w:ascii="標楷體" w:eastAsia="標楷體" w:hAnsi="Times New Roman" w:cs="Times New Roman"/>
          <w:color w:val="000000" w:themeColor="text1"/>
          <w:szCs w:val="20"/>
        </w:rPr>
        <w:t>或</w:t>
      </w:r>
      <w:r w:rsidRPr="00DD6EEB">
        <w:rPr>
          <w:rFonts w:ascii="標楷體" w:eastAsia="標楷體" w:hAnsi="Times New Roman" w:cs="Times New Roman" w:hint="eastAsia"/>
          <w:color w:val="000000" w:themeColor="text1"/>
          <w:szCs w:val="20"/>
        </w:rPr>
        <w:t>「</w:t>
      </w:r>
      <w:r w:rsidRPr="00DD6EEB">
        <w:rPr>
          <w:rFonts w:ascii="標楷體" w:eastAsia="標楷體" w:hAnsi="Times New Roman" w:cs="Times New Roman"/>
          <w:color w:val="000000" w:themeColor="text1"/>
          <w:szCs w:val="20"/>
        </w:rPr>
        <w:t>行動e碼</w:t>
      </w:r>
      <w:r w:rsidRPr="00DD6EEB">
        <w:rPr>
          <w:rFonts w:ascii="標楷體" w:eastAsia="標楷體" w:hAnsi="Times New Roman" w:cs="Times New Roman" w:hint="eastAsia"/>
          <w:color w:val="000000" w:themeColor="text1"/>
          <w:szCs w:val="20"/>
        </w:rPr>
        <w:t>」</w:t>
      </w:r>
      <w:r w:rsidRPr="00DD6EEB">
        <w:rPr>
          <w:rFonts w:ascii="標楷體" w:eastAsia="標楷體" w:hAnsi="Times New Roman" w:hint="eastAsia"/>
          <w:color w:val="000000" w:themeColor="text1"/>
        </w:rPr>
        <w:t>。</w:t>
      </w:r>
    </w:p>
    <w:p w:rsidR="00067CCD" w:rsidRPr="00307147" w:rsidRDefault="000379E4" w:rsidP="00E37896">
      <w:pPr>
        <w:pStyle w:val="a4"/>
        <w:pageBreakBefore/>
        <w:ind w:leftChars="100" w:left="240" w:firstLine="0"/>
        <w:rPr>
          <w:rFonts w:ascii="標楷體"/>
          <w:color w:val="000000" w:themeColor="text1"/>
        </w:rPr>
      </w:pPr>
      <w:r>
        <w:rPr>
          <w:rFonts w:ascii="標楷體" w:hint="eastAsia"/>
          <w:color w:val="000000" w:themeColor="text1"/>
        </w:rPr>
        <w:lastRenderedPageBreak/>
        <w:t>三、</w:t>
      </w:r>
      <w:r w:rsidR="00067CCD" w:rsidRPr="004C4232">
        <w:rPr>
          <w:rFonts w:ascii="標楷體" w:hint="eastAsia"/>
          <w:b/>
          <w:color w:val="FF0000"/>
          <w:u w:val="single"/>
        </w:rPr>
        <w:t>失效:</w:t>
      </w:r>
    </w:p>
    <w:p w:rsidR="001C1B8E" w:rsidRPr="00DD6EEB" w:rsidRDefault="00DD6EEB" w:rsidP="00DD6EEB">
      <w:pPr>
        <w:pStyle w:val="a4"/>
        <w:ind w:leftChars="200" w:left="960" w:hangingChars="200"/>
        <w:rPr>
          <w:rFonts w:ascii="標楷體"/>
          <w:color w:val="000000" w:themeColor="text1"/>
        </w:rPr>
      </w:pPr>
      <w:r>
        <w:rPr>
          <w:rFonts w:ascii="標楷體" w:hint="eastAsia"/>
          <w:color w:val="000000" w:themeColor="text1"/>
        </w:rPr>
        <w:t>(一)</w:t>
      </w:r>
      <w:r w:rsidR="001C1B8E" w:rsidRPr="004C4232">
        <w:rPr>
          <w:rFonts w:ascii="標楷體" w:hint="eastAsia"/>
          <w:color w:val="000000" w:themeColor="text1"/>
          <w:u w:val="single"/>
        </w:rPr>
        <w:t>立約人</w:t>
      </w:r>
      <w:r w:rsidR="00EB636D" w:rsidRPr="00BB11EC">
        <w:rPr>
          <w:rFonts w:ascii="標楷體" w:hint="eastAsia"/>
          <w:color w:val="000000" w:themeColor="text1"/>
          <w:u w:val="single"/>
        </w:rPr>
        <w:t>使用</w:t>
      </w:r>
      <w:r w:rsidR="00EB636D" w:rsidRPr="00BB11EC">
        <w:rPr>
          <w:rFonts w:ascii="標楷體" w:hint="eastAsia"/>
          <w:color w:val="000000" w:themeColor="text1"/>
        </w:rPr>
        <w:t>「</w:t>
      </w:r>
      <w:r w:rsidR="00EB636D" w:rsidRPr="00BB11EC">
        <w:rPr>
          <w:rFonts w:ascii="標楷體"/>
          <w:color w:val="000000" w:themeColor="text1"/>
          <w:u w:val="single"/>
        </w:rPr>
        <w:t>e碼寶貝</w:t>
      </w:r>
      <w:r w:rsidR="00EB636D" w:rsidRPr="00BB11EC">
        <w:rPr>
          <w:rFonts w:ascii="標楷體" w:hint="eastAsia"/>
          <w:color w:val="000000" w:themeColor="text1"/>
        </w:rPr>
        <w:t>」</w:t>
      </w:r>
      <w:r w:rsidR="00EB636D" w:rsidRPr="00BB11EC">
        <w:rPr>
          <w:rFonts w:ascii="標楷體"/>
          <w:color w:val="000000" w:themeColor="text1"/>
          <w:u w:val="single"/>
        </w:rPr>
        <w:t>或</w:t>
      </w:r>
      <w:r w:rsidR="00EB636D" w:rsidRPr="00BB11EC">
        <w:rPr>
          <w:rFonts w:ascii="標楷體" w:hint="eastAsia"/>
          <w:color w:val="000000" w:themeColor="text1"/>
        </w:rPr>
        <w:t>「</w:t>
      </w:r>
      <w:r w:rsidR="00EB636D" w:rsidRPr="00BB11EC">
        <w:rPr>
          <w:rFonts w:ascii="標楷體"/>
          <w:color w:val="000000" w:themeColor="text1"/>
          <w:u w:val="single"/>
        </w:rPr>
        <w:t>行動e碼</w:t>
      </w:r>
      <w:r w:rsidR="00EB636D" w:rsidRPr="00BB11EC">
        <w:rPr>
          <w:rFonts w:ascii="標楷體" w:hint="eastAsia"/>
          <w:color w:val="000000" w:themeColor="text1"/>
        </w:rPr>
        <w:t>」</w:t>
      </w:r>
      <w:r w:rsidR="00EB636D" w:rsidRPr="00BB11EC">
        <w:rPr>
          <w:rFonts w:ascii="標楷體" w:hint="eastAsia"/>
          <w:color w:val="000000" w:themeColor="text1"/>
          <w:u w:val="single"/>
        </w:rPr>
        <w:t>進行</w:t>
      </w:r>
      <w:r w:rsidR="00C50791" w:rsidRPr="004C4232">
        <w:rPr>
          <w:rFonts w:ascii="標楷體" w:hint="eastAsia"/>
          <w:color w:val="000000" w:themeColor="text1"/>
          <w:u w:val="single"/>
        </w:rPr>
        <w:t>交易時</w:t>
      </w:r>
      <w:r w:rsidR="00066630" w:rsidRPr="00E02F9A">
        <w:rPr>
          <w:rFonts w:ascii="標楷體" w:hAnsi="標楷體" w:hint="eastAsia"/>
          <w:color w:val="000000" w:themeColor="text1"/>
        </w:rPr>
        <w:t>，</w:t>
      </w:r>
      <w:r w:rsidR="001C1B8E" w:rsidRPr="004C4232">
        <w:rPr>
          <w:rFonts w:ascii="標楷體" w:hint="eastAsia"/>
          <w:color w:val="000000" w:themeColor="text1"/>
          <w:u w:val="single"/>
        </w:rPr>
        <w:t>未</w:t>
      </w:r>
      <w:r w:rsidR="00C50791" w:rsidRPr="004C4232">
        <w:rPr>
          <w:rFonts w:ascii="標楷體" w:hint="eastAsia"/>
          <w:color w:val="000000" w:themeColor="text1"/>
          <w:u w:val="single"/>
        </w:rPr>
        <w:t>能</w:t>
      </w:r>
      <w:r w:rsidR="001C1B8E" w:rsidRPr="004C4232">
        <w:rPr>
          <w:rFonts w:ascii="標楷體" w:hint="eastAsia"/>
          <w:color w:val="000000" w:themeColor="text1"/>
          <w:u w:val="single"/>
        </w:rPr>
        <w:t>正確將產生之動態密碼鍵入至</w:t>
      </w:r>
      <w:r w:rsidR="00C50791" w:rsidRPr="004C4232">
        <w:rPr>
          <w:rFonts w:ascii="標楷體" w:hint="eastAsia"/>
          <w:color w:val="000000" w:themeColor="text1"/>
          <w:u w:val="single"/>
        </w:rPr>
        <w:t>網路銀行</w:t>
      </w:r>
      <w:r w:rsidR="001C1B8E" w:rsidRPr="004C4232">
        <w:rPr>
          <w:rFonts w:ascii="標楷體" w:hint="eastAsia"/>
          <w:color w:val="000000" w:themeColor="text1"/>
          <w:u w:val="single"/>
        </w:rPr>
        <w:t>交易頁面之輸入欄</w:t>
      </w:r>
      <w:r w:rsidR="00EB636D" w:rsidRPr="00BB11EC">
        <w:rPr>
          <w:rFonts w:ascii="標楷體" w:hint="eastAsia"/>
          <w:color w:val="000000" w:themeColor="text1"/>
          <w:u w:val="single"/>
        </w:rPr>
        <w:t>或</w:t>
      </w:r>
      <w:r w:rsidR="004B21FB" w:rsidRPr="00BB11EC">
        <w:rPr>
          <w:rFonts w:ascii="標楷體" w:hint="eastAsia"/>
          <w:color w:val="000000" w:themeColor="text1"/>
          <w:u w:val="single"/>
        </w:rPr>
        <w:t>使用於</w:t>
      </w:r>
      <w:r w:rsidR="00EB636D" w:rsidRPr="00BB11EC">
        <w:rPr>
          <w:rFonts w:ascii="標楷體" w:hint="eastAsia"/>
          <w:color w:val="000000" w:themeColor="text1"/>
          <w:u w:val="single"/>
        </w:rPr>
        <w:t>電話銀行</w:t>
      </w:r>
      <w:r w:rsidR="004B21FB" w:rsidRPr="00BB11EC">
        <w:rPr>
          <w:rFonts w:ascii="標楷體" w:hint="eastAsia"/>
          <w:color w:val="000000" w:themeColor="text1"/>
          <w:u w:val="single"/>
        </w:rPr>
        <w:t>交易</w:t>
      </w:r>
      <w:r w:rsidR="00EB636D" w:rsidRPr="00BB11EC">
        <w:rPr>
          <w:rFonts w:ascii="標楷體" w:hint="eastAsia"/>
          <w:color w:val="000000" w:themeColor="text1"/>
          <w:u w:val="single"/>
        </w:rPr>
        <w:t>之</w:t>
      </w:r>
      <w:r w:rsidR="004B21FB" w:rsidRPr="00BB11EC">
        <w:rPr>
          <w:rFonts w:ascii="標楷體" w:hint="eastAsia"/>
          <w:color w:val="000000" w:themeColor="text1"/>
          <w:u w:val="single"/>
        </w:rPr>
        <w:t>電話</w:t>
      </w:r>
      <w:r w:rsidR="00EB636D" w:rsidRPr="00BB11EC">
        <w:rPr>
          <w:rFonts w:ascii="標楷體" w:hint="eastAsia"/>
          <w:color w:val="000000" w:themeColor="text1"/>
          <w:u w:val="single"/>
        </w:rPr>
        <w:t>數字鍵</w:t>
      </w:r>
      <w:r w:rsidR="00252392">
        <w:rPr>
          <w:rFonts w:ascii="標楷體" w:hint="eastAsia"/>
          <w:color w:val="000000" w:themeColor="text1"/>
        </w:rPr>
        <w:t>；</w:t>
      </w:r>
      <w:r w:rsidR="001C1B8E" w:rsidRPr="004C4232">
        <w:rPr>
          <w:rFonts w:ascii="標楷體" w:hint="eastAsia"/>
          <w:color w:val="000000" w:themeColor="text1"/>
        </w:rPr>
        <w:t>或於</w:t>
      </w:r>
      <w:r w:rsidR="00B029B2" w:rsidRPr="004C4232">
        <w:rPr>
          <w:rFonts w:ascii="標楷體" w:hint="eastAsia"/>
          <w:color w:val="000000" w:themeColor="text1"/>
        </w:rPr>
        <w:t>交易確認碼</w:t>
      </w:r>
      <w:r w:rsidR="001C1B8E" w:rsidRPr="004C4232">
        <w:rPr>
          <w:rFonts w:ascii="標楷體" w:hint="eastAsia"/>
          <w:color w:val="000000" w:themeColor="text1"/>
        </w:rPr>
        <w:t>方式執行交易時</w:t>
      </w:r>
      <w:r w:rsidR="00066630" w:rsidRPr="004C4232">
        <w:rPr>
          <w:rFonts w:ascii="標楷體" w:hint="eastAsia"/>
          <w:color w:val="000000" w:themeColor="text1"/>
        </w:rPr>
        <w:t>，</w:t>
      </w:r>
      <w:r w:rsidR="001C1B8E" w:rsidRPr="004C4232">
        <w:rPr>
          <w:rFonts w:ascii="標楷體" w:hint="eastAsia"/>
          <w:color w:val="000000" w:themeColor="text1"/>
          <w:u w:val="single"/>
        </w:rPr>
        <w:t>未能將正確</w:t>
      </w:r>
      <w:r w:rsidR="00C50791" w:rsidRPr="004C4232">
        <w:rPr>
          <w:rFonts w:ascii="標楷體" w:hint="eastAsia"/>
          <w:color w:val="000000" w:themeColor="text1"/>
          <w:u w:val="single"/>
        </w:rPr>
        <w:t>網路銀行交易頁面之</w:t>
      </w:r>
      <w:r w:rsidR="001C1B8E" w:rsidRPr="004C4232">
        <w:rPr>
          <w:rFonts w:ascii="標楷體" w:hint="eastAsia"/>
          <w:color w:val="000000" w:themeColor="text1"/>
          <w:u w:val="single"/>
        </w:rPr>
        <w:t>挑戰值輸入動態密碼卡</w:t>
      </w:r>
      <w:r w:rsidR="001C1B8E" w:rsidRPr="00E02F9A">
        <w:rPr>
          <w:rFonts w:ascii="標楷體" w:hint="eastAsia"/>
          <w:color w:val="000000" w:themeColor="text1"/>
        </w:rPr>
        <w:t>，</w:t>
      </w:r>
      <w:r w:rsidR="001C1B8E" w:rsidRPr="004C4232">
        <w:rPr>
          <w:rFonts w:ascii="標楷體" w:hint="eastAsia"/>
          <w:color w:val="000000" w:themeColor="text1"/>
          <w:u w:val="single"/>
        </w:rPr>
        <w:t>並將因而產生之錯誤「回應值」鍵入交易頁面之輸入欄中</w:t>
      </w:r>
      <w:r w:rsidR="00E5290C">
        <w:rPr>
          <w:rFonts w:ascii="標楷體" w:hint="eastAsia"/>
          <w:color w:val="000000" w:themeColor="text1"/>
        </w:rPr>
        <w:t>。</w:t>
      </w:r>
      <w:r w:rsidR="001C1B8E" w:rsidRPr="004C4232">
        <w:rPr>
          <w:rFonts w:ascii="標楷體" w:hint="eastAsia"/>
          <w:b/>
          <w:color w:val="000000" w:themeColor="text1"/>
          <w:u w:val="single"/>
        </w:rPr>
        <w:t>上述</w:t>
      </w:r>
      <w:r w:rsidR="001C1B8E" w:rsidRPr="00E02F9A">
        <w:rPr>
          <w:rFonts w:ascii="標楷體" w:hint="eastAsia"/>
          <w:b/>
          <w:color w:val="FF0000"/>
          <w:u w:val="single"/>
        </w:rPr>
        <w:t>錯誤連續</w:t>
      </w:r>
      <w:r w:rsidR="001C1B8E" w:rsidRPr="00E02F9A">
        <w:rPr>
          <w:rFonts w:ascii="標楷體"/>
          <w:b/>
          <w:color w:val="FF0000"/>
          <w:u w:val="single"/>
        </w:rPr>
        <w:t>3</w:t>
      </w:r>
      <w:r w:rsidR="001C1B8E" w:rsidRPr="00E02F9A">
        <w:rPr>
          <w:rFonts w:ascii="標楷體" w:hint="eastAsia"/>
          <w:b/>
          <w:color w:val="FF0000"/>
          <w:u w:val="single"/>
        </w:rPr>
        <w:t>次</w:t>
      </w:r>
      <w:r w:rsidR="001C1B8E" w:rsidRPr="00DD6EEB">
        <w:rPr>
          <w:rFonts w:ascii="標楷體" w:hint="eastAsia"/>
          <w:color w:val="000000" w:themeColor="text1"/>
        </w:rPr>
        <w:t>，</w:t>
      </w:r>
      <w:r w:rsidRPr="00DD6EEB">
        <w:rPr>
          <w:rFonts w:ascii="標楷體" w:hint="eastAsia"/>
          <w:color w:val="000000" w:themeColor="text1"/>
        </w:rPr>
        <w:t>依申請類別不同</w:t>
      </w:r>
      <w:r w:rsidR="001C1B8E" w:rsidRPr="00DD6EEB">
        <w:rPr>
          <w:rFonts w:ascii="標楷體" w:hint="eastAsia"/>
          <w:color w:val="000000" w:themeColor="text1"/>
        </w:rPr>
        <w:t>將依下列方式處理：</w:t>
      </w:r>
    </w:p>
    <w:p w:rsidR="001C1B8E" w:rsidRPr="00DD6EEB" w:rsidRDefault="00DD6EEB" w:rsidP="00DD6EEB">
      <w:pPr>
        <w:pStyle w:val="a4"/>
        <w:ind w:leftChars="400" w:left="1440" w:hangingChars="200"/>
        <w:rPr>
          <w:rFonts w:ascii="標楷體"/>
          <w:color w:val="000000" w:themeColor="text1"/>
        </w:rPr>
      </w:pPr>
      <w:r w:rsidRPr="00DD6EEB">
        <w:rPr>
          <w:rFonts w:ascii="標楷體" w:hint="eastAsia"/>
          <w:color w:val="000000" w:themeColor="text1"/>
        </w:rPr>
        <w:t>1.</w:t>
      </w:r>
      <w:r w:rsidR="001C1B8E" w:rsidRPr="00E02F9A">
        <w:rPr>
          <w:rFonts w:ascii="標楷體" w:hint="eastAsia"/>
          <w:b/>
          <w:color w:val="000000" w:themeColor="text1"/>
        </w:rPr>
        <w:t>「</w:t>
      </w:r>
      <w:r w:rsidR="001C1B8E" w:rsidRPr="004C4232">
        <w:rPr>
          <w:rFonts w:ascii="標楷體" w:hint="eastAsia"/>
          <w:b/>
          <w:color w:val="000000" w:themeColor="text1"/>
          <w:u w:val="single"/>
        </w:rPr>
        <w:t>行動</w:t>
      </w:r>
      <w:r w:rsidR="001C1B8E" w:rsidRPr="004C4232">
        <w:rPr>
          <w:rFonts w:ascii="標楷體"/>
          <w:b/>
          <w:color w:val="000000" w:themeColor="text1"/>
          <w:u w:val="single"/>
        </w:rPr>
        <w:t>e</w:t>
      </w:r>
      <w:r w:rsidR="001C1B8E" w:rsidRPr="004C4232">
        <w:rPr>
          <w:rFonts w:ascii="標楷體" w:hint="eastAsia"/>
          <w:b/>
          <w:color w:val="000000" w:themeColor="text1"/>
          <w:u w:val="single"/>
        </w:rPr>
        <w:t>碼</w:t>
      </w:r>
      <w:r w:rsidR="001C1B8E" w:rsidRPr="00E02F9A">
        <w:rPr>
          <w:rFonts w:ascii="標楷體" w:hint="eastAsia"/>
          <w:b/>
          <w:color w:val="000000" w:themeColor="text1"/>
        </w:rPr>
        <w:t>」</w:t>
      </w:r>
      <w:r w:rsidR="001C1B8E" w:rsidRPr="004C4232">
        <w:rPr>
          <w:rFonts w:ascii="標楷體" w:hint="eastAsia"/>
          <w:b/>
          <w:color w:val="000000" w:themeColor="text1"/>
          <w:u w:val="single"/>
        </w:rPr>
        <w:t>即</w:t>
      </w:r>
      <w:r w:rsidRPr="004C4232">
        <w:rPr>
          <w:rFonts w:ascii="標楷體" w:hint="eastAsia"/>
          <w:b/>
          <w:color w:val="000000" w:themeColor="text1"/>
          <w:u w:val="single"/>
        </w:rPr>
        <w:t>自動失效</w:t>
      </w:r>
      <w:r w:rsidR="00C50791">
        <w:rPr>
          <w:rFonts w:ascii="標楷體" w:hint="eastAsia"/>
          <w:color w:val="000000" w:themeColor="text1"/>
        </w:rPr>
        <w:t>，</w:t>
      </w:r>
      <w:r w:rsidR="00C50791" w:rsidRPr="00DD6EEB">
        <w:rPr>
          <w:rFonts w:ascii="標楷體" w:hint="eastAsia"/>
          <w:color w:val="000000" w:themeColor="text1"/>
        </w:rPr>
        <w:t>立約人須</w:t>
      </w:r>
      <w:r w:rsidR="00C50791">
        <w:rPr>
          <w:rFonts w:ascii="標楷體" w:hint="eastAsia"/>
          <w:color w:val="000000" w:themeColor="text1"/>
        </w:rPr>
        <w:t>赴銀行櫃臺</w:t>
      </w:r>
      <w:r w:rsidR="00C50791" w:rsidRPr="00DD6EEB">
        <w:rPr>
          <w:rFonts w:ascii="標楷體" w:hint="eastAsia"/>
          <w:color w:val="000000" w:themeColor="text1"/>
        </w:rPr>
        <w:t>填寫</w:t>
      </w:r>
      <w:r w:rsidR="00066630">
        <w:rPr>
          <w:rFonts w:ascii="標楷體" w:hint="eastAsia"/>
          <w:color w:val="000000" w:themeColor="text1"/>
        </w:rPr>
        <w:t>本</w:t>
      </w:r>
      <w:r w:rsidR="00C50791" w:rsidRPr="00DD6EEB">
        <w:rPr>
          <w:rFonts w:ascii="標楷體" w:hint="eastAsia"/>
          <w:color w:val="000000" w:themeColor="text1"/>
        </w:rPr>
        <w:t>申請書</w:t>
      </w:r>
      <w:r w:rsidR="00066630" w:rsidRPr="00066630">
        <w:rPr>
          <w:rFonts w:ascii="標楷體" w:hint="eastAsia"/>
          <w:color w:val="000000" w:themeColor="text1"/>
        </w:rPr>
        <w:t>暨約定書</w:t>
      </w:r>
      <w:r w:rsidR="00C50791" w:rsidRPr="00DD6EEB">
        <w:rPr>
          <w:rFonts w:ascii="標楷體" w:hint="eastAsia"/>
          <w:color w:val="000000" w:themeColor="text1"/>
        </w:rPr>
        <w:t>或於</w:t>
      </w:r>
      <w:r w:rsidR="00C50791">
        <w:rPr>
          <w:rFonts w:ascii="標楷體" w:hint="eastAsia"/>
          <w:color w:val="000000" w:themeColor="text1"/>
        </w:rPr>
        <w:t>線上重新申請</w:t>
      </w:r>
      <w:r w:rsidR="00C50791" w:rsidRPr="00DD6EEB">
        <w:rPr>
          <w:rFonts w:ascii="標楷體" w:hint="eastAsia"/>
          <w:color w:val="000000" w:themeColor="text1"/>
        </w:rPr>
        <w:t>。</w:t>
      </w:r>
    </w:p>
    <w:p w:rsidR="001C1B8E" w:rsidRPr="00DD6EEB" w:rsidRDefault="00DD6EEB" w:rsidP="00DD6EEB">
      <w:pPr>
        <w:pStyle w:val="a4"/>
        <w:ind w:leftChars="400" w:left="1440" w:hangingChars="200"/>
        <w:rPr>
          <w:rFonts w:ascii="標楷體"/>
          <w:color w:val="000000" w:themeColor="text1"/>
        </w:rPr>
      </w:pPr>
      <w:r w:rsidRPr="00DD6EEB">
        <w:rPr>
          <w:rFonts w:ascii="標楷體" w:hint="eastAsia"/>
          <w:color w:val="000000" w:themeColor="text1"/>
        </w:rPr>
        <w:t>2.</w:t>
      </w:r>
      <w:r w:rsidR="001C1B8E" w:rsidRPr="00E02F9A">
        <w:rPr>
          <w:rFonts w:ascii="標楷體" w:hint="eastAsia"/>
          <w:b/>
          <w:color w:val="000000" w:themeColor="text1"/>
        </w:rPr>
        <w:t>「</w:t>
      </w:r>
      <w:r w:rsidR="001C1B8E" w:rsidRPr="004C4232">
        <w:rPr>
          <w:rFonts w:ascii="標楷體"/>
          <w:b/>
          <w:color w:val="000000" w:themeColor="text1"/>
          <w:u w:val="single"/>
        </w:rPr>
        <w:t>e碼寶貝</w:t>
      </w:r>
      <w:r w:rsidR="001C1B8E" w:rsidRPr="00E02F9A">
        <w:rPr>
          <w:rFonts w:ascii="標楷體"/>
          <w:b/>
          <w:color w:val="000000" w:themeColor="text1"/>
        </w:rPr>
        <w:t>」</w:t>
      </w:r>
      <w:r w:rsidRPr="004C4232">
        <w:rPr>
          <w:rFonts w:ascii="標楷體" w:hint="eastAsia"/>
          <w:b/>
          <w:color w:val="000000" w:themeColor="text1"/>
          <w:u w:val="single"/>
        </w:rPr>
        <w:t>所產生之動態密碼</w:t>
      </w:r>
      <w:r w:rsidR="001C1B8E" w:rsidRPr="004C4232">
        <w:rPr>
          <w:rFonts w:ascii="標楷體"/>
          <w:b/>
          <w:color w:val="000000" w:themeColor="text1"/>
          <w:u w:val="single"/>
        </w:rPr>
        <w:t>將</w:t>
      </w:r>
      <w:r w:rsidR="001C1B8E" w:rsidRPr="004C4232">
        <w:rPr>
          <w:rFonts w:ascii="標楷體" w:hint="eastAsia"/>
          <w:b/>
          <w:color w:val="000000" w:themeColor="text1"/>
          <w:u w:val="single"/>
        </w:rPr>
        <w:t>無法</w:t>
      </w:r>
      <w:r w:rsidRPr="004C4232">
        <w:rPr>
          <w:rFonts w:ascii="標楷體" w:hint="eastAsia"/>
          <w:b/>
          <w:color w:val="000000" w:themeColor="text1"/>
          <w:u w:val="single"/>
        </w:rPr>
        <w:t>於網路銀行</w:t>
      </w:r>
      <w:r w:rsidR="00C50791" w:rsidRPr="004C4232">
        <w:rPr>
          <w:rFonts w:ascii="標楷體" w:hint="eastAsia"/>
          <w:b/>
          <w:color w:val="000000" w:themeColor="text1"/>
          <w:u w:val="single"/>
        </w:rPr>
        <w:t>使用</w:t>
      </w:r>
      <w:r w:rsidR="00C50791">
        <w:rPr>
          <w:rFonts w:ascii="標楷體" w:hint="eastAsia"/>
          <w:color w:val="000000" w:themeColor="text1"/>
        </w:rPr>
        <w:t>，</w:t>
      </w:r>
      <w:r w:rsidR="00C50791" w:rsidRPr="00DD6EEB">
        <w:rPr>
          <w:rFonts w:ascii="標楷體" w:hint="eastAsia"/>
          <w:color w:val="000000" w:themeColor="text1"/>
        </w:rPr>
        <w:t>須</w:t>
      </w:r>
      <w:r w:rsidR="00C50791">
        <w:rPr>
          <w:rFonts w:ascii="標楷體" w:hint="eastAsia"/>
          <w:color w:val="000000" w:themeColor="text1"/>
        </w:rPr>
        <w:t>赴銀行櫃臺</w:t>
      </w:r>
      <w:r w:rsidR="00C50791" w:rsidRPr="00DD6EEB">
        <w:rPr>
          <w:rFonts w:ascii="標楷體" w:hint="eastAsia"/>
          <w:color w:val="000000" w:themeColor="text1"/>
        </w:rPr>
        <w:t>填寫</w:t>
      </w:r>
      <w:r w:rsidR="00066630">
        <w:rPr>
          <w:rFonts w:ascii="標楷體" w:hint="eastAsia"/>
          <w:color w:val="000000" w:themeColor="text1"/>
        </w:rPr>
        <w:t>本</w:t>
      </w:r>
      <w:r w:rsidR="00C50791" w:rsidRPr="00DD6EEB">
        <w:rPr>
          <w:rFonts w:ascii="標楷體" w:hint="eastAsia"/>
          <w:color w:val="000000" w:themeColor="text1"/>
        </w:rPr>
        <w:t>申請書</w:t>
      </w:r>
      <w:r w:rsidR="00066630" w:rsidRPr="00066630">
        <w:rPr>
          <w:rFonts w:ascii="標楷體" w:hint="eastAsia"/>
          <w:color w:val="000000" w:themeColor="text1"/>
        </w:rPr>
        <w:t>暨約定書</w:t>
      </w:r>
      <w:r w:rsidR="00C50791" w:rsidRPr="00DD6EEB">
        <w:rPr>
          <w:rFonts w:ascii="標楷體" w:hint="eastAsia"/>
          <w:color w:val="000000" w:themeColor="text1"/>
        </w:rPr>
        <w:t>辦理</w:t>
      </w:r>
      <w:r w:rsidR="00C50791">
        <w:rPr>
          <w:rFonts w:ascii="標楷體" w:hint="eastAsia"/>
          <w:color w:val="000000" w:themeColor="text1"/>
        </w:rPr>
        <w:t>恢復使用</w:t>
      </w:r>
      <w:r w:rsidR="001C1B8E" w:rsidRPr="00DD6EEB">
        <w:rPr>
          <w:rFonts w:ascii="標楷體"/>
          <w:color w:val="000000" w:themeColor="text1"/>
        </w:rPr>
        <w:t>。</w:t>
      </w:r>
    </w:p>
    <w:p w:rsidR="00DD6EEB" w:rsidRDefault="00DD6EEB" w:rsidP="00DD6EEB">
      <w:pPr>
        <w:pStyle w:val="a4"/>
        <w:ind w:leftChars="200" w:left="960" w:hangingChars="200"/>
        <w:rPr>
          <w:rFonts w:ascii="標楷體"/>
          <w:color w:val="000000" w:themeColor="text1"/>
        </w:rPr>
      </w:pPr>
      <w:r>
        <w:rPr>
          <w:rFonts w:ascii="標楷體" w:hint="eastAsia"/>
          <w:color w:val="000000" w:themeColor="text1"/>
        </w:rPr>
        <w:t>(二)</w:t>
      </w:r>
      <w:r w:rsidRPr="004C4232">
        <w:rPr>
          <w:rFonts w:ascii="標楷體" w:hint="eastAsia"/>
          <w:b/>
          <w:color w:val="FF0000"/>
        </w:rPr>
        <w:t>立約人使用「行動e碼」，如有下列情況，其內存之「</w:t>
      </w:r>
      <w:r w:rsidRPr="004C4232">
        <w:rPr>
          <w:rFonts w:ascii="標楷體"/>
          <w:b/>
          <w:color w:val="FF0000"/>
        </w:rPr>
        <w:t>e碼</w:t>
      </w:r>
      <w:r w:rsidRPr="004C4232">
        <w:rPr>
          <w:rFonts w:ascii="標楷體" w:hint="eastAsia"/>
          <w:b/>
          <w:color w:val="FF0000"/>
        </w:rPr>
        <w:t>」將自動失效：</w:t>
      </w:r>
    </w:p>
    <w:p w:rsidR="00DD6EEB" w:rsidRPr="00DD6EEB" w:rsidRDefault="00DD6EEB" w:rsidP="00C50791">
      <w:pPr>
        <w:pStyle w:val="a4"/>
        <w:ind w:leftChars="400" w:left="1200" w:hangingChars="100" w:hanging="240"/>
        <w:rPr>
          <w:rFonts w:ascii="標楷體"/>
          <w:color w:val="000000" w:themeColor="text1"/>
        </w:rPr>
      </w:pPr>
      <w:r w:rsidRPr="00DD6EEB">
        <w:rPr>
          <w:rFonts w:ascii="標楷體" w:hint="eastAsia"/>
          <w:color w:val="000000" w:themeColor="text1"/>
        </w:rPr>
        <w:t>1.</w:t>
      </w:r>
      <w:r w:rsidRPr="004C4232">
        <w:rPr>
          <w:rFonts w:ascii="標楷體" w:hint="eastAsia"/>
          <w:b/>
          <w:color w:val="000000" w:themeColor="text1"/>
          <w:u w:val="single"/>
        </w:rPr>
        <w:t>登入密碼輸入錯誤達七次(含)</w:t>
      </w:r>
      <w:r w:rsidRPr="00DD6EEB">
        <w:rPr>
          <w:rFonts w:ascii="標楷體" w:hint="eastAsia"/>
          <w:color w:val="000000" w:themeColor="text1"/>
        </w:rPr>
        <w:t>，即無法開啟「行動e碼」，立約人須填寫</w:t>
      </w:r>
      <w:r w:rsidR="00066630">
        <w:rPr>
          <w:rFonts w:ascii="標楷體" w:hint="eastAsia"/>
          <w:color w:val="000000" w:themeColor="text1"/>
        </w:rPr>
        <w:t>本</w:t>
      </w:r>
      <w:r w:rsidRPr="00DD6EEB">
        <w:rPr>
          <w:rFonts w:ascii="標楷體" w:hint="eastAsia"/>
          <w:color w:val="000000" w:themeColor="text1"/>
        </w:rPr>
        <w:t>申請書</w:t>
      </w:r>
      <w:r w:rsidR="00066630" w:rsidRPr="00066630">
        <w:rPr>
          <w:rFonts w:ascii="標楷體" w:hint="eastAsia"/>
          <w:color w:val="000000" w:themeColor="text1"/>
        </w:rPr>
        <w:t>暨約定書</w:t>
      </w:r>
      <w:r w:rsidR="00066630">
        <w:rPr>
          <w:rFonts w:ascii="標楷體" w:hint="eastAsia"/>
          <w:color w:val="000000" w:themeColor="text1"/>
        </w:rPr>
        <w:t>於銀行</w:t>
      </w:r>
      <w:r w:rsidR="00C50791">
        <w:rPr>
          <w:rFonts w:ascii="標楷體" w:hint="eastAsia"/>
          <w:color w:val="000000" w:themeColor="text1"/>
        </w:rPr>
        <w:t>櫃臺</w:t>
      </w:r>
      <w:r w:rsidRPr="00DD6EEB">
        <w:rPr>
          <w:rFonts w:ascii="標楷體" w:hint="eastAsia"/>
          <w:color w:val="000000" w:themeColor="text1"/>
        </w:rPr>
        <w:t>辦理或於</w:t>
      </w:r>
      <w:r w:rsidR="00C50791">
        <w:rPr>
          <w:rFonts w:ascii="標楷體" w:hint="eastAsia"/>
          <w:color w:val="000000" w:themeColor="text1"/>
        </w:rPr>
        <w:t>線上</w:t>
      </w:r>
      <w:r w:rsidRPr="00DD6EEB">
        <w:rPr>
          <w:rFonts w:ascii="標楷體" w:hint="eastAsia"/>
          <w:color w:val="000000" w:themeColor="text1"/>
        </w:rPr>
        <w:t>註銷「e碼」並於行動裝置重新安裝「行動e碼」，並依</w:t>
      </w:r>
      <w:r w:rsidR="00C50791">
        <w:rPr>
          <w:rFonts w:ascii="標楷體" w:hint="eastAsia"/>
          <w:color w:val="000000" w:themeColor="text1"/>
        </w:rPr>
        <w:t>程式之</w:t>
      </w:r>
      <w:r w:rsidRPr="00DD6EEB">
        <w:rPr>
          <w:rFonts w:ascii="標楷體" w:hint="eastAsia"/>
          <w:color w:val="000000" w:themeColor="text1"/>
        </w:rPr>
        <w:t>操作指示完成「e碼」重新下載程序。</w:t>
      </w:r>
    </w:p>
    <w:p w:rsidR="00DD6EEB" w:rsidRPr="00DD6EEB" w:rsidRDefault="00DD6EEB" w:rsidP="00DD6EEB">
      <w:pPr>
        <w:pStyle w:val="a4"/>
        <w:ind w:leftChars="400" w:left="1200" w:hangingChars="100" w:hanging="240"/>
        <w:rPr>
          <w:rFonts w:ascii="標楷體"/>
          <w:color w:val="000000" w:themeColor="text1"/>
        </w:rPr>
      </w:pPr>
      <w:r w:rsidRPr="00DD6EEB">
        <w:rPr>
          <w:rFonts w:ascii="標楷體" w:hint="eastAsia"/>
          <w:color w:val="000000" w:themeColor="text1"/>
        </w:rPr>
        <w:t>2.</w:t>
      </w:r>
      <w:r w:rsidRPr="004C4232">
        <w:rPr>
          <w:rFonts w:ascii="標楷體" w:hint="eastAsia"/>
          <w:b/>
          <w:color w:val="000000" w:themeColor="text1"/>
          <w:u w:val="single"/>
        </w:rPr>
        <w:t>安全密碼輸入錯誤連續達三次(含)</w:t>
      </w:r>
      <w:r w:rsidRPr="00DD6EEB">
        <w:rPr>
          <w:rFonts w:ascii="標楷體" w:hint="eastAsia"/>
          <w:color w:val="000000" w:themeColor="text1"/>
        </w:rPr>
        <w:t>即無法使用，立約人須填寫申請書</w:t>
      </w:r>
      <w:r w:rsidR="00C50791">
        <w:rPr>
          <w:rFonts w:ascii="標楷體" w:hint="eastAsia"/>
          <w:color w:val="000000" w:themeColor="text1"/>
        </w:rPr>
        <w:t>於銀行櫃臺</w:t>
      </w:r>
      <w:r w:rsidRPr="00DD6EEB">
        <w:rPr>
          <w:rFonts w:ascii="標楷體" w:hint="eastAsia"/>
          <w:color w:val="000000" w:themeColor="text1"/>
        </w:rPr>
        <w:t>辦理或於</w:t>
      </w:r>
      <w:r>
        <w:rPr>
          <w:rFonts w:ascii="標楷體" w:hint="eastAsia"/>
          <w:color w:val="000000" w:themeColor="text1"/>
        </w:rPr>
        <w:t>線上重新申請</w:t>
      </w:r>
      <w:r w:rsidRPr="00DD6EEB">
        <w:rPr>
          <w:rFonts w:ascii="標楷體" w:hint="eastAsia"/>
          <w:color w:val="000000" w:themeColor="text1"/>
        </w:rPr>
        <w:t>。</w:t>
      </w:r>
    </w:p>
    <w:p w:rsidR="00DD6EEB" w:rsidRPr="00DD6EEB" w:rsidRDefault="00DD6EEB" w:rsidP="008C0FBD">
      <w:pPr>
        <w:pStyle w:val="a4"/>
        <w:ind w:leftChars="400" w:left="1200" w:hangingChars="100" w:hanging="240"/>
        <w:rPr>
          <w:rFonts w:ascii="標楷體"/>
          <w:color w:val="000000" w:themeColor="text1"/>
        </w:rPr>
      </w:pPr>
      <w:r w:rsidRPr="00DD6EEB">
        <w:rPr>
          <w:rFonts w:ascii="標楷體" w:hint="eastAsia"/>
          <w:color w:val="000000" w:themeColor="text1"/>
        </w:rPr>
        <w:t>3.</w:t>
      </w:r>
      <w:r w:rsidRPr="004C4232">
        <w:rPr>
          <w:rFonts w:ascii="標楷體" w:hint="eastAsia"/>
          <w:b/>
          <w:color w:val="000000" w:themeColor="text1"/>
          <w:u w:val="single"/>
        </w:rPr>
        <w:t>安裝</w:t>
      </w:r>
      <w:r w:rsidRPr="00E02F9A">
        <w:rPr>
          <w:rFonts w:ascii="標楷體" w:hint="eastAsia"/>
          <w:b/>
          <w:color w:val="000000" w:themeColor="text1"/>
        </w:rPr>
        <w:t>「</w:t>
      </w:r>
      <w:r w:rsidRPr="004C4232">
        <w:rPr>
          <w:rFonts w:ascii="標楷體" w:hint="eastAsia"/>
          <w:b/>
          <w:color w:val="000000" w:themeColor="text1"/>
          <w:u w:val="single"/>
        </w:rPr>
        <w:t>行動e碼</w:t>
      </w:r>
      <w:r w:rsidRPr="00E02F9A">
        <w:rPr>
          <w:rFonts w:ascii="標楷體" w:hint="eastAsia"/>
          <w:b/>
          <w:color w:val="000000" w:themeColor="text1"/>
        </w:rPr>
        <w:t>」</w:t>
      </w:r>
      <w:r w:rsidRPr="004C4232">
        <w:rPr>
          <w:rFonts w:ascii="標楷體" w:hint="eastAsia"/>
          <w:b/>
          <w:color w:val="000000" w:themeColor="text1"/>
          <w:u w:val="single"/>
        </w:rPr>
        <w:t>之行動裝置如經更改原廠之控制程序</w:t>
      </w:r>
      <w:r w:rsidRPr="00DD6EEB">
        <w:rPr>
          <w:rFonts w:ascii="標楷體" w:hint="eastAsia"/>
          <w:color w:val="000000" w:themeColor="text1"/>
        </w:rPr>
        <w:t>（如Jailbreaking、Rooting等），將導致「行動e碼」無法使用。</w:t>
      </w:r>
    </w:p>
    <w:p w:rsidR="00A53DB3" w:rsidRPr="00A53DB3" w:rsidRDefault="00DD6EEB" w:rsidP="00DD6EEB">
      <w:pPr>
        <w:pStyle w:val="a4"/>
        <w:ind w:leftChars="200" w:left="960" w:hangingChars="200"/>
        <w:rPr>
          <w:rFonts w:ascii="標楷體"/>
          <w:color w:val="000000" w:themeColor="text1"/>
        </w:rPr>
      </w:pPr>
      <w:r>
        <w:rPr>
          <w:rFonts w:ascii="標楷體" w:hint="eastAsia"/>
          <w:color w:val="000000" w:themeColor="text1"/>
        </w:rPr>
        <w:t>(三)</w:t>
      </w:r>
      <w:r w:rsidR="00BA47E4" w:rsidRPr="004C4232">
        <w:rPr>
          <w:rFonts w:ascii="標楷體" w:hint="eastAsia"/>
          <w:b/>
          <w:color w:val="000000" w:themeColor="text1"/>
        </w:rPr>
        <w:t>「</w:t>
      </w:r>
      <w:r w:rsidR="00BA47E4" w:rsidRPr="004C4232">
        <w:rPr>
          <w:rFonts w:ascii="標楷體"/>
          <w:b/>
          <w:color w:val="000000" w:themeColor="text1"/>
        </w:rPr>
        <w:t>e碼寶貝」以內置之電池提供電力運作，電池有效</w:t>
      </w:r>
      <w:r w:rsidR="00BA47E4" w:rsidRPr="004C4232">
        <w:rPr>
          <w:rFonts w:ascii="標楷體" w:hint="eastAsia"/>
          <w:b/>
          <w:color w:val="000000" w:themeColor="text1"/>
        </w:rPr>
        <w:t>期約為三至四年。電池失效即無法使用</w:t>
      </w:r>
      <w:r w:rsidR="000B107E" w:rsidRPr="004C4232">
        <w:rPr>
          <w:rFonts w:ascii="標楷體" w:hint="eastAsia"/>
          <w:b/>
          <w:color w:val="000000" w:themeColor="text1"/>
        </w:rPr>
        <w:t>，</w:t>
      </w:r>
      <w:r w:rsidR="00BA47E4" w:rsidRPr="004C4232">
        <w:rPr>
          <w:rFonts w:ascii="標楷體" w:hint="eastAsia"/>
          <w:b/>
          <w:color w:val="000000" w:themeColor="text1"/>
        </w:rPr>
        <w:t>立約人須另</w:t>
      </w:r>
      <w:r w:rsidR="00C50791" w:rsidRPr="004C4232">
        <w:rPr>
          <w:rFonts w:ascii="標楷體" w:hint="eastAsia"/>
          <w:b/>
          <w:color w:val="000000" w:themeColor="text1"/>
        </w:rPr>
        <w:t>於銀行櫃臺</w:t>
      </w:r>
      <w:r w:rsidR="00BA47E4" w:rsidRPr="004C4232">
        <w:rPr>
          <w:rFonts w:ascii="標楷體" w:hint="eastAsia"/>
          <w:b/>
          <w:color w:val="000000" w:themeColor="text1"/>
        </w:rPr>
        <w:t>申辦始得繼續使用。</w:t>
      </w:r>
    </w:p>
    <w:p w:rsidR="00BA47E4" w:rsidRPr="00765CC5" w:rsidRDefault="00DD6EEB" w:rsidP="00C50791">
      <w:pPr>
        <w:pStyle w:val="a4"/>
        <w:ind w:leftChars="100" w:left="240" w:firstLine="0"/>
        <w:rPr>
          <w:rFonts w:ascii="標楷體"/>
          <w:color w:val="000000" w:themeColor="text1"/>
        </w:rPr>
      </w:pPr>
      <w:r>
        <w:rPr>
          <w:rFonts w:ascii="標楷體" w:hint="eastAsia"/>
          <w:color w:val="000000" w:themeColor="text1"/>
        </w:rPr>
        <w:t>四</w:t>
      </w:r>
      <w:r w:rsidR="00C50791">
        <w:rPr>
          <w:rFonts w:ascii="標楷體" w:hint="eastAsia"/>
          <w:color w:val="000000" w:themeColor="text1"/>
        </w:rPr>
        <w:t>、</w:t>
      </w:r>
      <w:r w:rsidR="00366843" w:rsidRPr="00DD6EEB">
        <w:rPr>
          <w:rFonts w:ascii="標楷體" w:hint="eastAsia"/>
          <w:color w:val="000000" w:themeColor="text1"/>
        </w:rPr>
        <w:t>本條所稱「線上申請｣之網址為：</w:t>
      </w:r>
      <w:r w:rsidR="00366843" w:rsidRPr="00366843">
        <w:rPr>
          <w:rFonts w:ascii="標楷體" w:hint="eastAsia"/>
          <w:color w:val="000000" w:themeColor="text1"/>
        </w:rPr>
        <w:t>網路</w:t>
      </w:r>
      <w:r w:rsidR="00BA47E4" w:rsidRPr="00696BAA">
        <w:rPr>
          <w:rFonts w:ascii="標楷體"/>
          <w:color w:val="000000" w:themeColor="text1"/>
        </w:rPr>
        <w:t>ATM</w:t>
      </w:r>
      <w:r w:rsidR="008C0FBD">
        <w:rPr>
          <w:rFonts w:ascii="標楷體" w:hint="eastAsia"/>
          <w:color w:val="000000" w:themeColor="text1"/>
        </w:rPr>
        <w:t xml:space="preserve"> </w:t>
      </w:r>
      <w:r w:rsidR="00BA47E4" w:rsidRPr="0017782F">
        <w:rPr>
          <w:rStyle w:val="ad"/>
          <w:rFonts w:eastAsia="新細明體"/>
        </w:rPr>
        <w:t>https://netbank.megabank.com.tw/natm/</w:t>
      </w:r>
    </w:p>
    <w:p w:rsidR="00F31002" w:rsidRDefault="00F31002">
      <w:pPr>
        <w:spacing w:line="0" w:lineRule="atLeast"/>
        <w:ind w:left="480" w:hanging="480"/>
        <w:rPr>
          <w:rFonts w:eastAsia="標楷體"/>
          <w:color w:val="000000" w:themeColor="text1"/>
        </w:rPr>
      </w:pPr>
      <w:r w:rsidRPr="00765CC5">
        <w:rPr>
          <w:rFonts w:eastAsia="標楷體" w:hint="eastAsia"/>
          <w:color w:val="000000" w:themeColor="text1"/>
        </w:rPr>
        <w:t>第</w:t>
      </w:r>
      <w:r w:rsidR="00347CF5">
        <w:rPr>
          <w:rFonts w:eastAsia="標楷體" w:hint="eastAsia"/>
          <w:color w:val="000000" w:themeColor="text1"/>
        </w:rPr>
        <w:t>六</w:t>
      </w:r>
      <w:r w:rsidRPr="00765CC5">
        <w:rPr>
          <w:rFonts w:eastAsia="標楷體" w:hint="eastAsia"/>
          <w:color w:val="000000" w:themeColor="text1"/>
        </w:rPr>
        <w:t>條</w:t>
      </w:r>
      <w:r w:rsidRPr="00765CC5">
        <w:rPr>
          <w:rFonts w:eastAsia="標楷體"/>
          <w:color w:val="000000" w:themeColor="text1"/>
        </w:rPr>
        <w:t xml:space="preserve"> </w:t>
      </w:r>
      <w:r w:rsidRPr="00765CC5">
        <w:rPr>
          <w:rFonts w:eastAsia="標楷體" w:hint="eastAsia"/>
          <w:color w:val="000000" w:themeColor="text1"/>
        </w:rPr>
        <w:t>交易額度</w:t>
      </w:r>
    </w:p>
    <w:p w:rsidR="0094796C" w:rsidRPr="0088276D" w:rsidRDefault="0094796C" w:rsidP="00765CC5">
      <w:pPr>
        <w:pStyle w:val="a4"/>
        <w:ind w:left="426" w:firstLine="0"/>
        <w:rPr>
          <w:rFonts w:ascii="標楷體"/>
          <w:color w:val="000000" w:themeColor="text1"/>
        </w:rPr>
      </w:pPr>
      <w:r w:rsidRPr="00765CC5">
        <w:rPr>
          <w:rFonts w:ascii="標楷體" w:hint="eastAsia"/>
          <w:color w:val="000000" w:themeColor="text1"/>
        </w:rPr>
        <w:t>使用「</w:t>
      </w:r>
      <w:r w:rsidRPr="00765CC5">
        <w:rPr>
          <w:rFonts w:ascii="標楷體"/>
          <w:color w:val="000000" w:themeColor="text1"/>
        </w:rPr>
        <w:t>e</w:t>
      </w:r>
      <w:r w:rsidRPr="00765CC5">
        <w:rPr>
          <w:rFonts w:ascii="標楷體" w:hint="eastAsia"/>
          <w:color w:val="000000" w:themeColor="text1"/>
        </w:rPr>
        <w:t>碼寶貝或行動</w:t>
      </w:r>
      <w:r w:rsidRPr="00765CC5">
        <w:rPr>
          <w:rFonts w:ascii="標楷體"/>
          <w:color w:val="000000" w:themeColor="text1"/>
        </w:rPr>
        <w:t>e</w:t>
      </w:r>
      <w:r w:rsidRPr="00765CC5">
        <w:rPr>
          <w:rFonts w:ascii="標楷體" w:hint="eastAsia"/>
          <w:color w:val="000000" w:themeColor="text1"/>
        </w:rPr>
        <w:t>碼」進行交易，其交易限額如下：</w:t>
      </w:r>
    </w:p>
    <w:p w:rsidR="00332C53" w:rsidRPr="00FC078F" w:rsidRDefault="000379E4" w:rsidP="000379E4">
      <w:pPr>
        <w:pStyle w:val="a4"/>
        <w:ind w:leftChars="100" w:left="240" w:firstLine="0"/>
        <w:rPr>
          <w:rFonts w:ascii="標楷體"/>
          <w:color w:val="000000" w:themeColor="text1"/>
        </w:rPr>
      </w:pPr>
      <w:r>
        <w:rPr>
          <w:rFonts w:ascii="標楷體" w:hint="eastAsia"/>
          <w:color w:val="000000" w:themeColor="text1"/>
        </w:rPr>
        <w:t>一、</w:t>
      </w:r>
      <w:r w:rsidR="007D213E" w:rsidRPr="000379E4">
        <w:rPr>
          <w:rFonts w:ascii="標楷體" w:hint="eastAsia"/>
          <w:color w:val="000000" w:themeColor="text1"/>
        </w:rPr>
        <w:t>電話</w:t>
      </w:r>
      <w:r w:rsidR="007D213E" w:rsidRPr="00765CC5">
        <w:rPr>
          <w:rFonts w:hint="eastAsia"/>
          <w:color w:val="000000" w:themeColor="text1"/>
        </w:rPr>
        <w:t>銀行轉帳服務</w:t>
      </w:r>
      <w:r w:rsidR="00FC078F">
        <w:rPr>
          <w:rFonts w:ascii="標楷體" w:hAnsi="標楷體" w:hint="eastAsia"/>
          <w:color w:val="000000" w:themeColor="text1"/>
        </w:rPr>
        <w:t>：</w:t>
      </w:r>
    </w:p>
    <w:p w:rsidR="00332C53" w:rsidRPr="00765CC5" w:rsidRDefault="007D213E" w:rsidP="00765CC5">
      <w:pPr>
        <w:pStyle w:val="a4"/>
        <w:ind w:leftChars="295" w:left="708" w:firstLine="0"/>
        <w:rPr>
          <w:color w:val="000000" w:themeColor="text1"/>
        </w:rPr>
      </w:pPr>
      <w:r w:rsidRPr="00765CC5">
        <w:rPr>
          <w:rFonts w:hint="eastAsia"/>
          <w:color w:val="000000" w:themeColor="text1"/>
        </w:rPr>
        <w:t>跨行</w:t>
      </w:r>
      <w:r w:rsidR="00332C53" w:rsidRPr="00765CC5">
        <w:rPr>
          <w:rFonts w:hint="eastAsia"/>
          <w:color w:val="000000" w:themeColor="text1"/>
        </w:rPr>
        <w:t>匯款</w:t>
      </w:r>
      <w:r w:rsidRPr="00765CC5">
        <w:rPr>
          <w:rFonts w:hint="eastAsia"/>
          <w:color w:val="000000" w:themeColor="text1"/>
        </w:rPr>
        <w:t>及轉帳至銀行第三人</w:t>
      </w:r>
      <w:r w:rsidR="00332C53" w:rsidRPr="00765CC5">
        <w:rPr>
          <w:rFonts w:hint="eastAsia"/>
          <w:color w:val="000000" w:themeColor="text1"/>
        </w:rPr>
        <w:t>約定帳戶之轉帳額度為</w:t>
      </w:r>
      <w:r w:rsidRPr="00765CC5">
        <w:rPr>
          <w:rFonts w:hint="eastAsia"/>
          <w:color w:val="000000" w:themeColor="text1"/>
        </w:rPr>
        <w:t>每筆轉出金額最高為</w:t>
      </w:r>
      <w:r w:rsidR="003C5B5E">
        <w:rPr>
          <w:rFonts w:hint="eastAsia"/>
          <w:color w:val="000000" w:themeColor="text1"/>
        </w:rPr>
        <w:t>新臺幣</w:t>
      </w:r>
      <w:r w:rsidRPr="00765CC5">
        <w:rPr>
          <w:rFonts w:hint="eastAsia"/>
          <w:color w:val="000000" w:themeColor="text1"/>
        </w:rPr>
        <w:t>三百萬元，每戶每日累計轉出金額分別各為</w:t>
      </w:r>
      <w:r w:rsidR="003C5B5E">
        <w:rPr>
          <w:rFonts w:hint="eastAsia"/>
          <w:color w:val="000000" w:themeColor="text1"/>
        </w:rPr>
        <w:t>新臺幣</w:t>
      </w:r>
      <w:r w:rsidRPr="00765CC5">
        <w:rPr>
          <w:rFonts w:hint="eastAsia"/>
          <w:color w:val="000000" w:themeColor="text1"/>
        </w:rPr>
        <w:t>三百萬元。</w:t>
      </w:r>
      <w:r w:rsidR="00157BF4" w:rsidRPr="00765CC5">
        <w:rPr>
          <w:rFonts w:hint="eastAsia"/>
          <w:color w:val="000000" w:themeColor="text1"/>
        </w:rPr>
        <w:t>立約人</w:t>
      </w:r>
      <w:r w:rsidR="00A568D1">
        <w:rPr>
          <w:rFonts w:hint="eastAsia"/>
          <w:color w:val="000000" w:themeColor="text1"/>
        </w:rPr>
        <w:t>如已</w:t>
      </w:r>
      <w:r w:rsidR="00157BF4" w:rsidRPr="00765CC5">
        <w:rPr>
          <w:rFonts w:hint="eastAsia"/>
          <w:color w:val="000000" w:themeColor="text1"/>
        </w:rPr>
        <w:t>申請「</w:t>
      </w:r>
      <w:r w:rsidR="00157BF4" w:rsidRPr="00765CC5">
        <w:rPr>
          <w:color w:val="000000" w:themeColor="text1"/>
        </w:rPr>
        <w:t>e</w:t>
      </w:r>
      <w:r w:rsidR="00157BF4" w:rsidRPr="00765CC5">
        <w:rPr>
          <w:rFonts w:hint="eastAsia"/>
          <w:color w:val="000000" w:themeColor="text1"/>
        </w:rPr>
        <w:t>碼寶貝」，得申請將上述限額提高至</w:t>
      </w:r>
      <w:r w:rsidR="003C5B5E">
        <w:rPr>
          <w:rFonts w:hint="eastAsia"/>
          <w:color w:val="000000" w:themeColor="text1"/>
        </w:rPr>
        <w:t>新臺幣</w:t>
      </w:r>
      <w:r w:rsidR="00157BF4" w:rsidRPr="00765CC5">
        <w:rPr>
          <w:rFonts w:hint="eastAsia"/>
          <w:color w:val="000000" w:themeColor="text1"/>
        </w:rPr>
        <w:t>一千萬元。</w:t>
      </w:r>
    </w:p>
    <w:p w:rsidR="00332C53" w:rsidRPr="00FC078F" w:rsidRDefault="000379E4" w:rsidP="000379E4">
      <w:pPr>
        <w:pStyle w:val="a4"/>
        <w:ind w:left="240" w:firstLine="0"/>
        <w:rPr>
          <w:rFonts w:ascii="標楷體"/>
          <w:color w:val="000000" w:themeColor="text1"/>
        </w:rPr>
      </w:pPr>
      <w:r>
        <w:rPr>
          <w:rFonts w:hint="eastAsia"/>
          <w:color w:val="000000" w:themeColor="text1"/>
        </w:rPr>
        <w:t>二、</w:t>
      </w:r>
      <w:r w:rsidR="007D213E" w:rsidRPr="00765CC5">
        <w:rPr>
          <w:rFonts w:hint="eastAsia"/>
          <w:color w:val="000000" w:themeColor="text1"/>
        </w:rPr>
        <w:t>網路銀行轉帳</w:t>
      </w:r>
      <w:r w:rsidR="00332C53" w:rsidRPr="00765CC5">
        <w:rPr>
          <w:rFonts w:hint="eastAsia"/>
          <w:color w:val="000000" w:themeColor="text1"/>
        </w:rPr>
        <w:t>服務</w:t>
      </w:r>
      <w:r w:rsidR="0094796C">
        <w:rPr>
          <w:rFonts w:ascii="標楷體" w:hAnsi="標楷體" w:hint="eastAsia"/>
          <w:color w:val="000000" w:themeColor="text1"/>
        </w:rPr>
        <w:t>：</w:t>
      </w:r>
    </w:p>
    <w:p w:rsidR="0088276D" w:rsidRPr="000379E4" w:rsidRDefault="000379E4" w:rsidP="000379E4">
      <w:pPr>
        <w:pStyle w:val="a4"/>
        <w:ind w:leftChars="200" w:left="960" w:hangingChars="200"/>
        <w:rPr>
          <w:rFonts w:ascii="標楷體"/>
          <w:color w:val="000000" w:themeColor="text1"/>
        </w:rPr>
      </w:pPr>
      <w:r>
        <w:rPr>
          <w:rFonts w:ascii="標楷體" w:hint="eastAsia"/>
          <w:color w:val="000000" w:themeColor="text1"/>
        </w:rPr>
        <w:t>(一)</w:t>
      </w:r>
      <w:r w:rsidR="007D213E" w:rsidRPr="000379E4">
        <w:rPr>
          <w:rFonts w:ascii="標楷體" w:hint="eastAsia"/>
          <w:color w:val="000000" w:themeColor="text1"/>
        </w:rPr>
        <w:t>跨行</w:t>
      </w:r>
      <w:r w:rsidR="00332C53" w:rsidRPr="000379E4">
        <w:rPr>
          <w:rFonts w:ascii="標楷體" w:hint="eastAsia"/>
          <w:color w:val="000000" w:themeColor="text1"/>
        </w:rPr>
        <w:t>匯款</w:t>
      </w:r>
      <w:r w:rsidR="007D213E" w:rsidRPr="000379E4">
        <w:rPr>
          <w:rFonts w:ascii="標楷體" w:hint="eastAsia"/>
          <w:color w:val="000000" w:themeColor="text1"/>
        </w:rPr>
        <w:t>及轉帳至銀行第三人</w:t>
      </w:r>
      <w:r w:rsidR="00332C53" w:rsidRPr="000379E4">
        <w:rPr>
          <w:rFonts w:ascii="標楷體" w:hint="eastAsia"/>
          <w:color w:val="000000" w:themeColor="text1"/>
        </w:rPr>
        <w:t>之約定帳戶之轉帳額度</w:t>
      </w:r>
      <w:r w:rsidR="0088276D" w:rsidRPr="000379E4">
        <w:rPr>
          <w:rFonts w:ascii="標楷體" w:hint="eastAsia"/>
          <w:color w:val="000000" w:themeColor="text1"/>
        </w:rPr>
        <w:t>預設</w:t>
      </w:r>
      <w:r w:rsidR="00332C53" w:rsidRPr="000379E4">
        <w:rPr>
          <w:rFonts w:ascii="標楷體" w:hint="eastAsia"/>
          <w:color w:val="000000" w:themeColor="text1"/>
        </w:rPr>
        <w:t>為</w:t>
      </w:r>
      <w:r w:rsidR="007D213E" w:rsidRPr="000379E4">
        <w:rPr>
          <w:rFonts w:ascii="標楷體" w:hint="eastAsia"/>
          <w:color w:val="000000" w:themeColor="text1"/>
        </w:rPr>
        <w:t>每筆轉出金額最高為</w:t>
      </w:r>
      <w:r w:rsidR="003C5B5E">
        <w:rPr>
          <w:rFonts w:ascii="標楷體" w:hint="eastAsia"/>
          <w:color w:val="000000" w:themeColor="text1"/>
        </w:rPr>
        <w:t>新臺幣</w:t>
      </w:r>
      <w:r w:rsidR="007D213E" w:rsidRPr="000379E4">
        <w:rPr>
          <w:rFonts w:ascii="標楷體" w:hint="eastAsia"/>
          <w:color w:val="000000" w:themeColor="text1"/>
        </w:rPr>
        <w:t>二百萬元，每戶每日累計轉出金額最高為</w:t>
      </w:r>
      <w:r w:rsidR="003C5B5E">
        <w:rPr>
          <w:rFonts w:ascii="標楷體" w:hint="eastAsia"/>
          <w:color w:val="000000" w:themeColor="text1"/>
        </w:rPr>
        <w:t>新臺幣</w:t>
      </w:r>
      <w:r w:rsidR="007D213E" w:rsidRPr="000379E4">
        <w:rPr>
          <w:rFonts w:ascii="標楷體" w:hint="eastAsia"/>
          <w:color w:val="000000" w:themeColor="text1"/>
        </w:rPr>
        <w:t>三百萬元</w:t>
      </w:r>
      <w:r w:rsidR="0088276D" w:rsidRPr="000379E4">
        <w:rPr>
          <w:rFonts w:ascii="標楷體" w:hint="eastAsia"/>
          <w:color w:val="000000" w:themeColor="text1"/>
        </w:rPr>
        <w:t>。</w:t>
      </w:r>
      <w:r w:rsidR="00DF2892" w:rsidRPr="000379E4">
        <w:rPr>
          <w:rFonts w:ascii="標楷體" w:hint="eastAsia"/>
          <w:color w:val="000000" w:themeColor="text1"/>
        </w:rPr>
        <w:t>立約人如已申請e碼寶貝或行動e碼，得申請將上述限額提高至</w:t>
      </w:r>
      <w:r w:rsidR="003C5B5E">
        <w:rPr>
          <w:rFonts w:ascii="標楷體" w:hint="eastAsia"/>
          <w:color w:val="000000" w:themeColor="text1"/>
        </w:rPr>
        <w:t>新臺幣</w:t>
      </w:r>
      <w:r w:rsidR="00DF2892" w:rsidRPr="000379E4">
        <w:rPr>
          <w:rFonts w:ascii="標楷體" w:hint="eastAsia"/>
          <w:color w:val="000000" w:themeColor="text1"/>
        </w:rPr>
        <w:t>一千萬元。</w:t>
      </w:r>
    </w:p>
    <w:p w:rsidR="0088276D" w:rsidRPr="000379E4" w:rsidRDefault="000379E4" w:rsidP="000379E4">
      <w:pPr>
        <w:pStyle w:val="a4"/>
        <w:ind w:leftChars="200" w:left="960" w:hangingChars="200"/>
        <w:rPr>
          <w:rFonts w:ascii="標楷體"/>
          <w:color w:val="000000" w:themeColor="text1"/>
        </w:rPr>
      </w:pPr>
      <w:r>
        <w:rPr>
          <w:rFonts w:ascii="標楷體" w:hint="eastAsia"/>
          <w:color w:val="000000" w:themeColor="text1"/>
        </w:rPr>
        <w:t>(二)</w:t>
      </w:r>
      <w:r w:rsidR="0088276D" w:rsidRPr="000379E4">
        <w:rPr>
          <w:rFonts w:ascii="標楷體" w:hint="eastAsia"/>
          <w:color w:val="000000" w:themeColor="text1"/>
        </w:rPr>
        <w:t>非約定帳戶轉帳</w:t>
      </w:r>
      <w:r w:rsidR="0088276D" w:rsidRPr="000379E4">
        <w:rPr>
          <w:rFonts w:ascii="標楷體"/>
          <w:color w:val="000000" w:themeColor="text1"/>
        </w:rPr>
        <w:t>:</w:t>
      </w:r>
      <w:r w:rsidR="0088276D" w:rsidRPr="000379E4">
        <w:rPr>
          <w:rFonts w:ascii="標楷體" w:hint="eastAsia"/>
          <w:color w:val="000000" w:themeColor="text1"/>
        </w:rPr>
        <w:t>每筆</w:t>
      </w:r>
      <w:r w:rsidR="003C5B5E">
        <w:rPr>
          <w:rFonts w:ascii="標楷體" w:hint="eastAsia"/>
          <w:color w:val="000000" w:themeColor="text1"/>
        </w:rPr>
        <w:t>新臺幣</w:t>
      </w:r>
      <w:r w:rsidR="0088276D" w:rsidRPr="000379E4">
        <w:rPr>
          <w:rFonts w:ascii="標楷體" w:hint="eastAsia"/>
          <w:color w:val="000000" w:themeColor="text1"/>
        </w:rPr>
        <w:t>十萬元，每日累計轉出金額最高為</w:t>
      </w:r>
      <w:r w:rsidR="003C5B5E">
        <w:rPr>
          <w:rFonts w:ascii="標楷體" w:hint="eastAsia"/>
          <w:color w:val="000000" w:themeColor="text1"/>
        </w:rPr>
        <w:t>新臺幣</w:t>
      </w:r>
      <w:r w:rsidR="0088276D" w:rsidRPr="000379E4">
        <w:rPr>
          <w:rFonts w:ascii="標楷體" w:hint="eastAsia"/>
          <w:color w:val="000000" w:themeColor="text1"/>
        </w:rPr>
        <w:t>二十萬元。</w:t>
      </w:r>
    </w:p>
    <w:p w:rsidR="00332C53" w:rsidRPr="000379E4" w:rsidRDefault="000379E4" w:rsidP="000379E4">
      <w:pPr>
        <w:pStyle w:val="a4"/>
        <w:ind w:leftChars="200" w:left="960" w:hangingChars="200"/>
        <w:rPr>
          <w:rFonts w:ascii="標楷體"/>
          <w:color w:val="000000" w:themeColor="text1"/>
        </w:rPr>
      </w:pPr>
      <w:r>
        <w:rPr>
          <w:rFonts w:ascii="標楷體" w:hint="eastAsia"/>
          <w:color w:val="000000" w:themeColor="text1"/>
        </w:rPr>
        <w:t>(三)</w:t>
      </w:r>
      <w:r w:rsidR="0088276D" w:rsidRPr="000379E4">
        <w:rPr>
          <w:rFonts w:ascii="標楷體" w:hint="eastAsia"/>
          <w:color w:val="000000" w:themeColor="text1"/>
        </w:rPr>
        <w:t>立約人得於網路銀行操作轉帳交易時選擇使用「</w:t>
      </w:r>
      <w:r w:rsidR="0088276D" w:rsidRPr="000379E4">
        <w:rPr>
          <w:rFonts w:ascii="標楷體"/>
          <w:color w:val="000000" w:themeColor="text1"/>
        </w:rPr>
        <w:t>e</w:t>
      </w:r>
      <w:r w:rsidR="0088276D" w:rsidRPr="000379E4">
        <w:rPr>
          <w:rFonts w:ascii="標楷體" w:hint="eastAsia"/>
          <w:color w:val="000000" w:themeColor="text1"/>
        </w:rPr>
        <w:t>碼寶貝或行動</w:t>
      </w:r>
      <w:r w:rsidR="0088276D" w:rsidRPr="000379E4">
        <w:rPr>
          <w:rFonts w:ascii="標楷體"/>
          <w:color w:val="000000" w:themeColor="text1"/>
        </w:rPr>
        <w:t>e</w:t>
      </w:r>
      <w:r w:rsidR="0088276D" w:rsidRPr="000379E4">
        <w:rPr>
          <w:rFonts w:ascii="標楷體" w:hint="eastAsia"/>
          <w:color w:val="000000" w:themeColor="text1"/>
        </w:rPr>
        <w:t>碼」與否，若選擇不使用「</w:t>
      </w:r>
      <w:r w:rsidR="0088276D" w:rsidRPr="000379E4">
        <w:rPr>
          <w:rFonts w:ascii="標楷體"/>
          <w:color w:val="000000" w:themeColor="text1"/>
        </w:rPr>
        <w:t>e</w:t>
      </w:r>
      <w:r w:rsidR="0088276D" w:rsidRPr="000379E4">
        <w:rPr>
          <w:rFonts w:ascii="標楷體" w:hint="eastAsia"/>
          <w:color w:val="000000" w:themeColor="text1"/>
        </w:rPr>
        <w:t>碼寶貝或行動</w:t>
      </w:r>
      <w:r w:rsidR="0088276D" w:rsidRPr="000379E4">
        <w:rPr>
          <w:rFonts w:ascii="標楷體"/>
          <w:color w:val="000000" w:themeColor="text1"/>
        </w:rPr>
        <w:t>e</w:t>
      </w:r>
      <w:r w:rsidR="0088276D" w:rsidRPr="000379E4">
        <w:rPr>
          <w:rFonts w:ascii="標楷體" w:hint="eastAsia"/>
          <w:color w:val="000000" w:themeColor="text1"/>
        </w:rPr>
        <w:t>碼」之轉帳交易，其轉帳額度係按原有額度計算。</w:t>
      </w:r>
    </w:p>
    <w:p w:rsidR="00332C53" w:rsidRPr="00765CC5" w:rsidRDefault="000379E4" w:rsidP="000379E4">
      <w:pPr>
        <w:pStyle w:val="a4"/>
        <w:ind w:left="240" w:firstLine="0"/>
        <w:rPr>
          <w:color w:val="000000" w:themeColor="text1"/>
        </w:rPr>
      </w:pPr>
      <w:r>
        <w:rPr>
          <w:rFonts w:hint="eastAsia"/>
          <w:color w:val="000000" w:themeColor="text1"/>
        </w:rPr>
        <w:t>三、</w:t>
      </w:r>
      <w:r w:rsidR="00332C53" w:rsidRPr="00765CC5">
        <w:rPr>
          <w:rFonts w:hint="eastAsia"/>
          <w:color w:val="000000" w:themeColor="text1"/>
        </w:rPr>
        <w:t>全球金融網服務</w:t>
      </w:r>
      <w:r w:rsidR="00FC078F">
        <w:rPr>
          <w:rFonts w:ascii="標楷體" w:hAnsi="標楷體" w:hint="eastAsia"/>
          <w:color w:val="000000" w:themeColor="text1"/>
        </w:rPr>
        <w:t>：</w:t>
      </w:r>
    </w:p>
    <w:p w:rsidR="00332C53" w:rsidRPr="000379E4" w:rsidRDefault="000379E4" w:rsidP="000379E4">
      <w:pPr>
        <w:pStyle w:val="a4"/>
        <w:ind w:leftChars="200" w:left="960" w:hangingChars="200"/>
        <w:rPr>
          <w:rFonts w:ascii="標楷體"/>
          <w:color w:val="000000" w:themeColor="text1"/>
        </w:rPr>
      </w:pPr>
      <w:r>
        <w:rPr>
          <w:rFonts w:ascii="標楷體" w:hint="eastAsia"/>
          <w:color w:val="000000" w:themeColor="text1"/>
        </w:rPr>
        <w:t>(一)</w:t>
      </w:r>
      <w:r w:rsidR="00332C53" w:rsidRPr="000379E4">
        <w:rPr>
          <w:rFonts w:ascii="標楷體" w:hint="eastAsia"/>
          <w:color w:val="000000" w:themeColor="text1"/>
        </w:rPr>
        <w:t>約定帳戶轉帳</w:t>
      </w:r>
      <w:r w:rsidR="00DF2892" w:rsidRPr="000379E4">
        <w:rPr>
          <w:rFonts w:ascii="標楷體" w:hint="eastAsia"/>
          <w:color w:val="000000" w:themeColor="text1"/>
        </w:rPr>
        <w:t>：</w:t>
      </w:r>
      <w:r w:rsidR="00332C53" w:rsidRPr="000379E4">
        <w:rPr>
          <w:rFonts w:ascii="標楷體" w:hint="eastAsia"/>
          <w:color w:val="000000" w:themeColor="text1"/>
        </w:rPr>
        <w:t>網路銀行跨行匯款及轉帳至銀行第三人約定帳戶，每筆轉出金額及每戶每日累計轉出金額為</w:t>
      </w:r>
      <w:r w:rsidR="003C5B5E">
        <w:rPr>
          <w:rFonts w:ascii="標楷體" w:hint="eastAsia"/>
          <w:color w:val="000000" w:themeColor="text1"/>
        </w:rPr>
        <w:t>新臺幣</w:t>
      </w:r>
      <w:r w:rsidR="00A568D1" w:rsidRPr="000379E4">
        <w:rPr>
          <w:rFonts w:ascii="標楷體" w:hint="eastAsia"/>
          <w:color w:val="000000" w:themeColor="text1"/>
        </w:rPr>
        <w:t>二千</w:t>
      </w:r>
      <w:r w:rsidR="00332C53" w:rsidRPr="000379E4">
        <w:rPr>
          <w:rFonts w:ascii="標楷體" w:hint="eastAsia"/>
          <w:color w:val="000000" w:themeColor="text1"/>
        </w:rPr>
        <w:t>萬元，立約人得自行修改為每筆與每日均無上限。</w:t>
      </w:r>
    </w:p>
    <w:p w:rsidR="0094796C" w:rsidRPr="000379E4" w:rsidRDefault="000379E4" w:rsidP="000379E4">
      <w:pPr>
        <w:pStyle w:val="a4"/>
        <w:ind w:leftChars="200" w:left="960" w:hangingChars="200"/>
        <w:rPr>
          <w:rFonts w:ascii="標楷體"/>
          <w:color w:val="000000" w:themeColor="text1"/>
        </w:rPr>
      </w:pPr>
      <w:r>
        <w:rPr>
          <w:rFonts w:ascii="標楷體" w:hint="eastAsia"/>
          <w:color w:val="000000" w:themeColor="text1"/>
        </w:rPr>
        <w:t>(二)</w:t>
      </w:r>
      <w:r w:rsidR="0094796C" w:rsidRPr="000379E4">
        <w:rPr>
          <w:rFonts w:ascii="標楷體" w:hint="eastAsia"/>
          <w:color w:val="000000" w:themeColor="text1"/>
        </w:rPr>
        <w:t>非約定帳戶轉帳</w:t>
      </w:r>
      <w:r w:rsidR="00DF2892" w:rsidRPr="000379E4">
        <w:rPr>
          <w:rFonts w:ascii="標楷體" w:hint="eastAsia"/>
          <w:color w:val="000000" w:themeColor="text1"/>
        </w:rPr>
        <w:t>：</w:t>
      </w:r>
      <w:r w:rsidR="0094796C" w:rsidRPr="000379E4">
        <w:rPr>
          <w:rFonts w:ascii="標楷體" w:hint="eastAsia"/>
          <w:color w:val="000000" w:themeColor="text1"/>
        </w:rPr>
        <w:t>每戶每筆及每日累計轉出金額最高為</w:t>
      </w:r>
      <w:r w:rsidR="003C5B5E">
        <w:rPr>
          <w:rFonts w:ascii="標楷體" w:hint="eastAsia"/>
          <w:color w:val="000000" w:themeColor="text1"/>
        </w:rPr>
        <w:t>新臺幣</w:t>
      </w:r>
      <w:r w:rsidR="0094796C" w:rsidRPr="000379E4">
        <w:rPr>
          <w:rFonts w:ascii="標楷體" w:hint="eastAsia"/>
          <w:color w:val="000000" w:themeColor="text1"/>
        </w:rPr>
        <w:t>二百萬元。</w:t>
      </w:r>
    </w:p>
    <w:p w:rsidR="00DD6EEB" w:rsidRDefault="00F31002" w:rsidP="00E33CA3">
      <w:pPr>
        <w:spacing w:line="0" w:lineRule="atLeast"/>
        <w:ind w:left="480" w:hanging="480"/>
        <w:rPr>
          <w:rFonts w:eastAsia="標楷體"/>
          <w:color w:val="000000" w:themeColor="text1"/>
        </w:rPr>
      </w:pPr>
      <w:r w:rsidRPr="00765CC5">
        <w:rPr>
          <w:rFonts w:eastAsia="標楷體" w:hint="eastAsia"/>
          <w:color w:val="000000" w:themeColor="text1"/>
        </w:rPr>
        <w:t>第</w:t>
      </w:r>
      <w:r w:rsidR="00347CF5" w:rsidRPr="00347CF5">
        <w:rPr>
          <w:rFonts w:eastAsia="標楷體" w:hint="eastAsia"/>
          <w:color w:val="000000" w:themeColor="text1"/>
        </w:rPr>
        <w:t>七</w:t>
      </w:r>
      <w:r w:rsidRPr="00765CC5">
        <w:rPr>
          <w:rFonts w:eastAsia="標楷體" w:hint="eastAsia"/>
          <w:color w:val="000000" w:themeColor="text1"/>
        </w:rPr>
        <w:t>條</w:t>
      </w:r>
      <w:r w:rsidR="0094796C">
        <w:rPr>
          <w:rFonts w:hint="eastAsia"/>
          <w:color w:val="000000" w:themeColor="text1"/>
        </w:rPr>
        <w:t xml:space="preserve"> </w:t>
      </w:r>
      <w:r w:rsidR="0094796C" w:rsidRPr="00541C7C">
        <w:rPr>
          <w:rFonts w:eastAsia="標楷體" w:hint="eastAsia"/>
          <w:color w:val="000000" w:themeColor="text1"/>
        </w:rPr>
        <w:t>費用</w:t>
      </w:r>
    </w:p>
    <w:p w:rsidR="00F31002" w:rsidRPr="00DD6EEB" w:rsidRDefault="00A568D1" w:rsidP="00DD6EEB">
      <w:pPr>
        <w:spacing w:line="0" w:lineRule="atLeast"/>
        <w:ind w:left="476" w:firstLine="14"/>
        <w:rPr>
          <w:rFonts w:eastAsia="標楷體"/>
          <w:color w:val="000000" w:themeColor="text1"/>
        </w:rPr>
      </w:pPr>
      <w:r w:rsidRPr="00DD6EEB">
        <w:rPr>
          <w:rFonts w:eastAsia="標楷體" w:hint="eastAsia"/>
          <w:color w:val="000000" w:themeColor="text1"/>
        </w:rPr>
        <w:t>動態密碼卡作業之收費標準</w:t>
      </w:r>
      <w:r w:rsidR="007D213E" w:rsidRPr="00765CC5">
        <w:rPr>
          <w:rFonts w:eastAsia="標楷體" w:hint="eastAsia"/>
          <w:color w:val="000000" w:themeColor="text1"/>
        </w:rPr>
        <w:t>，由銀行訂定</w:t>
      </w:r>
      <w:r w:rsidR="000379E4">
        <w:rPr>
          <w:rFonts w:eastAsia="標楷體" w:hint="eastAsia"/>
          <w:color w:val="000000" w:themeColor="text1"/>
        </w:rPr>
        <w:t>並</w:t>
      </w:r>
      <w:r w:rsidRPr="00DD6EEB">
        <w:rPr>
          <w:rFonts w:eastAsia="標楷體" w:hint="eastAsia"/>
          <w:color w:val="000000" w:themeColor="text1"/>
        </w:rPr>
        <w:t>公告於官方網站</w:t>
      </w:r>
      <w:r w:rsidRPr="00DD6EEB">
        <w:rPr>
          <w:rFonts w:eastAsia="標楷體" w:hint="eastAsia"/>
          <w:color w:val="000000" w:themeColor="text1"/>
        </w:rPr>
        <w:t>(</w:t>
      </w:r>
      <w:r w:rsidR="00366843" w:rsidRPr="00702F15">
        <w:rPr>
          <w:rStyle w:val="ad"/>
        </w:rPr>
        <w:t>https://wwwfile.megabank.com.tw/upload/FI06/</w:t>
      </w:r>
      <w:r w:rsidR="00366843" w:rsidRPr="00702F15">
        <w:rPr>
          <w:rStyle w:val="ad"/>
          <w:rFonts w:hint="eastAsia"/>
        </w:rPr>
        <w:t>兆豐商銀電子金融業務收費標準</w:t>
      </w:r>
      <w:r w:rsidR="00366843" w:rsidRPr="00702F15">
        <w:rPr>
          <w:rStyle w:val="ad"/>
        </w:rPr>
        <w:t>.pdf</w:t>
      </w:r>
      <w:r w:rsidRPr="00DD6EEB">
        <w:rPr>
          <w:rFonts w:eastAsia="標楷體" w:hint="eastAsia"/>
          <w:color w:val="000000" w:themeColor="text1"/>
        </w:rPr>
        <w:t>)</w:t>
      </w:r>
      <w:r w:rsidRPr="00DD6EEB">
        <w:rPr>
          <w:rFonts w:eastAsia="標楷體" w:hint="eastAsia"/>
          <w:color w:val="000000" w:themeColor="text1"/>
        </w:rPr>
        <w:t>，</w:t>
      </w:r>
      <w:r w:rsidR="007D213E" w:rsidRPr="00765CC5">
        <w:rPr>
          <w:rFonts w:eastAsia="標楷體" w:hint="eastAsia"/>
          <w:color w:val="000000" w:themeColor="text1"/>
        </w:rPr>
        <w:t>並得</w:t>
      </w:r>
      <w:r w:rsidRPr="00DD6EEB">
        <w:rPr>
          <w:rFonts w:eastAsia="標楷體" w:hint="eastAsia"/>
          <w:color w:val="000000" w:themeColor="text1"/>
        </w:rPr>
        <w:t>隨時調整，但調整日</w:t>
      </w:r>
      <w:r w:rsidRPr="00DD6EEB">
        <w:rPr>
          <w:rFonts w:eastAsia="標楷體" w:hint="eastAsia"/>
          <w:color w:val="000000" w:themeColor="text1"/>
        </w:rPr>
        <w:t>60</w:t>
      </w:r>
      <w:r w:rsidRPr="00DD6EEB">
        <w:rPr>
          <w:rFonts w:eastAsia="標楷體" w:hint="eastAsia"/>
          <w:color w:val="000000" w:themeColor="text1"/>
        </w:rPr>
        <w:t>日前應公告於銀行官方網站</w:t>
      </w:r>
      <w:r w:rsidR="007D213E" w:rsidRPr="00765CC5">
        <w:rPr>
          <w:rFonts w:eastAsia="標楷體" w:hint="eastAsia"/>
          <w:color w:val="000000" w:themeColor="text1"/>
        </w:rPr>
        <w:t>。</w:t>
      </w:r>
      <w:r w:rsidR="00F31250" w:rsidRPr="00DD6EEB">
        <w:rPr>
          <w:rFonts w:eastAsia="標楷體" w:hint="eastAsia"/>
          <w:color w:val="000000" w:themeColor="text1"/>
        </w:rPr>
        <w:t>立約人</w:t>
      </w:r>
      <w:r w:rsidR="007D213E" w:rsidRPr="00DD6EEB">
        <w:rPr>
          <w:rFonts w:eastAsia="標楷體" w:hint="eastAsia"/>
          <w:color w:val="000000" w:themeColor="text1"/>
        </w:rPr>
        <w:t>申請註銷</w:t>
      </w:r>
      <w:r w:rsidR="002A10A1" w:rsidRPr="00DD6EEB">
        <w:rPr>
          <w:rFonts w:eastAsia="標楷體"/>
          <w:color w:val="000000" w:themeColor="text1"/>
        </w:rPr>
        <w:t>e</w:t>
      </w:r>
      <w:r w:rsidR="002A10A1" w:rsidRPr="00DD6EEB">
        <w:rPr>
          <w:rFonts w:eastAsia="標楷體" w:hint="eastAsia"/>
          <w:color w:val="000000" w:themeColor="text1"/>
        </w:rPr>
        <w:t>碼寶貝</w:t>
      </w:r>
      <w:r w:rsidR="007D213E" w:rsidRPr="00DD6EEB">
        <w:rPr>
          <w:rFonts w:eastAsia="標楷體" w:hint="eastAsia"/>
          <w:color w:val="000000" w:themeColor="text1"/>
        </w:rPr>
        <w:t>，卡片不須收回，銀行亦不退費。</w:t>
      </w:r>
    </w:p>
    <w:p w:rsidR="00CD5004" w:rsidRPr="004815E0" w:rsidRDefault="00CD5004" w:rsidP="00CD5004">
      <w:pPr>
        <w:spacing w:line="0" w:lineRule="atLeast"/>
        <w:ind w:left="480" w:hanging="480"/>
        <w:rPr>
          <w:rFonts w:eastAsia="標楷體"/>
          <w:color w:val="000000" w:themeColor="text1"/>
        </w:rPr>
      </w:pPr>
      <w:r>
        <w:rPr>
          <w:rFonts w:eastAsia="標楷體" w:hint="eastAsia"/>
          <w:color w:val="000000" w:themeColor="text1"/>
        </w:rPr>
        <w:t>第</w:t>
      </w:r>
      <w:r w:rsidR="00347CF5" w:rsidRPr="00347CF5">
        <w:rPr>
          <w:rFonts w:eastAsia="標楷體" w:hint="eastAsia"/>
          <w:color w:val="000000" w:themeColor="text1"/>
        </w:rPr>
        <w:t>八</w:t>
      </w:r>
      <w:r>
        <w:rPr>
          <w:rFonts w:eastAsia="標楷體" w:hint="eastAsia"/>
          <w:color w:val="000000" w:themeColor="text1"/>
        </w:rPr>
        <w:t>條</w:t>
      </w:r>
      <w:r>
        <w:rPr>
          <w:rFonts w:eastAsia="標楷體" w:hint="eastAsia"/>
          <w:color w:val="000000" w:themeColor="text1"/>
        </w:rPr>
        <w:t xml:space="preserve"> </w:t>
      </w:r>
      <w:r w:rsidRPr="004815E0">
        <w:rPr>
          <w:rFonts w:eastAsia="標楷體"/>
          <w:color w:val="000000" w:themeColor="text1"/>
        </w:rPr>
        <w:t>履行個人資料保護法告知義務</w:t>
      </w:r>
    </w:p>
    <w:p w:rsidR="00CD5004" w:rsidRPr="00F95A79" w:rsidRDefault="00CD5004" w:rsidP="00765CC5">
      <w:pPr>
        <w:spacing w:line="0" w:lineRule="atLeast"/>
        <w:ind w:left="476" w:firstLine="14"/>
        <w:rPr>
          <w:rFonts w:eastAsia="標楷體"/>
          <w:color w:val="000000" w:themeColor="text1"/>
        </w:rPr>
      </w:pPr>
      <w:r w:rsidRPr="00F95A79">
        <w:rPr>
          <w:rFonts w:eastAsia="標楷體"/>
          <w:color w:val="000000" w:themeColor="text1"/>
        </w:rPr>
        <w:t>有關銀行蒐集立約人</w:t>
      </w:r>
      <w:r w:rsidR="00C42169">
        <w:rPr>
          <w:rFonts w:eastAsia="標楷體" w:hint="eastAsia"/>
          <w:color w:val="000000" w:themeColor="text1"/>
        </w:rPr>
        <w:t>、</w:t>
      </w:r>
      <w:r w:rsidRPr="00F95A79">
        <w:rPr>
          <w:rFonts w:eastAsia="標楷體"/>
          <w:color w:val="000000" w:themeColor="text1"/>
        </w:rPr>
        <w:t>立約人之代表人、代理人及聯絡人</w:t>
      </w:r>
      <w:r w:rsidR="00C42169">
        <w:rPr>
          <w:rFonts w:eastAsia="標楷體" w:hint="eastAsia"/>
          <w:color w:val="000000" w:themeColor="text1"/>
        </w:rPr>
        <w:t>(</w:t>
      </w:r>
      <w:r w:rsidRPr="00F95A79">
        <w:rPr>
          <w:rFonts w:eastAsia="標楷體"/>
          <w:color w:val="000000" w:themeColor="text1"/>
        </w:rPr>
        <w:t>以下合簡稱「立約人等｣</w:t>
      </w:r>
      <w:r w:rsidRPr="00F95A79">
        <w:rPr>
          <w:rFonts w:eastAsia="標楷體"/>
          <w:color w:val="000000" w:themeColor="text1"/>
        </w:rPr>
        <w:t>)</w:t>
      </w:r>
      <w:r w:rsidRPr="00F95A79">
        <w:rPr>
          <w:rFonts w:eastAsia="標楷體"/>
          <w:color w:val="000000" w:themeColor="text1"/>
        </w:rPr>
        <w:t>個人資料之目的、個人資料類別及個人資料利用之期間、地區、對象及方式等內容，立約人等可至銀行網站</w:t>
      </w:r>
      <w:r w:rsidRPr="00F95A79">
        <w:rPr>
          <w:rFonts w:eastAsia="標楷體"/>
          <w:color w:val="000000" w:themeColor="text1"/>
        </w:rPr>
        <w:t>(</w:t>
      </w:r>
      <w:r w:rsidRPr="00765CC5">
        <w:rPr>
          <w:rStyle w:val="ad"/>
        </w:rPr>
        <w:t>https://www.megabank.com.tw/other/bulletin08_1.asp?sno=390</w:t>
      </w:r>
      <w:r w:rsidRPr="00F95A79">
        <w:rPr>
          <w:rFonts w:eastAsia="標楷體"/>
          <w:color w:val="000000" w:themeColor="text1"/>
        </w:rPr>
        <w:t>及</w:t>
      </w:r>
      <w:r w:rsidRPr="00765CC5">
        <w:rPr>
          <w:rStyle w:val="ad"/>
        </w:rPr>
        <w:lastRenderedPageBreak/>
        <w:t>https://www.megabank.com.tw/other/bulletin08_1.asp?sno=396</w:t>
      </w:r>
      <w:r w:rsidRPr="00F95A79">
        <w:rPr>
          <w:rFonts w:eastAsia="標楷體"/>
          <w:color w:val="000000" w:themeColor="text1"/>
        </w:rPr>
        <w:t>)</w:t>
      </w:r>
      <w:r w:rsidRPr="00F95A79">
        <w:rPr>
          <w:rFonts w:eastAsia="標楷體"/>
          <w:color w:val="000000" w:themeColor="text1"/>
        </w:rPr>
        <w:t>查詢。</w:t>
      </w:r>
    </w:p>
    <w:p w:rsidR="00CD5004" w:rsidRPr="00F95A79" w:rsidRDefault="00CD5004" w:rsidP="00765CC5">
      <w:pPr>
        <w:spacing w:line="0" w:lineRule="atLeast"/>
        <w:ind w:left="476" w:hanging="480"/>
        <w:rPr>
          <w:rFonts w:eastAsia="標楷體"/>
          <w:color w:val="000000" w:themeColor="text1"/>
        </w:rPr>
      </w:pPr>
      <w:r w:rsidRPr="00F95A79">
        <w:rPr>
          <w:rFonts w:eastAsia="標楷體"/>
          <w:color w:val="000000" w:themeColor="text1"/>
        </w:rPr>
        <w:t xml:space="preserve">    </w:t>
      </w:r>
      <w:r w:rsidRPr="00F95A79">
        <w:rPr>
          <w:rFonts w:eastAsia="標楷體"/>
          <w:color w:val="000000" w:themeColor="text1"/>
        </w:rPr>
        <w:t>依據個人資料保護法</w:t>
      </w:r>
      <w:r w:rsidRPr="00F95A79">
        <w:rPr>
          <w:rFonts w:eastAsia="標楷體"/>
          <w:color w:val="000000" w:themeColor="text1"/>
        </w:rPr>
        <w:t>(</w:t>
      </w:r>
      <w:r w:rsidRPr="00F95A79">
        <w:rPr>
          <w:rFonts w:eastAsia="標楷體"/>
          <w:color w:val="000000" w:themeColor="text1"/>
        </w:rPr>
        <w:t>以下簡稱「個資法｣</w:t>
      </w:r>
      <w:r w:rsidRPr="00F95A79">
        <w:rPr>
          <w:rFonts w:eastAsia="標楷體"/>
          <w:color w:val="000000" w:themeColor="text1"/>
        </w:rPr>
        <w:t>)</w:t>
      </w:r>
      <w:r w:rsidRPr="00F95A79">
        <w:rPr>
          <w:rFonts w:eastAsia="標楷體"/>
          <w:color w:val="000000" w:themeColor="text1"/>
        </w:rPr>
        <w:t>第三條規定，立約人等就銀行保有其個人資料得行使下列權利：</w:t>
      </w:r>
    </w:p>
    <w:p w:rsidR="00CD5004" w:rsidRPr="00F95A79" w:rsidRDefault="00CD5004" w:rsidP="000379E4">
      <w:pPr>
        <w:pStyle w:val="a4"/>
        <w:ind w:left="718"/>
        <w:rPr>
          <w:color w:val="000000" w:themeColor="text1"/>
        </w:rPr>
      </w:pPr>
      <w:r w:rsidRPr="00F95A79">
        <w:rPr>
          <w:color w:val="000000" w:themeColor="text1"/>
        </w:rPr>
        <w:t>一、除有個資法第十條所規定之例外情形外，得向銀行查詢、請求閱覽或請求製給複製本，惟銀行依個資法第十四條規定得酌收必要成本費用。</w:t>
      </w:r>
    </w:p>
    <w:p w:rsidR="00CD5004" w:rsidRPr="00F95A79" w:rsidRDefault="00CD5004" w:rsidP="000379E4">
      <w:pPr>
        <w:pStyle w:val="a4"/>
        <w:ind w:left="718"/>
        <w:rPr>
          <w:color w:val="000000" w:themeColor="text1"/>
        </w:rPr>
      </w:pPr>
      <w:r w:rsidRPr="00F95A79">
        <w:rPr>
          <w:color w:val="000000" w:themeColor="text1"/>
        </w:rPr>
        <w:t>二、得向銀行請求補充或更正，惟依個資法施行細則第十九條規定，立約人等應適當釋明其原因及事實。</w:t>
      </w:r>
    </w:p>
    <w:p w:rsidR="00CD5004" w:rsidRPr="00F95A79" w:rsidRDefault="00CD5004" w:rsidP="000379E4">
      <w:pPr>
        <w:pStyle w:val="a4"/>
        <w:ind w:left="718"/>
        <w:rPr>
          <w:color w:val="000000" w:themeColor="text1"/>
        </w:rPr>
      </w:pPr>
      <w:r w:rsidRPr="00F95A79">
        <w:rPr>
          <w:color w:val="000000" w:themeColor="text1"/>
        </w:rPr>
        <w:t>三、銀行如有違反個資法規定蒐集、處理或利用立約人等之個人資料，依個資法第十一條第四項規定，立約人等得向銀行請求停止蒐集。</w:t>
      </w:r>
    </w:p>
    <w:p w:rsidR="00CD5004" w:rsidRPr="00F95A79" w:rsidRDefault="00CD5004" w:rsidP="000379E4">
      <w:pPr>
        <w:pStyle w:val="a4"/>
        <w:ind w:left="718"/>
        <w:rPr>
          <w:color w:val="000000" w:themeColor="text1"/>
        </w:rPr>
      </w:pPr>
      <w:r w:rsidRPr="00F95A79">
        <w:rPr>
          <w:color w:val="000000" w:themeColor="text1"/>
        </w:rPr>
        <w:t>四、依個資法第十一條第二項規定，個人資料正確性有爭議者，得向銀行請求停止處理或利用立約人等之個人資料。惟依該項但書規定，銀行因執行業務所必須並註明其爭議或經立約人等書面同意者，不在此限。</w:t>
      </w:r>
    </w:p>
    <w:p w:rsidR="00CD5004" w:rsidRPr="00F95A79" w:rsidRDefault="00CD5004" w:rsidP="000379E4">
      <w:pPr>
        <w:pStyle w:val="a4"/>
        <w:ind w:left="718"/>
        <w:rPr>
          <w:color w:val="000000" w:themeColor="text1"/>
        </w:rPr>
      </w:pPr>
      <w:r w:rsidRPr="00F95A79">
        <w:rPr>
          <w:color w:val="000000" w:themeColor="text1"/>
        </w:rPr>
        <w:t>五、依個資法第十一條第三項規定，個人資料蒐集之特定目的消失或期限屆滿時，得向銀行請求刪除、停止處理或利用立約人等之個人資料。惟依該項但書規定，銀行因執行業務所必須或經立約人等書面同意者，不在此限。</w:t>
      </w:r>
    </w:p>
    <w:p w:rsidR="00CD5004" w:rsidRPr="00F95A79" w:rsidRDefault="00CD5004" w:rsidP="000379E4">
      <w:pPr>
        <w:spacing w:line="0" w:lineRule="atLeast"/>
        <w:ind w:leftChars="100" w:left="722" w:hangingChars="201" w:hanging="482"/>
        <w:rPr>
          <w:rFonts w:eastAsia="標楷體"/>
          <w:color w:val="000000" w:themeColor="text1"/>
        </w:rPr>
      </w:pPr>
      <w:r w:rsidRPr="00F95A79">
        <w:rPr>
          <w:rFonts w:eastAsia="標楷體"/>
          <w:color w:val="000000" w:themeColor="text1"/>
        </w:rPr>
        <w:t xml:space="preserve">    </w:t>
      </w:r>
      <w:r w:rsidRPr="00F95A79">
        <w:rPr>
          <w:rFonts w:eastAsia="標楷體"/>
          <w:color w:val="000000" w:themeColor="text1"/>
        </w:rPr>
        <w:t>立約人等如欲行使上述個資法第三條規定之各項權利，有關如何行使之方式，得向銀行客服</w:t>
      </w:r>
      <w:r w:rsidRPr="00F95A79">
        <w:rPr>
          <w:rFonts w:eastAsia="標楷體"/>
          <w:color w:val="000000" w:themeColor="text1"/>
        </w:rPr>
        <w:t>(0800016168)</w:t>
      </w:r>
      <w:r w:rsidRPr="00F95A79">
        <w:rPr>
          <w:rFonts w:eastAsia="標楷體"/>
          <w:color w:val="000000" w:themeColor="text1"/>
        </w:rPr>
        <w:t>或於銀行網站</w:t>
      </w:r>
      <w:r w:rsidRPr="00F95A79">
        <w:rPr>
          <w:rFonts w:eastAsia="標楷體"/>
          <w:color w:val="000000" w:themeColor="text1"/>
        </w:rPr>
        <w:t>(</w:t>
      </w:r>
      <w:r w:rsidRPr="00765CC5">
        <w:rPr>
          <w:rStyle w:val="ad"/>
        </w:rPr>
        <w:t>https://www.megabank.com.tw/other/bulletin08_1.asp?sno=390</w:t>
      </w:r>
      <w:r w:rsidRPr="00F95A79">
        <w:rPr>
          <w:rFonts w:eastAsia="標楷體"/>
          <w:color w:val="000000" w:themeColor="text1"/>
        </w:rPr>
        <w:t>及</w:t>
      </w:r>
      <w:r w:rsidR="00304931">
        <w:rPr>
          <w:rFonts w:eastAsia="標楷體"/>
          <w:color w:val="000000" w:themeColor="text1"/>
        </w:rPr>
        <w:br/>
      </w:r>
      <w:r w:rsidR="00304931">
        <w:rPr>
          <w:rFonts w:eastAsia="標楷體" w:hint="eastAsia"/>
          <w:color w:val="000000" w:themeColor="text1"/>
        </w:rPr>
        <w:t xml:space="preserve"> </w:t>
      </w:r>
      <w:r w:rsidRPr="00765CC5">
        <w:rPr>
          <w:rStyle w:val="ad"/>
        </w:rPr>
        <w:t>https://www.megabank.com.tw/other/bulletin08_1.asp?sno=396</w:t>
      </w:r>
      <w:r w:rsidRPr="00F95A79">
        <w:rPr>
          <w:rFonts w:eastAsia="標楷體"/>
          <w:color w:val="000000" w:themeColor="text1"/>
        </w:rPr>
        <w:t>)</w:t>
      </w:r>
      <w:r w:rsidRPr="00F95A79">
        <w:rPr>
          <w:rFonts w:eastAsia="標楷體"/>
          <w:color w:val="000000" w:themeColor="text1"/>
        </w:rPr>
        <w:t>查詢。</w:t>
      </w:r>
    </w:p>
    <w:p w:rsidR="00CD5004" w:rsidRDefault="00CD5004" w:rsidP="000379E4">
      <w:pPr>
        <w:spacing w:line="0" w:lineRule="atLeast"/>
        <w:ind w:leftChars="100" w:left="722" w:hangingChars="201" w:hanging="482"/>
        <w:rPr>
          <w:rFonts w:eastAsia="標楷體"/>
          <w:color w:val="000000" w:themeColor="text1"/>
        </w:rPr>
      </w:pPr>
      <w:r w:rsidRPr="00F95A79">
        <w:rPr>
          <w:rFonts w:eastAsia="標楷體"/>
          <w:color w:val="000000" w:themeColor="text1"/>
        </w:rPr>
        <w:t xml:space="preserve">    </w:t>
      </w:r>
      <w:r w:rsidRPr="00F95A79">
        <w:rPr>
          <w:rFonts w:eastAsia="標楷體"/>
          <w:color w:val="000000" w:themeColor="text1"/>
        </w:rPr>
        <w:t>立約人等得自由選擇是否提供相關個人資料及類別，惟立約人等所拒絕提供之個人資料及類別，如屬辦理業務審核或作業所需之資料，銀行可能無法進行必要之業務審核或作業而無法提供立約人相關服務或無法提供較佳之服務。立約人應協助銀行將本條約定內容轉知第一項所列之其他人員</w:t>
      </w:r>
      <w:r w:rsidRPr="00F95A79">
        <w:rPr>
          <w:rFonts w:eastAsia="標楷體"/>
          <w:color w:val="000000" w:themeColor="text1"/>
        </w:rPr>
        <w:t>(</w:t>
      </w:r>
      <w:r w:rsidRPr="00F95A79">
        <w:rPr>
          <w:rFonts w:eastAsia="標楷體"/>
          <w:color w:val="000000" w:themeColor="text1"/>
        </w:rPr>
        <w:t>即立約人之代表人、代理人及聯絡人</w:t>
      </w:r>
      <w:r w:rsidRPr="00F95A79">
        <w:rPr>
          <w:rFonts w:eastAsia="標楷體"/>
          <w:color w:val="000000" w:themeColor="text1"/>
        </w:rPr>
        <w:t>)</w:t>
      </w:r>
      <w:r w:rsidR="00C42169">
        <w:rPr>
          <w:rFonts w:eastAsia="標楷體" w:hint="eastAsia"/>
          <w:color w:val="000000" w:themeColor="text1"/>
        </w:rPr>
        <w:t>。</w:t>
      </w:r>
    </w:p>
    <w:p w:rsidR="004C4232" w:rsidRDefault="004C4232" w:rsidP="004C4232">
      <w:pPr>
        <w:rPr>
          <w:rFonts w:eastAsia="標楷體"/>
          <w:color w:val="000000" w:themeColor="text1"/>
        </w:rPr>
      </w:pPr>
      <w:r w:rsidRPr="0021108D">
        <w:rPr>
          <w:rFonts w:eastAsia="標楷體" w:hint="eastAsia"/>
          <w:color w:val="000000" w:themeColor="text1"/>
        </w:rPr>
        <w:t>第</w:t>
      </w:r>
      <w:r w:rsidRPr="00347CF5">
        <w:rPr>
          <w:rFonts w:eastAsia="標楷體" w:hint="eastAsia"/>
          <w:color w:val="000000" w:themeColor="text1"/>
        </w:rPr>
        <w:t>九</w:t>
      </w:r>
      <w:r w:rsidRPr="0021108D">
        <w:rPr>
          <w:rFonts w:eastAsia="標楷體" w:hint="eastAsia"/>
          <w:color w:val="000000" w:themeColor="text1"/>
        </w:rPr>
        <w:t>條</w:t>
      </w:r>
      <w:r>
        <w:rPr>
          <w:rFonts w:eastAsia="標楷體" w:hint="eastAsia"/>
          <w:color w:val="000000" w:themeColor="text1"/>
        </w:rPr>
        <w:t xml:space="preserve"> </w:t>
      </w:r>
      <w:r w:rsidRPr="004C4232">
        <w:rPr>
          <w:rFonts w:eastAsia="標楷體" w:hint="eastAsia"/>
          <w:b/>
          <w:color w:val="000000" w:themeColor="text1"/>
        </w:rPr>
        <w:t>消費者權益保護事項</w:t>
      </w:r>
    </w:p>
    <w:p w:rsidR="00CC0B17" w:rsidRPr="00CC0B17" w:rsidRDefault="00CC0B17" w:rsidP="00CC0B17">
      <w:pPr>
        <w:pStyle w:val="a4"/>
        <w:ind w:left="718"/>
        <w:rPr>
          <w:color w:val="000000" w:themeColor="text1"/>
        </w:rPr>
      </w:pPr>
      <w:r w:rsidRPr="00CC0B17">
        <w:rPr>
          <w:rFonts w:hint="eastAsia"/>
          <w:color w:val="000000" w:themeColor="text1"/>
        </w:rPr>
        <w:t>一、銀行依本申請書暨契約書所提供之服務，係一經提供即為完成之線上服務，銀行茲依消費者保護法第十八條第一項第四款規定，聲明銀行依本申請書暨契約書提供之服務不適用消費者保護法第十九條第一項有關解除權之規定。</w:t>
      </w:r>
    </w:p>
    <w:p w:rsidR="004C4232" w:rsidRPr="00CC0B17" w:rsidRDefault="00CC0B17" w:rsidP="00CC0B17">
      <w:pPr>
        <w:pStyle w:val="a4"/>
        <w:ind w:left="718"/>
        <w:rPr>
          <w:color w:val="000000" w:themeColor="text1"/>
        </w:rPr>
      </w:pPr>
      <w:r w:rsidRPr="00CC0B17">
        <w:rPr>
          <w:rFonts w:hint="eastAsia"/>
          <w:color w:val="000000" w:themeColor="text1"/>
        </w:rPr>
        <w:t>二、</w:t>
      </w:r>
      <w:r w:rsidR="004C4232" w:rsidRPr="00CC0B17">
        <w:rPr>
          <w:rFonts w:hint="eastAsia"/>
          <w:color w:val="000000" w:themeColor="text1"/>
        </w:rPr>
        <w:t>銀行依</w:t>
      </w:r>
      <w:r w:rsidR="00AB6222" w:rsidRPr="00AB6222">
        <w:rPr>
          <w:rFonts w:hint="eastAsia"/>
          <w:color w:val="000000" w:themeColor="text1"/>
        </w:rPr>
        <w:t>本</w:t>
      </w:r>
      <w:r w:rsidR="00053321" w:rsidRPr="00CC0B17">
        <w:rPr>
          <w:rFonts w:hint="eastAsia"/>
          <w:color w:val="000000" w:themeColor="text1"/>
        </w:rPr>
        <w:t>申請書暨約定書</w:t>
      </w:r>
      <w:r w:rsidR="004C4232" w:rsidRPr="00CC0B17">
        <w:rPr>
          <w:rFonts w:hint="eastAsia"/>
          <w:color w:val="000000" w:themeColor="text1"/>
        </w:rPr>
        <w:t>所提供之服務，立約人得以書面</w:t>
      </w:r>
      <w:r w:rsidR="004C4232" w:rsidRPr="00CC0B17">
        <w:rPr>
          <w:rFonts w:hint="eastAsia"/>
          <w:color w:val="000000" w:themeColor="text1"/>
        </w:rPr>
        <w:t>(</w:t>
      </w:r>
      <w:r w:rsidR="004C4232" w:rsidRPr="00CC0B17">
        <w:rPr>
          <w:rFonts w:hint="eastAsia"/>
          <w:color w:val="000000" w:themeColor="text1"/>
        </w:rPr>
        <w:t>地址：台北市中山區吉林路</w:t>
      </w:r>
      <w:r w:rsidR="004C4232" w:rsidRPr="00CC0B17">
        <w:rPr>
          <w:rFonts w:hint="eastAsia"/>
          <w:color w:val="000000" w:themeColor="text1"/>
        </w:rPr>
        <w:t>100</w:t>
      </w:r>
      <w:r w:rsidR="004C4232" w:rsidRPr="00CC0B17">
        <w:rPr>
          <w:rFonts w:hint="eastAsia"/>
          <w:color w:val="000000" w:themeColor="text1"/>
        </w:rPr>
        <w:t>號</w:t>
      </w:r>
      <w:r w:rsidR="004C4232" w:rsidRPr="00CC0B17">
        <w:rPr>
          <w:rFonts w:hint="eastAsia"/>
          <w:color w:val="000000" w:themeColor="text1"/>
        </w:rPr>
        <w:t>)</w:t>
      </w:r>
      <w:r w:rsidR="004C4232" w:rsidRPr="00CC0B17">
        <w:rPr>
          <w:rFonts w:hint="eastAsia"/>
          <w:color w:val="000000" w:themeColor="text1"/>
        </w:rPr>
        <w:t>或電話</w:t>
      </w:r>
      <w:r w:rsidR="00AB6222">
        <w:rPr>
          <w:rFonts w:ascii="標楷體" w:hAnsi="標楷體" w:hint="eastAsia"/>
          <w:color w:val="000000" w:themeColor="text1"/>
        </w:rPr>
        <w:t>（</w:t>
      </w:r>
      <w:r w:rsidR="00053321" w:rsidRPr="00CC0B17">
        <w:rPr>
          <w:color w:val="000000" w:themeColor="text1"/>
        </w:rPr>
        <w:t>0800-016168</w:t>
      </w:r>
      <w:r w:rsidR="00AB6222">
        <w:rPr>
          <w:rFonts w:ascii="標楷體" w:hAnsi="標楷體" w:hint="eastAsia"/>
          <w:color w:val="000000" w:themeColor="text1"/>
        </w:rPr>
        <w:t>）</w:t>
      </w:r>
      <w:r w:rsidR="004C4232" w:rsidRPr="00CC0B17">
        <w:rPr>
          <w:rFonts w:hint="eastAsia"/>
          <w:color w:val="000000" w:themeColor="text1"/>
        </w:rPr>
        <w:t>方式向銀行</w:t>
      </w:r>
      <w:r w:rsidR="00053321" w:rsidRPr="00CC0B17">
        <w:rPr>
          <w:rFonts w:hint="eastAsia"/>
          <w:color w:val="000000" w:themeColor="text1"/>
        </w:rPr>
        <w:t>提出</w:t>
      </w:r>
      <w:r w:rsidR="004C4232" w:rsidRPr="00CC0B17">
        <w:rPr>
          <w:rFonts w:hint="eastAsia"/>
          <w:color w:val="000000" w:themeColor="text1"/>
        </w:rPr>
        <w:t>申訴。</w:t>
      </w:r>
    </w:p>
    <w:p w:rsidR="00CD5004" w:rsidRDefault="00C42169" w:rsidP="00F31250">
      <w:pPr>
        <w:rPr>
          <w:rFonts w:eastAsia="標楷體"/>
          <w:color w:val="000000" w:themeColor="text1"/>
        </w:rPr>
      </w:pPr>
      <w:r>
        <w:rPr>
          <w:rFonts w:eastAsia="標楷體" w:hint="eastAsia"/>
          <w:color w:val="000000" w:themeColor="text1"/>
        </w:rPr>
        <w:t>第</w:t>
      </w:r>
      <w:r w:rsidR="004C4232" w:rsidRPr="004C4232">
        <w:rPr>
          <w:rFonts w:eastAsia="標楷體" w:hint="eastAsia"/>
          <w:color w:val="000000" w:themeColor="text1"/>
        </w:rPr>
        <w:t>十</w:t>
      </w:r>
      <w:r w:rsidR="00DE0B96">
        <w:rPr>
          <w:rFonts w:eastAsia="標楷體" w:hint="eastAsia"/>
          <w:color w:val="000000" w:themeColor="text1"/>
        </w:rPr>
        <w:t>條</w:t>
      </w:r>
      <w:r w:rsidR="00DE0B96">
        <w:rPr>
          <w:rFonts w:eastAsia="標楷體" w:hint="eastAsia"/>
          <w:color w:val="000000" w:themeColor="text1"/>
        </w:rPr>
        <w:t xml:space="preserve"> </w:t>
      </w:r>
      <w:r w:rsidR="00DE0B96" w:rsidRPr="004C4232">
        <w:rPr>
          <w:rFonts w:eastAsia="標楷體" w:hint="eastAsia"/>
          <w:b/>
          <w:color w:val="000000" w:themeColor="text1"/>
        </w:rPr>
        <w:t>免責事由</w:t>
      </w:r>
    </w:p>
    <w:p w:rsidR="00CD5004" w:rsidRPr="004C4232" w:rsidRDefault="005A6034" w:rsidP="00765CC5">
      <w:pPr>
        <w:ind w:leftChars="198" w:left="475"/>
        <w:rPr>
          <w:rFonts w:ascii="標楷體" w:eastAsia="標楷體" w:hAnsi="標楷體"/>
          <w:b/>
          <w:color w:val="000000" w:themeColor="text1"/>
        </w:rPr>
      </w:pPr>
      <w:r w:rsidRPr="004C4232">
        <w:rPr>
          <w:rFonts w:ascii="標楷體" w:eastAsia="標楷體" w:hAnsi="標楷體" w:hint="eastAsia"/>
          <w:b/>
          <w:color w:val="000000" w:themeColor="text1"/>
        </w:rPr>
        <w:t>立約人因自行安裝來源不明之程式</w:t>
      </w:r>
      <w:r w:rsidR="00DE0B96" w:rsidRPr="004C4232">
        <w:rPr>
          <w:rFonts w:ascii="標楷體" w:eastAsia="標楷體" w:hAnsi="標楷體" w:hint="eastAsia"/>
          <w:b/>
          <w:color w:val="000000" w:themeColor="text1"/>
        </w:rPr>
        <w:t>或其他違反本申請書暨約定書條款之事由，導</w:t>
      </w:r>
      <w:r w:rsidRPr="004C4232">
        <w:rPr>
          <w:rFonts w:ascii="標楷體" w:eastAsia="標楷體" w:hAnsi="標楷體" w:hint="eastAsia"/>
          <w:b/>
          <w:color w:val="000000" w:themeColor="text1"/>
        </w:rPr>
        <w:t>致其所使用之智慧型行動電話或平板電腦遭駭客破解</w:t>
      </w:r>
      <w:r w:rsidR="00DE0B96" w:rsidRPr="004C4232">
        <w:rPr>
          <w:rFonts w:ascii="標楷體" w:eastAsia="標楷體" w:hAnsi="標楷體" w:hint="eastAsia"/>
          <w:b/>
          <w:color w:val="000000" w:themeColor="text1"/>
        </w:rPr>
        <w:t>、</w:t>
      </w:r>
      <w:r w:rsidRPr="004C4232">
        <w:rPr>
          <w:rFonts w:ascii="標楷體" w:eastAsia="標楷體" w:hAnsi="標楷體" w:hint="eastAsia"/>
          <w:b/>
          <w:color w:val="000000" w:themeColor="text1"/>
        </w:rPr>
        <w:t>資料喪失、</w:t>
      </w:r>
      <w:r w:rsidR="00DE0B96" w:rsidRPr="004C4232">
        <w:rPr>
          <w:rFonts w:ascii="標楷體" w:eastAsia="標楷體" w:hAnsi="標楷體" w:hint="eastAsia"/>
          <w:b/>
          <w:color w:val="000000" w:themeColor="text1"/>
        </w:rPr>
        <w:t>資料</w:t>
      </w:r>
      <w:r w:rsidRPr="004C4232">
        <w:rPr>
          <w:rFonts w:ascii="標楷體" w:eastAsia="標楷體" w:hAnsi="標楷體" w:hint="eastAsia"/>
          <w:b/>
          <w:color w:val="000000" w:themeColor="text1"/>
        </w:rPr>
        <w:t>錯誤、遭人篡改或其他損失等情形，</w:t>
      </w:r>
      <w:r w:rsidR="00295D56" w:rsidRPr="004C4232">
        <w:rPr>
          <w:rFonts w:ascii="標楷體" w:eastAsia="標楷體" w:hAnsi="標楷體" w:hint="eastAsia"/>
          <w:b/>
          <w:color w:val="000000" w:themeColor="text1"/>
        </w:rPr>
        <w:t>銀行</w:t>
      </w:r>
      <w:r w:rsidRPr="004C4232">
        <w:rPr>
          <w:rFonts w:ascii="標楷體" w:eastAsia="標楷體" w:hAnsi="標楷體" w:hint="eastAsia"/>
          <w:b/>
          <w:color w:val="000000" w:themeColor="text1"/>
        </w:rPr>
        <w:t>不負任何賠償責任。</w:t>
      </w:r>
    </w:p>
    <w:p w:rsidR="00F31002" w:rsidRPr="00765CC5" w:rsidRDefault="00F31002" w:rsidP="00F31250">
      <w:pPr>
        <w:rPr>
          <w:rFonts w:eastAsia="標楷體"/>
          <w:color w:val="000000" w:themeColor="text1"/>
        </w:rPr>
      </w:pPr>
      <w:r w:rsidRPr="00765CC5">
        <w:rPr>
          <w:rFonts w:eastAsia="標楷體" w:hint="eastAsia"/>
          <w:color w:val="000000" w:themeColor="text1"/>
        </w:rPr>
        <w:t>第</w:t>
      </w:r>
      <w:r w:rsidR="00C42169">
        <w:rPr>
          <w:rFonts w:eastAsia="標楷體" w:hint="eastAsia"/>
          <w:color w:val="000000" w:themeColor="text1"/>
        </w:rPr>
        <w:t>十</w:t>
      </w:r>
      <w:r w:rsidR="004C4232" w:rsidRPr="004C4232">
        <w:rPr>
          <w:rFonts w:eastAsia="標楷體" w:hint="eastAsia"/>
          <w:color w:val="000000" w:themeColor="text1"/>
        </w:rPr>
        <w:t>一</w:t>
      </w:r>
      <w:r w:rsidRPr="00765CC5">
        <w:rPr>
          <w:rFonts w:eastAsia="標楷體" w:hint="eastAsia"/>
          <w:color w:val="000000" w:themeColor="text1"/>
        </w:rPr>
        <w:t>條</w:t>
      </w:r>
      <w:r w:rsidRPr="00765CC5">
        <w:rPr>
          <w:rFonts w:eastAsia="標楷體"/>
          <w:color w:val="000000" w:themeColor="text1"/>
        </w:rPr>
        <w:t xml:space="preserve"> </w:t>
      </w:r>
      <w:r w:rsidRPr="00765CC5">
        <w:rPr>
          <w:rFonts w:eastAsia="標楷體" w:hint="eastAsia"/>
          <w:color w:val="000000" w:themeColor="text1"/>
        </w:rPr>
        <w:t>未盡事宜</w:t>
      </w:r>
    </w:p>
    <w:p w:rsidR="007D213E" w:rsidRPr="00765CC5" w:rsidRDefault="007D213E" w:rsidP="002A10A1">
      <w:pPr>
        <w:spacing w:line="0" w:lineRule="atLeast"/>
        <w:ind w:leftChars="200" w:left="962" w:hangingChars="201" w:hanging="482"/>
        <w:rPr>
          <w:rFonts w:eastAsia="標楷體"/>
          <w:color w:val="000000" w:themeColor="text1"/>
        </w:rPr>
      </w:pPr>
      <w:r w:rsidRPr="00765CC5">
        <w:rPr>
          <w:rFonts w:eastAsia="標楷體" w:hint="eastAsia"/>
          <w:color w:val="000000" w:themeColor="text1"/>
        </w:rPr>
        <w:t>本</w:t>
      </w:r>
      <w:r w:rsidR="00CD5004">
        <w:rPr>
          <w:rFonts w:eastAsia="標楷體" w:hint="eastAsia"/>
          <w:color w:val="000000" w:themeColor="text1"/>
        </w:rPr>
        <w:t>申請書暨約定書</w:t>
      </w:r>
      <w:r w:rsidR="00C42169">
        <w:rPr>
          <w:rFonts w:eastAsia="標楷體" w:hint="eastAsia"/>
          <w:color w:val="000000" w:themeColor="text1"/>
        </w:rPr>
        <w:t>內容</w:t>
      </w:r>
      <w:r w:rsidRPr="00765CC5">
        <w:rPr>
          <w:rFonts w:eastAsia="標楷體" w:hint="eastAsia"/>
          <w:color w:val="000000" w:themeColor="text1"/>
        </w:rPr>
        <w:t>如有未盡事宜</w:t>
      </w:r>
      <w:r w:rsidR="00B27059">
        <w:rPr>
          <w:rFonts w:eastAsia="標楷體" w:hint="eastAsia"/>
          <w:color w:val="000000" w:themeColor="text1"/>
        </w:rPr>
        <w:t>，</w:t>
      </w:r>
      <w:r w:rsidRPr="00765CC5">
        <w:rPr>
          <w:rFonts w:eastAsia="標楷體" w:hint="eastAsia"/>
          <w:color w:val="000000" w:themeColor="text1"/>
        </w:rPr>
        <w:t>悉依有關法令辦理。</w:t>
      </w:r>
    </w:p>
    <w:p w:rsidR="00F31002" w:rsidRPr="00765CC5" w:rsidRDefault="00F31002">
      <w:pPr>
        <w:spacing w:line="0" w:lineRule="atLeast"/>
        <w:ind w:left="480" w:hanging="480"/>
        <w:rPr>
          <w:rFonts w:eastAsia="標楷體"/>
          <w:color w:val="000000" w:themeColor="text1"/>
        </w:rPr>
      </w:pPr>
      <w:r w:rsidRPr="00765CC5">
        <w:rPr>
          <w:rFonts w:eastAsia="標楷體" w:hint="eastAsia"/>
          <w:color w:val="000000" w:themeColor="text1"/>
        </w:rPr>
        <w:t>第</w:t>
      </w:r>
      <w:r w:rsidR="00C42169">
        <w:rPr>
          <w:rFonts w:eastAsia="標楷體" w:hint="eastAsia"/>
          <w:color w:val="000000" w:themeColor="text1"/>
        </w:rPr>
        <w:t>十</w:t>
      </w:r>
      <w:r w:rsidR="004C4232">
        <w:rPr>
          <w:rFonts w:eastAsia="標楷體" w:hint="eastAsia"/>
          <w:color w:val="000000" w:themeColor="text1"/>
        </w:rPr>
        <w:t>二</w:t>
      </w:r>
      <w:r w:rsidRPr="00765CC5">
        <w:rPr>
          <w:rFonts w:eastAsia="標楷體" w:hint="eastAsia"/>
          <w:color w:val="000000" w:themeColor="text1"/>
        </w:rPr>
        <w:t>條</w:t>
      </w:r>
      <w:r w:rsidRPr="00765CC5">
        <w:rPr>
          <w:rFonts w:eastAsia="標楷體"/>
          <w:color w:val="000000" w:themeColor="text1"/>
        </w:rPr>
        <w:t xml:space="preserve"> </w:t>
      </w:r>
      <w:r w:rsidR="00C42169">
        <w:rPr>
          <w:rFonts w:eastAsia="標楷體" w:hint="eastAsia"/>
          <w:color w:val="000000" w:themeColor="text1"/>
        </w:rPr>
        <w:t>準據法及</w:t>
      </w:r>
      <w:r w:rsidRPr="00765CC5">
        <w:rPr>
          <w:rFonts w:eastAsia="標楷體" w:hint="eastAsia"/>
          <w:color w:val="000000" w:themeColor="text1"/>
        </w:rPr>
        <w:t>管轄法院</w:t>
      </w:r>
    </w:p>
    <w:p w:rsidR="00C42169" w:rsidRDefault="00F31002">
      <w:pPr>
        <w:spacing w:line="0" w:lineRule="atLeast"/>
        <w:ind w:left="480" w:hanging="480"/>
        <w:rPr>
          <w:rFonts w:eastAsia="標楷體"/>
          <w:color w:val="000000" w:themeColor="text1"/>
        </w:rPr>
      </w:pPr>
      <w:r w:rsidRPr="00765CC5">
        <w:rPr>
          <w:rFonts w:eastAsia="標楷體"/>
          <w:color w:val="000000" w:themeColor="text1"/>
        </w:rPr>
        <w:t xml:space="preserve">    </w:t>
      </w:r>
      <w:r w:rsidR="00C42169" w:rsidRPr="00C42169">
        <w:rPr>
          <w:rFonts w:eastAsia="標楷體" w:hint="eastAsia"/>
          <w:color w:val="000000" w:themeColor="text1"/>
        </w:rPr>
        <w:t>本申請書暨約定書</w:t>
      </w:r>
      <w:r w:rsidR="00C42169">
        <w:rPr>
          <w:rFonts w:eastAsia="標楷體" w:hint="eastAsia"/>
          <w:color w:val="000000" w:themeColor="text1"/>
        </w:rPr>
        <w:t>之準據法為中華民國法律。</w:t>
      </w:r>
    </w:p>
    <w:p w:rsidR="00F31250" w:rsidRPr="00765CC5" w:rsidRDefault="00C42169">
      <w:pPr>
        <w:spacing w:line="0" w:lineRule="atLeast"/>
        <w:ind w:left="480" w:hanging="480"/>
        <w:rPr>
          <w:rFonts w:eastAsia="標楷體"/>
          <w:color w:val="000000" w:themeColor="text1"/>
        </w:rPr>
      </w:pPr>
      <w:r>
        <w:rPr>
          <w:rFonts w:eastAsia="標楷體" w:hint="eastAsia"/>
          <w:color w:val="000000" w:themeColor="text1"/>
        </w:rPr>
        <w:t xml:space="preserve">    </w:t>
      </w:r>
      <w:r w:rsidR="00F31250" w:rsidRPr="00765CC5">
        <w:rPr>
          <w:rFonts w:eastAsia="標楷體" w:hint="eastAsia"/>
          <w:color w:val="000000" w:themeColor="text1"/>
        </w:rPr>
        <w:t>因</w:t>
      </w:r>
      <w:r w:rsidRPr="00C42169">
        <w:rPr>
          <w:rFonts w:eastAsia="標楷體" w:hint="eastAsia"/>
          <w:color w:val="000000" w:themeColor="text1"/>
        </w:rPr>
        <w:t>本申請書暨約定書</w:t>
      </w:r>
      <w:r w:rsidR="00F31250" w:rsidRPr="00765CC5">
        <w:rPr>
          <w:rFonts w:eastAsia="標楷體" w:hint="eastAsia"/>
          <w:color w:val="000000" w:themeColor="text1"/>
        </w:rPr>
        <w:t>而涉訟者，銀行及立約人同意以首次受理本業務申請之國內銀行營業單位所在地之地方法院或臺灣臺北地方法院為第一審管轄法院。但不得排除消費者保護法第四十七條或民事訴訟法第四百三十六條之九規定之適用。法律有專屬管轄規定者，從其規定。</w:t>
      </w:r>
    </w:p>
    <w:sectPr w:rsidR="00F31250" w:rsidRPr="00765CC5" w:rsidSect="00583FAA">
      <w:headerReference w:type="default" r:id="rId8"/>
      <w:footerReference w:type="default" r:id="rId9"/>
      <w:pgSz w:w="11906" w:h="16838" w:code="9"/>
      <w:pgMar w:top="851" w:right="851" w:bottom="244" w:left="851" w:header="624" w:footer="5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FF0" w:rsidRDefault="00230FF0" w:rsidP="00D705A7">
      <w:r>
        <w:separator/>
      </w:r>
    </w:p>
  </w:endnote>
  <w:endnote w:type="continuationSeparator" w:id="0">
    <w:p w:rsidR="00230FF0" w:rsidRDefault="00230FF0" w:rsidP="00D7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12435"/>
      <w:docPartObj>
        <w:docPartGallery w:val="Page Numbers (Bottom of Page)"/>
        <w:docPartUnique/>
      </w:docPartObj>
    </w:sdtPr>
    <w:sdtEndPr/>
    <w:sdtContent>
      <w:p w:rsidR="00295D56" w:rsidRDefault="00295D56" w:rsidP="00252392">
        <w:pPr>
          <w:pStyle w:val="a8"/>
          <w:jc w:val="right"/>
        </w:pPr>
        <w:r>
          <w:fldChar w:fldCharType="begin"/>
        </w:r>
        <w:r>
          <w:instrText>PAGE   \* MERGEFORMAT</w:instrText>
        </w:r>
        <w:r>
          <w:fldChar w:fldCharType="separate"/>
        </w:r>
        <w:r w:rsidR="008334E8" w:rsidRPr="008334E8">
          <w:rPr>
            <w:noProof/>
            <w:lang w:val="zh-TW"/>
          </w:rPr>
          <w:t>1</w:t>
        </w:r>
        <w:r>
          <w:fldChar w:fldCharType="end"/>
        </w:r>
        <w:r w:rsidR="00252392">
          <w:tab/>
        </w:r>
        <w:r w:rsidR="00252392" w:rsidRPr="00252392">
          <w:rPr>
            <w:b/>
          </w:rPr>
          <w:t>201</w:t>
        </w:r>
        <w:r w:rsidR="00252392">
          <w:rPr>
            <w:rFonts w:hint="eastAsia"/>
            <w:b/>
          </w:rPr>
          <w:t>6</w:t>
        </w:r>
        <w:r w:rsidR="00252392" w:rsidRPr="00252392">
          <w:rPr>
            <w:rFonts w:hint="eastAsia"/>
            <w:b/>
          </w:rPr>
          <w:t>年</w:t>
        </w:r>
        <w:r w:rsidR="003C424F">
          <w:rPr>
            <w:rFonts w:hint="eastAsia"/>
            <w:b/>
          </w:rPr>
          <w:t>12</w:t>
        </w:r>
        <w:r w:rsidR="00252392" w:rsidRPr="00252392">
          <w:rPr>
            <w:rFonts w:hint="eastAsia"/>
            <w:b/>
          </w:rPr>
          <w:t>月版</w:t>
        </w:r>
      </w:p>
    </w:sdtContent>
  </w:sdt>
  <w:p w:rsidR="00295D56" w:rsidRDefault="00295D5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FF0" w:rsidRDefault="00230FF0" w:rsidP="00D705A7">
      <w:r>
        <w:separator/>
      </w:r>
    </w:p>
  </w:footnote>
  <w:footnote w:type="continuationSeparator" w:id="0">
    <w:p w:rsidR="00230FF0" w:rsidRDefault="00230FF0" w:rsidP="00D705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7" w:type="dxa"/>
      <w:tblLayout w:type="fixed"/>
      <w:tblLook w:val="01E0" w:firstRow="1" w:lastRow="1" w:firstColumn="1" w:lastColumn="1" w:noHBand="0" w:noVBand="0"/>
    </w:tblPr>
    <w:tblGrid>
      <w:gridCol w:w="4077"/>
      <w:gridCol w:w="5670"/>
    </w:tblGrid>
    <w:tr w:rsidR="00295D56" w:rsidRPr="00AF456F" w:rsidTr="00C95772">
      <w:tc>
        <w:tcPr>
          <w:tcW w:w="4077" w:type="dxa"/>
          <w:shd w:val="clear" w:color="auto" w:fill="auto"/>
          <w:vAlign w:val="center"/>
        </w:tcPr>
        <w:p w:rsidR="00295D56" w:rsidRPr="00AF456F" w:rsidRDefault="00295D56" w:rsidP="00C95772">
          <w:pPr>
            <w:spacing w:line="0" w:lineRule="atLeast"/>
            <w:ind w:leftChars="119" w:left="709" w:rightChars="-271" w:right="-650" w:hangingChars="151" w:hanging="423"/>
            <w:rPr>
              <w:rFonts w:ascii="標楷體" w:eastAsia="標楷體"/>
              <w:b/>
              <w:sz w:val="28"/>
            </w:rPr>
          </w:pPr>
          <w:r>
            <w:rPr>
              <w:rFonts w:ascii="標楷體" w:eastAsia="標楷體" w:hint="eastAsia"/>
              <w:b/>
              <w:noProof/>
              <w:sz w:val="28"/>
            </w:rPr>
            <w:drawing>
              <wp:inline distT="0" distB="0" distL="0" distR="0" wp14:anchorId="62326A94" wp14:editId="432F8A34">
                <wp:extent cx="1900555" cy="389890"/>
                <wp:effectExtent l="0" t="0" r="0" b="0"/>
                <wp:docPr id="2" name="圖片 2" descr="太極加中文全名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太極加中文全名透明"/>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0555" cy="389890"/>
                        </a:xfrm>
                        <a:prstGeom prst="rect">
                          <a:avLst/>
                        </a:prstGeom>
                        <a:noFill/>
                        <a:ln>
                          <a:noFill/>
                        </a:ln>
                      </pic:spPr>
                    </pic:pic>
                  </a:graphicData>
                </a:graphic>
              </wp:inline>
            </w:drawing>
          </w:r>
        </w:p>
      </w:tc>
      <w:tc>
        <w:tcPr>
          <w:tcW w:w="5670" w:type="dxa"/>
          <w:shd w:val="clear" w:color="auto" w:fill="auto"/>
          <w:vAlign w:val="center"/>
        </w:tcPr>
        <w:p w:rsidR="00295D56" w:rsidRPr="003B5CDE" w:rsidRDefault="00295D56" w:rsidP="0075316E">
          <w:pPr>
            <w:spacing w:line="0" w:lineRule="atLeast"/>
            <w:ind w:firstLineChars="250" w:firstLine="701"/>
            <w:rPr>
              <w:rFonts w:ascii="標楷體" w:eastAsia="標楷體"/>
              <w:b/>
              <w:sz w:val="28"/>
            </w:rPr>
          </w:pPr>
          <w:r w:rsidRPr="0075316E">
            <w:rPr>
              <w:rFonts w:ascii="標楷體" w:eastAsia="標楷體" w:hint="eastAsia"/>
              <w:b/>
              <w:color w:val="000000" w:themeColor="text1"/>
              <w:sz w:val="28"/>
            </w:rPr>
            <w:t>e碼寶貝</w:t>
          </w:r>
          <w:r>
            <w:rPr>
              <w:rFonts w:ascii="標楷體" w:eastAsia="標楷體" w:hint="eastAsia"/>
              <w:b/>
              <w:color w:val="000000" w:themeColor="text1"/>
              <w:sz w:val="28"/>
            </w:rPr>
            <w:t>/行動</w:t>
          </w:r>
          <w:r w:rsidRPr="0075316E">
            <w:rPr>
              <w:rFonts w:ascii="標楷體" w:eastAsia="標楷體" w:hint="eastAsia"/>
              <w:b/>
              <w:color w:val="000000" w:themeColor="text1"/>
              <w:sz w:val="28"/>
            </w:rPr>
            <w:t>e碼</w:t>
          </w:r>
          <w:r w:rsidRPr="003B5CDE">
            <w:rPr>
              <w:rFonts w:ascii="標楷體" w:eastAsia="標楷體" w:hint="eastAsia"/>
              <w:b/>
              <w:color w:val="000000" w:themeColor="text1"/>
              <w:sz w:val="28"/>
            </w:rPr>
            <w:t>申請書暨約定書</w:t>
          </w:r>
        </w:p>
      </w:tc>
    </w:tr>
  </w:tbl>
  <w:p w:rsidR="00295D56" w:rsidRPr="00064E55" w:rsidRDefault="00295D56" w:rsidP="0075316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4736"/>
    <w:multiLevelType w:val="hybridMultilevel"/>
    <w:tmpl w:val="A2981FCA"/>
    <w:lvl w:ilvl="0" w:tplc="F328E3F0">
      <w:start w:val="1"/>
      <w:numFmt w:val="taiwaneseCountingThousand"/>
      <w:lvlText w:val="（%1）"/>
      <w:lvlJc w:val="left"/>
      <w:pPr>
        <w:ind w:left="1162" w:hanging="480"/>
      </w:pPr>
      <w:rPr>
        <w:rFonts w:hint="default"/>
        <w:color w:val="000000" w:themeColor="text1"/>
      </w:rPr>
    </w:lvl>
    <w:lvl w:ilvl="1" w:tplc="04090019" w:tentative="1">
      <w:start w:val="1"/>
      <w:numFmt w:val="ideographTraditional"/>
      <w:lvlText w:val="%2、"/>
      <w:lvlJc w:val="left"/>
      <w:pPr>
        <w:ind w:left="1642" w:hanging="480"/>
      </w:pPr>
    </w:lvl>
    <w:lvl w:ilvl="2" w:tplc="0409001B" w:tentative="1">
      <w:start w:val="1"/>
      <w:numFmt w:val="lowerRoman"/>
      <w:lvlText w:val="%3."/>
      <w:lvlJc w:val="right"/>
      <w:pPr>
        <w:ind w:left="2122" w:hanging="480"/>
      </w:pPr>
    </w:lvl>
    <w:lvl w:ilvl="3" w:tplc="0409000F" w:tentative="1">
      <w:start w:val="1"/>
      <w:numFmt w:val="decimal"/>
      <w:lvlText w:val="%4."/>
      <w:lvlJc w:val="left"/>
      <w:pPr>
        <w:ind w:left="2602" w:hanging="480"/>
      </w:pPr>
    </w:lvl>
    <w:lvl w:ilvl="4" w:tplc="04090019" w:tentative="1">
      <w:start w:val="1"/>
      <w:numFmt w:val="ideographTraditional"/>
      <w:lvlText w:val="%5、"/>
      <w:lvlJc w:val="left"/>
      <w:pPr>
        <w:ind w:left="3082" w:hanging="480"/>
      </w:pPr>
    </w:lvl>
    <w:lvl w:ilvl="5" w:tplc="0409001B" w:tentative="1">
      <w:start w:val="1"/>
      <w:numFmt w:val="lowerRoman"/>
      <w:lvlText w:val="%6."/>
      <w:lvlJc w:val="right"/>
      <w:pPr>
        <w:ind w:left="3562" w:hanging="480"/>
      </w:pPr>
    </w:lvl>
    <w:lvl w:ilvl="6" w:tplc="0409000F" w:tentative="1">
      <w:start w:val="1"/>
      <w:numFmt w:val="decimal"/>
      <w:lvlText w:val="%7."/>
      <w:lvlJc w:val="left"/>
      <w:pPr>
        <w:ind w:left="4042" w:hanging="480"/>
      </w:pPr>
    </w:lvl>
    <w:lvl w:ilvl="7" w:tplc="04090019" w:tentative="1">
      <w:start w:val="1"/>
      <w:numFmt w:val="ideographTraditional"/>
      <w:lvlText w:val="%8、"/>
      <w:lvlJc w:val="left"/>
      <w:pPr>
        <w:ind w:left="4522" w:hanging="480"/>
      </w:pPr>
    </w:lvl>
    <w:lvl w:ilvl="8" w:tplc="0409001B" w:tentative="1">
      <w:start w:val="1"/>
      <w:numFmt w:val="lowerRoman"/>
      <w:lvlText w:val="%9."/>
      <w:lvlJc w:val="right"/>
      <w:pPr>
        <w:ind w:left="5002" w:hanging="480"/>
      </w:pPr>
    </w:lvl>
  </w:abstractNum>
  <w:abstractNum w:abstractNumId="1" w15:restartNumberingAfterBreak="0">
    <w:nsid w:val="08794BCF"/>
    <w:multiLevelType w:val="singleLevel"/>
    <w:tmpl w:val="080865E4"/>
    <w:lvl w:ilvl="0">
      <w:start w:val="1"/>
      <w:numFmt w:val="decimal"/>
      <w:lvlText w:val="%1."/>
      <w:lvlJc w:val="left"/>
      <w:pPr>
        <w:tabs>
          <w:tab w:val="num" w:pos="840"/>
        </w:tabs>
        <w:ind w:left="840" w:hanging="360"/>
      </w:pPr>
      <w:rPr>
        <w:rFonts w:ascii="Times New Roman" w:hint="eastAsia"/>
      </w:rPr>
    </w:lvl>
  </w:abstractNum>
  <w:abstractNum w:abstractNumId="2" w15:restartNumberingAfterBreak="0">
    <w:nsid w:val="0C2216BF"/>
    <w:multiLevelType w:val="singleLevel"/>
    <w:tmpl w:val="B5842482"/>
    <w:lvl w:ilvl="0">
      <w:numFmt w:val="bullet"/>
      <w:lvlText w:val="□"/>
      <w:lvlJc w:val="left"/>
      <w:pPr>
        <w:tabs>
          <w:tab w:val="num" w:pos="240"/>
        </w:tabs>
        <w:ind w:left="240" w:hanging="240"/>
      </w:pPr>
      <w:rPr>
        <w:rFonts w:ascii="標楷體" w:eastAsia="標楷體" w:hAnsi="Times New Roman" w:hint="eastAsia"/>
      </w:rPr>
    </w:lvl>
  </w:abstractNum>
  <w:abstractNum w:abstractNumId="3" w15:restartNumberingAfterBreak="0">
    <w:nsid w:val="0D216402"/>
    <w:multiLevelType w:val="hybridMultilevel"/>
    <w:tmpl w:val="F6AAA0F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13FC51B7"/>
    <w:multiLevelType w:val="multilevel"/>
    <w:tmpl w:val="04CEC162"/>
    <w:lvl w:ilvl="0">
      <w:start w:val="1"/>
      <w:numFmt w:val="taiwaneseCountingThousand"/>
      <w:lvlText w:val="第%1條"/>
      <w:lvlJc w:val="left"/>
      <w:pPr>
        <w:ind w:left="480" w:hanging="480"/>
      </w:pPr>
      <w:rPr>
        <w:rFonts w:hint="eastAsia"/>
      </w:rPr>
    </w:lvl>
    <w:lvl w:ilvl="1">
      <w:start w:val="1"/>
      <w:numFmt w:val="taiwaneseCountingThousand"/>
      <w:lvlText w:val="%2、"/>
      <w:lvlJc w:val="left"/>
      <w:pPr>
        <w:ind w:left="6434" w:hanging="480"/>
      </w:pPr>
      <w:rPr>
        <w:rFonts w:hint="eastAsia"/>
        <w:lang w:val="en-US"/>
      </w:rPr>
    </w:lvl>
    <w:lvl w:ilvl="2">
      <w:start w:val="1"/>
      <w:numFmt w:val="taiwaneseCountingThousand"/>
      <w:lvlText w:val="（%3）"/>
      <w:lvlJc w:val="left"/>
      <w:pPr>
        <w:ind w:left="2323"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 w15:restartNumberingAfterBreak="0">
    <w:nsid w:val="146239E0"/>
    <w:multiLevelType w:val="hybridMultilevel"/>
    <w:tmpl w:val="2F72874E"/>
    <w:lvl w:ilvl="0" w:tplc="A3380B4E">
      <w:start w:val="1"/>
      <w:numFmt w:val="taiwaneseCountingThousand"/>
      <w:lvlText w:val="（%1）"/>
      <w:lvlJc w:val="left"/>
      <w:pPr>
        <w:ind w:left="1429" w:hanging="480"/>
      </w:pPr>
      <w:rPr>
        <w:rFonts w:ascii="標楷體" w:eastAsia="標楷體" w:hAnsi="標楷體" w:hint="eastAsia"/>
        <w:sz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15882D70"/>
    <w:multiLevelType w:val="hybridMultilevel"/>
    <w:tmpl w:val="465A3CBA"/>
    <w:lvl w:ilvl="0" w:tplc="F872C0D6">
      <w:start w:val="1"/>
      <w:numFmt w:val="taiwaneseCountingThousand"/>
      <w:lvlText w:val="（%1）"/>
      <w:lvlJc w:val="left"/>
      <w:pPr>
        <w:ind w:left="1909" w:hanging="480"/>
      </w:pPr>
      <w:rPr>
        <w:rFonts w:ascii="標楷體" w:eastAsia="標楷體" w:hAnsi="標楷體" w:hint="eastAsia"/>
        <w:sz w:val="24"/>
      </w:rPr>
    </w:lvl>
    <w:lvl w:ilvl="1" w:tplc="F872C0D6">
      <w:start w:val="1"/>
      <w:numFmt w:val="taiwaneseCountingThousand"/>
      <w:lvlText w:val="（%2）"/>
      <w:lvlJc w:val="left"/>
      <w:pPr>
        <w:ind w:left="2389" w:hanging="480"/>
      </w:pPr>
      <w:rPr>
        <w:rFonts w:ascii="標楷體" w:eastAsia="標楷體" w:hAnsi="標楷體" w:hint="eastAsia"/>
        <w:sz w:val="24"/>
      </w:rPr>
    </w:lvl>
    <w:lvl w:ilvl="2" w:tplc="0409001B" w:tentative="1">
      <w:start w:val="1"/>
      <w:numFmt w:val="lowerRoman"/>
      <w:lvlText w:val="%3."/>
      <w:lvlJc w:val="right"/>
      <w:pPr>
        <w:ind w:left="2869" w:hanging="480"/>
      </w:pPr>
    </w:lvl>
    <w:lvl w:ilvl="3" w:tplc="0409000F" w:tentative="1">
      <w:start w:val="1"/>
      <w:numFmt w:val="decimal"/>
      <w:lvlText w:val="%4."/>
      <w:lvlJc w:val="left"/>
      <w:pPr>
        <w:ind w:left="3349" w:hanging="480"/>
      </w:pPr>
    </w:lvl>
    <w:lvl w:ilvl="4" w:tplc="04090019" w:tentative="1">
      <w:start w:val="1"/>
      <w:numFmt w:val="ideographTraditional"/>
      <w:lvlText w:val="%5、"/>
      <w:lvlJc w:val="left"/>
      <w:pPr>
        <w:ind w:left="3829" w:hanging="480"/>
      </w:pPr>
    </w:lvl>
    <w:lvl w:ilvl="5" w:tplc="0409001B" w:tentative="1">
      <w:start w:val="1"/>
      <w:numFmt w:val="lowerRoman"/>
      <w:lvlText w:val="%6."/>
      <w:lvlJc w:val="right"/>
      <w:pPr>
        <w:ind w:left="4309" w:hanging="480"/>
      </w:pPr>
    </w:lvl>
    <w:lvl w:ilvl="6" w:tplc="0409000F" w:tentative="1">
      <w:start w:val="1"/>
      <w:numFmt w:val="decimal"/>
      <w:lvlText w:val="%7."/>
      <w:lvlJc w:val="left"/>
      <w:pPr>
        <w:ind w:left="4789" w:hanging="480"/>
      </w:pPr>
    </w:lvl>
    <w:lvl w:ilvl="7" w:tplc="04090019" w:tentative="1">
      <w:start w:val="1"/>
      <w:numFmt w:val="ideographTraditional"/>
      <w:lvlText w:val="%8、"/>
      <w:lvlJc w:val="left"/>
      <w:pPr>
        <w:ind w:left="5269" w:hanging="480"/>
      </w:pPr>
    </w:lvl>
    <w:lvl w:ilvl="8" w:tplc="0409001B" w:tentative="1">
      <w:start w:val="1"/>
      <w:numFmt w:val="lowerRoman"/>
      <w:lvlText w:val="%9."/>
      <w:lvlJc w:val="right"/>
      <w:pPr>
        <w:ind w:left="5749" w:hanging="480"/>
      </w:pPr>
    </w:lvl>
  </w:abstractNum>
  <w:abstractNum w:abstractNumId="7" w15:restartNumberingAfterBreak="0">
    <w:nsid w:val="18AA5F45"/>
    <w:multiLevelType w:val="hybridMultilevel"/>
    <w:tmpl w:val="38BA86CA"/>
    <w:lvl w:ilvl="0" w:tplc="1E38ACC6">
      <w:start w:val="1"/>
      <w:numFmt w:val="taiwaneseCountingThousand"/>
      <w:lvlText w:val="（%1）"/>
      <w:lvlJc w:val="left"/>
      <w:pPr>
        <w:ind w:left="851" w:hanging="624"/>
      </w:pPr>
      <w:rPr>
        <w:rFonts w:ascii="標楷體" w:eastAsia="標楷體" w:hAnsi="標楷體" w:hint="eastAsia"/>
        <w:sz w:val="24"/>
      </w:rPr>
    </w:lvl>
    <w:lvl w:ilvl="1" w:tplc="0409000F">
      <w:start w:val="1"/>
      <w:numFmt w:val="decimal"/>
      <w:lvlText w:val="%2."/>
      <w:lvlJc w:val="left"/>
      <w:pPr>
        <w:ind w:left="2149" w:hanging="480"/>
      </w:pPr>
      <w:rPr>
        <w:rFonts w:hint="eastAsia"/>
        <w:sz w:val="24"/>
      </w:r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8" w15:restartNumberingAfterBreak="0">
    <w:nsid w:val="196861CD"/>
    <w:multiLevelType w:val="hybridMultilevel"/>
    <w:tmpl w:val="FE2A1AF2"/>
    <w:lvl w:ilvl="0" w:tplc="9F20FAEE">
      <w:start w:val="1"/>
      <w:numFmt w:val="taiwaneseCountingThousand"/>
      <w:suff w:val="nothing"/>
      <w:lvlText w:val="（%1）"/>
      <w:lvlJc w:val="left"/>
      <w:pPr>
        <w:ind w:left="851" w:hanging="284"/>
      </w:pPr>
      <w:rPr>
        <w:rFonts w:ascii="標楷體" w:eastAsia="標楷體" w:hAnsi="標楷體" w:hint="eastAsia"/>
        <w:sz w:val="24"/>
      </w:rPr>
    </w:lvl>
    <w:lvl w:ilvl="1" w:tplc="F872C0D6">
      <w:start w:val="1"/>
      <w:numFmt w:val="taiwaneseCountingThousand"/>
      <w:lvlText w:val="（%2）"/>
      <w:lvlJc w:val="left"/>
      <w:pPr>
        <w:ind w:left="1528" w:hanging="480"/>
      </w:pPr>
      <w:rPr>
        <w:rFonts w:ascii="標楷體" w:eastAsia="標楷體" w:hAnsi="標楷體" w:hint="eastAsia"/>
        <w:sz w:val="24"/>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9" w15:restartNumberingAfterBreak="0">
    <w:nsid w:val="21B72C06"/>
    <w:multiLevelType w:val="hybridMultilevel"/>
    <w:tmpl w:val="15AA943C"/>
    <w:lvl w:ilvl="0" w:tplc="F6BADF2C">
      <w:start w:val="1"/>
      <w:numFmt w:val="taiwaneseCountingThousand"/>
      <w:lvlText w:val="%1、"/>
      <w:lvlJc w:val="left"/>
      <w:pPr>
        <w:ind w:left="1162" w:hanging="480"/>
      </w:pPr>
      <w:rPr>
        <w:rFonts w:ascii="標楷體" w:eastAsia="標楷體" w:hAnsi="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1F162D2"/>
    <w:multiLevelType w:val="hybridMultilevel"/>
    <w:tmpl w:val="57920034"/>
    <w:lvl w:ilvl="0" w:tplc="F6BADF2C">
      <w:start w:val="1"/>
      <w:numFmt w:val="taiwaneseCountingThousand"/>
      <w:lvlText w:val="%1、"/>
      <w:lvlJc w:val="left"/>
      <w:pPr>
        <w:ind w:left="720" w:hanging="480"/>
      </w:pPr>
      <w:rPr>
        <w:rFonts w:ascii="標楷體" w:eastAsia="標楷體" w:hAnsi="Times New Roman" w:hint="default"/>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26177A62"/>
    <w:multiLevelType w:val="hybridMultilevel"/>
    <w:tmpl w:val="FAB0DC60"/>
    <w:lvl w:ilvl="0" w:tplc="0F1A9678">
      <w:start w:val="1"/>
      <w:numFmt w:val="taiwaneseCountingThousand"/>
      <w:lvlText w:val="%1、"/>
      <w:lvlJc w:val="left"/>
      <w:pPr>
        <w:ind w:left="532" w:hanging="39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28FB60C0"/>
    <w:multiLevelType w:val="hybridMultilevel"/>
    <w:tmpl w:val="FE082BF4"/>
    <w:lvl w:ilvl="0" w:tplc="0D96A8EE">
      <w:start w:val="1"/>
      <w:numFmt w:val="taiwaneseCountingThousand"/>
      <w:lvlText w:val="（%1）"/>
      <w:lvlJc w:val="left"/>
      <w:pPr>
        <w:ind w:left="851" w:hanging="624"/>
      </w:pPr>
      <w:rPr>
        <w:rFonts w:ascii="標楷體" w:eastAsia="標楷體" w:hAnsi="標楷體"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2D6212"/>
    <w:multiLevelType w:val="hybridMultilevel"/>
    <w:tmpl w:val="39DAC9FE"/>
    <w:lvl w:ilvl="0" w:tplc="F6BADF2C">
      <w:start w:val="1"/>
      <w:numFmt w:val="taiwaneseCountingThousand"/>
      <w:lvlText w:val="%1、"/>
      <w:lvlJc w:val="left"/>
      <w:pPr>
        <w:ind w:left="960" w:hanging="480"/>
      </w:pPr>
      <w:rPr>
        <w:rFonts w:ascii="標楷體" w:eastAsia="標楷體" w:hAnsi="Times New Roman" w:hint="default"/>
      </w:rPr>
    </w:lvl>
    <w:lvl w:ilvl="1" w:tplc="F872C0D6">
      <w:start w:val="1"/>
      <w:numFmt w:val="taiwaneseCountingThousand"/>
      <w:lvlText w:val="（%2）"/>
      <w:lvlJc w:val="left"/>
      <w:pPr>
        <w:ind w:left="1440" w:hanging="480"/>
      </w:pPr>
      <w:rPr>
        <w:rFonts w:ascii="標楷體" w:eastAsia="標楷體" w:hAnsi="標楷體" w:hint="eastAsia"/>
        <w:sz w:val="24"/>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B9C2DF5"/>
    <w:multiLevelType w:val="hybridMultilevel"/>
    <w:tmpl w:val="95208DB0"/>
    <w:lvl w:ilvl="0" w:tplc="9E825B62">
      <w:start w:val="1"/>
      <w:numFmt w:val="decimal"/>
      <w:lvlText w:val="%1."/>
      <w:lvlJc w:val="left"/>
      <w:pPr>
        <w:ind w:left="135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C102EA1"/>
    <w:multiLevelType w:val="hybridMultilevel"/>
    <w:tmpl w:val="C5ACDB1C"/>
    <w:lvl w:ilvl="0" w:tplc="F7C0497C">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D39273E"/>
    <w:multiLevelType w:val="hybridMultilevel"/>
    <w:tmpl w:val="E80238A8"/>
    <w:lvl w:ilvl="0" w:tplc="FB3026C4">
      <w:start w:val="1"/>
      <w:numFmt w:val="taiwaneseCountingThousand"/>
      <w:lvlText w:val="%1、"/>
      <w:lvlJc w:val="left"/>
      <w:pPr>
        <w:ind w:left="1047" w:hanging="480"/>
      </w:pPr>
      <w:rPr>
        <w:rFonts w:hint="default"/>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 w15:restartNumberingAfterBreak="0">
    <w:nsid w:val="36243EDB"/>
    <w:multiLevelType w:val="singleLevel"/>
    <w:tmpl w:val="3B3E3F54"/>
    <w:lvl w:ilvl="0">
      <w:start w:val="1"/>
      <w:numFmt w:val="taiwaneseCountingThousand"/>
      <w:lvlText w:val="%1、"/>
      <w:lvlJc w:val="left"/>
      <w:pPr>
        <w:tabs>
          <w:tab w:val="num" w:pos="1680"/>
        </w:tabs>
        <w:ind w:left="1680" w:hanging="480"/>
      </w:pPr>
      <w:rPr>
        <w:rFonts w:hint="eastAsia"/>
      </w:rPr>
    </w:lvl>
  </w:abstractNum>
  <w:abstractNum w:abstractNumId="18" w15:restartNumberingAfterBreak="0">
    <w:nsid w:val="375F6DF8"/>
    <w:multiLevelType w:val="hybridMultilevel"/>
    <w:tmpl w:val="08063078"/>
    <w:lvl w:ilvl="0" w:tplc="F7C0497C">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DE40951"/>
    <w:multiLevelType w:val="hybridMultilevel"/>
    <w:tmpl w:val="0922A88E"/>
    <w:lvl w:ilvl="0" w:tplc="23862370">
      <w:start w:val="1"/>
      <w:numFmt w:val="decimal"/>
      <w:lvlText w:val="%1."/>
      <w:lvlJc w:val="left"/>
      <w:pPr>
        <w:ind w:left="1351" w:hanging="360"/>
      </w:pPr>
      <w:rPr>
        <w:rFonts w:cstheme="minorBidi" w:hint="default"/>
      </w:rPr>
    </w:lvl>
    <w:lvl w:ilvl="1" w:tplc="04090019">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0" w15:restartNumberingAfterBreak="0">
    <w:nsid w:val="416E47C7"/>
    <w:multiLevelType w:val="hybridMultilevel"/>
    <w:tmpl w:val="02246B2C"/>
    <w:lvl w:ilvl="0" w:tplc="F328E3F0">
      <w:start w:val="1"/>
      <w:numFmt w:val="taiwaneseCountingThousand"/>
      <w:lvlText w:val="（%1）"/>
      <w:lvlJc w:val="left"/>
      <w:pPr>
        <w:ind w:left="1440" w:hanging="480"/>
      </w:pPr>
      <w:rPr>
        <w:rFonts w:hint="default"/>
        <w:color w:val="000000" w:themeColor="text1"/>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44291585"/>
    <w:multiLevelType w:val="hybridMultilevel"/>
    <w:tmpl w:val="8C6A3268"/>
    <w:lvl w:ilvl="0" w:tplc="E570868E">
      <w:start w:val="1"/>
      <w:numFmt w:val="taiwaneseCountingThousand"/>
      <w:lvlText w:val="（%1）"/>
      <w:lvlJc w:val="left"/>
      <w:pPr>
        <w:ind w:left="851" w:hanging="624"/>
      </w:pPr>
      <w:rPr>
        <w:rFonts w:ascii="標楷體" w:eastAsia="標楷體" w:hAnsi="標楷體"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872750F"/>
    <w:multiLevelType w:val="hybridMultilevel"/>
    <w:tmpl w:val="0876EEEE"/>
    <w:lvl w:ilvl="0" w:tplc="F872C0D6">
      <w:start w:val="1"/>
      <w:numFmt w:val="taiwaneseCountingThousand"/>
      <w:lvlText w:val="（%1）"/>
      <w:lvlJc w:val="left"/>
      <w:pPr>
        <w:ind w:left="1048" w:hanging="480"/>
      </w:pPr>
      <w:rPr>
        <w:rFonts w:ascii="標楷體" w:eastAsia="標楷體" w:hAnsi="標楷體" w:hint="eastAsia"/>
        <w:sz w:val="24"/>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3" w15:restartNumberingAfterBreak="0">
    <w:nsid w:val="4A0F5337"/>
    <w:multiLevelType w:val="hybridMultilevel"/>
    <w:tmpl w:val="59E063CC"/>
    <w:lvl w:ilvl="0" w:tplc="208E4BE2">
      <w:start w:val="1"/>
      <w:numFmt w:val="taiwaneseCountingThousand"/>
      <w:lvlText w:val="（%1）"/>
      <w:lvlJc w:val="left"/>
      <w:pPr>
        <w:ind w:left="1350" w:hanging="39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A3B6B64"/>
    <w:multiLevelType w:val="hybridMultilevel"/>
    <w:tmpl w:val="4884645C"/>
    <w:lvl w:ilvl="0" w:tplc="8C0AC406">
      <w:start w:val="1"/>
      <w:numFmt w:val="decimal"/>
      <w:lvlText w:val="%1."/>
      <w:lvlJc w:val="left"/>
      <w:pPr>
        <w:ind w:left="1552" w:hanging="390"/>
      </w:pPr>
      <w:rPr>
        <w:rFonts w:hint="default"/>
      </w:rPr>
    </w:lvl>
    <w:lvl w:ilvl="1" w:tplc="B65EC3E4">
      <w:start w:val="1"/>
      <w:numFmt w:val="decimal"/>
      <w:lvlText w:val="%2."/>
      <w:lvlJc w:val="left"/>
      <w:pPr>
        <w:ind w:left="2002" w:hanging="360"/>
      </w:pPr>
      <w:rPr>
        <w:rFonts w:hint="default"/>
      </w:rPr>
    </w:lvl>
    <w:lvl w:ilvl="2" w:tplc="0409001B" w:tentative="1">
      <w:start w:val="1"/>
      <w:numFmt w:val="lowerRoman"/>
      <w:lvlText w:val="%3."/>
      <w:lvlJc w:val="right"/>
      <w:pPr>
        <w:ind w:left="2602" w:hanging="480"/>
      </w:pPr>
    </w:lvl>
    <w:lvl w:ilvl="3" w:tplc="0409000F" w:tentative="1">
      <w:start w:val="1"/>
      <w:numFmt w:val="decimal"/>
      <w:lvlText w:val="%4."/>
      <w:lvlJc w:val="left"/>
      <w:pPr>
        <w:ind w:left="3082" w:hanging="480"/>
      </w:pPr>
    </w:lvl>
    <w:lvl w:ilvl="4" w:tplc="04090019" w:tentative="1">
      <w:start w:val="1"/>
      <w:numFmt w:val="ideographTraditional"/>
      <w:lvlText w:val="%5、"/>
      <w:lvlJc w:val="left"/>
      <w:pPr>
        <w:ind w:left="3562" w:hanging="480"/>
      </w:pPr>
    </w:lvl>
    <w:lvl w:ilvl="5" w:tplc="0409001B" w:tentative="1">
      <w:start w:val="1"/>
      <w:numFmt w:val="lowerRoman"/>
      <w:lvlText w:val="%6."/>
      <w:lvlJc w:val="right"/>
      <w:pPr>
        <w:ind w:left="4042" w:hanging="480"/>
      </w:pPr>
    </w:lvl>
    <w:lvl w:ilvl="6" w:tplc="0409000F" w:tentative="1">
      <w:start w:val="1"/>
      <w:numFmt w:val="decimal"/>
      <w:lvlText w:val="%7."/>
      <w:lvlJc w:val="left"/>
      <w:pPr>
        <w:ind w:left="4522" w:hanging="480"/>
      </w:pPr>
    </w:lvl>
    <w:lvl w:ilvl="7" w:tplc="04090019" w:tentative="1">
      <w:start w:val="1"/>
      <w:numFmt w:val="ideographTraditional"/>
      <w:lvlText w:val="%8、"/>
      <w:lvlJc w:val="left"/>
      <w:pPr>
        <w:ind w:left="5002" w:hanging="480"/>
      </w:pPr>
    </w:lvl>
    <w:lvl w:ilvl="8" w:tplc="0409001B" w:tentative="1">
      <w:start w:val="1"/>
      <w:numFmt w:val="lowerRoman"/>
      <w:lvlText w:val="%9."/>
      <w:lvlJc w:val="right"/>
      <w:pPr>
        <w:ind w:left="5482" w:hanging="480"/>
      </w:pPr>
    </w:lvl>
  </w:abstractNum>
  <w:abstractNum w:abstractNumId="25" w15:restartNumberingAfterBreak="0">
    <w:nsid w:val="4C3016CC"/>
    <w:multiLevelType w:val="hybridMultilevel"/>
    <w:tmpl w:val="DB3C3C3E"/>
    <w:lvl w:ilvl="0" w:tplc="F872C0D6">
      <w:start w:val="1"/>
      <w:numFmt w:val="taiwaneseCountingThousand"/>
      <w:lvlText w:val="（%1）"/>
      <w:lvlJc w:val="left"/>
      <w:pPr>
        <w:ind w:left="720" w:hanging="480"/>
      </w:pPr>
      <w:rPr>
        <w:rFonts w:ascii="標楷體" w:eastAsia="標楷體" w:hAnsi="標楷體" w:hint="eastAsia"/>
        <w:sz w:val="24"/>
      </w:rPr>
    </w:lvl>
    <w:lvl w:ilvl="1" w:tplc="F872C0D6">
      <w:start w:val="1"/>
      <w:numFmt w:val="taiwaneseCountingThousand"/>
      <w:lvlText w:val="（%2）"/>
      <w:lvlJc w:val="left"/>
      <w:pPr>
        <w:ind w:left="1200" w:hanging="480"/>
      </w:pPr>
      <w:rPr>
        <w:rFonts w:ascii="標楷體" w:eastAsia="標楷體" w:hAnsi="標楷體" w:hint="eastAsia"/>
        <w:sz w:val="24"/>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4CF753E8"/>
    <w:multiLevelType w:val="hybridMultilevel"/>
    <w:tmpl w:val="D7069214"/>
    <w:lvl w:ilvl="0" w:tplc="0409000F">
      <w:start w:val="1"/>
      <w:numFmt w:val="decimal"/>
      <w:lvlText w:val="%1."/>
      <w:lvlJc w:val="left"/>
      <w:pPr>
        <w:ind w:left="1350" w:hanging="390"/>
      </w:pPr>
      <w:rPr>
        <w:rFonts w:hint="default"/>
      </w:rPr>
    </w:lvl>
    <w:lvl w:ilvl="1" w:tplc="B65EC3E4">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15:restartNumberingAfterBreak="0">
    <w:nsid w:val="4F716D77"/>
    <w:multiLevelType w:val="hybridMultilevel"/>
    <w:tmpl w:val="83B07B4A"/>
    <w:lvl w:ilvl="0" w:tplc="042EA96A">
      <w:start w:val="1"/>
      <w:numFmt w:val="taiwaneseCountingThousand"/>
      <w:lvlText w:val="%1、"/>
      <w:lvlJc w:val="left"/>
      <w:pPr>
        <w:ind w:left="763" w:hanging="480"/>
      </w:pPr>
      <w:rPr>
        <w:rFonts w:hint="default"/>
      </w:rPr>
    </w:lvl>
    <w:lvl w:ilvl="1" w:tplc="F328E3F0">
      <w:start w:val="1"/>
      <w:numFmt w:val="taiwaneseCountingThousand"/>
      <w:lvlText w:val="（%2）"/>
      <w:lvlJc w:val="left"/>
      <w:pPr>
        <w:ind w:left="1243" w:hanging="480"/>
      </w:pPr>
      <w:rPr>
        <w:rFonts w:hint="default"/>
        <w:color w:val="000000" w:themeColor="text1"/>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8" w15:restartNumberingAfterBreak="0">
    <w:nsid w:val="53DD1623"/>
    <w:multiLevelType w:val="hybridMultilevel"/>
    <w:tmpl w:val="C714F928"/>
    <w:lvl w:ilvl="0" w:tplc="BD38A4D2">
      <w:start w:val="1"/>
      <w:numFmt w:val="taiwaneseCountingThousand"/>
      <w:lvlText w:val="（%1）"/>
      <w:lvlJc w:val="left"/>
      <w:pPr>
        <w:ind w:left="851" w:hanging="624"/>
      </w:pPr>
      <w:rPr>
        <w:rFonts w:ascii="標楷體" w:eastAsia="標楷體" w:hAnsi="標楷體"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5916121"/>
    <w:multiLevelType w:val="hybridMultilevel"/>
    <w:tmpl w:val="C4AEEBCA"/>
    <w:lvl w:ilvl="0" w:tplc="4FF28AE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99D24B7"/>
    <w:multiLevelType w:val="singleLevel"/>
    <w:tmpl w:val="6FEE8E84"/>
    <w:lvl w:ilvl="0">
      <w:start w:val="2"/>
      <w:numFmt w:val="taiwaneseCountingThousand"/>
      <w:lvlText w:val="%1、"/>
      <w:lvlJc w:val="left"/>
      <w:pPr>
        <w:tabs>
          <w:tab w:val="num" w:pos="480"/>
        </w:tabs>
        <w:ind w:left="480" w:hanging="480"/>
      </w:pPr>
      <w:rPr>
        <w:rFonts w:hint="eastAsia"/>
      </w:rPr>
    </w:lvl>
  </w:abstractNum>
  <w:abstractNum w:abstractNumId="31" w15:restartNumberingAfterBreak="0">
    <w:nsid w:val="5B7E2E5B"/>
    <w:multiLevelType w:val="hybridMultilevel"/>
    <w:tmpl w:val="2BB6451A"/>
    <w:lvl w:ilvl="0" w:tplc="F328E3F0">
      <w:start w:val="1"/>
      <w:numFmt w:val="taiwaneseCountingThousand"/>
      <w:lvlText w:val="（%1）"/>
      <w:lvlJc w:val="left"/>
      <w:pPr>
        <w:ind w:left="1350" w:hanging="390"/>
      </w:pPr>
      <w:rPr>
        <w:rFonts w:hint="default"/>
        <w:color w:val="000000" w:themeColor="text1"/>
      </w:rPr>
    </w:lvl>
    <w:lvl w:ilvl="1" w:tplc="B65EC3E4">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15:restartNumberingAfterBreak="0">
    <w:nsid w:val="5C19760E"/>
    <w:multiLevelType w:val="hybridMultilevel"/>
    <w:tmpl w:val="C8700032"/>
    <w:lvl w:ilvl="0" w:tplc="042EA96A">
      <w:start w:val="1"/>
      <w:numFmt w:val="taiwaneseCountingThousand"/>
      <w:lvlText w:val="%1、"/>
      <w:lvlJc w:val="left"/>
      <w:pPr>
        <w:ind w:left="763" w:hanging="480"/>
      </w:pPr>
      <w:rPr>
        <w:rFonts w:hint="default"/>
      </w:rPr>
    </w:lvl>
    <w:lvl w:ilvl="1" w:tplc="04090019">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3" w15:restartNumberingAfterBreak="0">
    <w:nsid w:val="61680D4C"/>
    <w:multiLevelType w:val="hybridMultilevel"/>
    <w:tmpl w:val="E46CC12A"/>
    <w:lvl w:ilvl="0" w:tplc="DD50E0A0">
      <w:start w:val="1"/>
      <w:numFmt w:val="taiwaneseCountingThousand"/>
      <w:lvlText w:val="%1、"/>
      <w:lvlJc w:val="left"/>
      <w:pPr>
        <w:ind w:left="1162" w:hanging="480"/>
      </w:pPr>
      <w:rPr>
        <w:rFonts w:hint="default"/>
      </w:rPr>
    </w:lvl>
    <w:lvl w:ilvl="1" w:tplc="04090019" w:tentative="1">
      <w:start w:val="1"/>
      <w:numFmt w:val="ideographTraditional"/>
      <w:lvlText w:val="%2、"/>
      <w:lvlJc w:val="left"/>
      <w:pPr>
        <w:ind w:left="1642" w:hanging="480"/>
      </w:pPr>
    </w:lvl>
    <w:lvl w:ilvl="2" w:tplc="0409001B" w:tentative="1">
      <w:start w:val="1"/>
      <w:numFmt w:val="lowerRoman"/>
      <w:lvlText w:val="%3."/>
      <w:lvlJc w:val="right"/>
      <w:pPr>
        <w:ind w:left="2122" w:hanging="480"/>
      </w:pPr>
    </w:lvl>
    <w:lvl w:ilvl="3" w:tplc="0409000F" w:tentative="1">
      <w:start w:val="1"/>
      <w:numFmt w:val="decimal"/>
      <w:lvlText w:val="%4."/>
      <w:lvlJc w:val="left"/>
      <w:pPr>
        <w:ind w:left="2602" w:hanging="480"/>
      </w:pPr>
    </w:lvl>
    <w:lvl w:ilvl="4" w:tplc="04090019" w:tentative="1">
      <w:start w:val="1"/>
      <w:numFmt w:val="ideographTraditional"/>
      <w:lvlText w:val="%5、"/>
      <w:lvlJc w:val="left"/>
      <w:pPr>
        <w:ind w:left="3082" w:hanging="480"/>
      </w:pPr>
    </w:lvl>
    <w:lvl w:ilvl="5" w:tplc="0409001B" w:tentative="1">
      <w:start w:val="1"/>
      <w:numFmt w:val="lowerRoman"/>
      <w:lvlText w:val="%6."/>
      <w:lvlJc w:val="right"/>
      <w:pPr>
        <w:ind w:left="3562" w:hanging="480"/>
      </w:pPr>
    </w:lvl>
    <w:lvl w:ilvl="6" w:tplc="0409000F" w:tentative="1">
      <w:start w:val="1"/>
      <w:numFmt w:val="decimal"/>
      <w:lvlText w:val="%7."/>
      <w:lvlJc w:val="left"/>
      <w:pPr>
        <w:ind w:left="4042" w:hanging="480"/>
      </w:pPr>
    </w:lvl>
    <w:lvl w:ilvl="7" w:tplc="04090019" w:tentative="1">
      <w:start w:val="1"/>
      <w:numFmt w:val="ideographTraditional"/>
      <w:lvlText w:val="%8、"/>
      <w:lvlJc w:val="left"/>
      <w:pPr>
        <w:ind w:left="4522" w:hanging="480"/>
      </w:pPr>
    </w:lvl>
    <w:lvl w:ilvl="8" w:tplc="0409001B" w:tentative="1">
      <w:start w:val="1"/>
      <w:numFmt w:val="lowerRoman"/>
      <w:lvlText w:val="%9."/>
      <w:lvlJc w:val="right"/>
      <w:pPr>
        <w:ind w:left="5002" w:hanging="480"/>
      </w:pPr>
    </w:lvl>
  </w:abstractNum>
  <w:abstractNum w:abstractNumId="34" w15:restartNumberingAfterBreak="0">
    <w:nsid w:val="630F069B"/>
    <w:multiLevelType w:val="hybridMultilevel"/>
    <w:tmpl w:val="0D549BA8"/>
    <w:lvl w:ilvl="0" w:tplc="87CAFA68">
      <w:start w:val="1"/>
      <w:numFmt w:val="taiwaneseCountingThousand"/>
      <w:lvlText w:val="%1、"/>
      <w:lvlJc w:val="left"/>
      <w:pPr>
        <w:ind w:left="948" w:hanging="480"/>
      </w:pPr>
      <w:rPr>
        <w:rFonts w:hint="default"/>
      </w:r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35" w15:restartNumberingAfterBreak="0">
    <w:nsid w:val="63AE5374"/>
    <w:multiLevelType w:val="hybridMultilevel"/>
    <w:tmpl w:val="B51A2AFE"/>
    <w:lvl w:ilvl="0" w:tplc="27B26576">
      <w:start w:val="1"/>
      <w:numFmt w:val="taiwaneseCountingThousand"/>
      <w:lvlText w:val="%1、"/>
      <w:lvlJc w:val="left"/>
      <w:pPr>
        <w:ind w:left="720" w:hanging="480"/>
      </w:pPr>
      <w:rPr>
        <w:rFonts w:ascii="標楷體" w:eastAsia="標楷體" w:hAnsi="Times New Roman" w:hint="default"/>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6" w15:restartNumberingAfterBreak="0">
    <w:nsid w:val="69C914C1"/>
    <w:multiLevelType w:val="hybridMultilevel"/>
    <w:tmpl w:val="B082E7EC"/>
    <w:lvl w:ilvl="0" w:tplc="1B0639DA">
      <w:start w:val="1"/>
      <w:numFmt w:val="taiwaneseCountingThousand"/>
      <w:lvlText w:val="（%1）"/>
      <w:lvlJc w:val="left"/>
      <w:pPr>
        <w:ind w:left="851" w:hanging="624"/>
      </w:pPr>
      <w:rPr>
        <w:rFonts w:ascii="標楷體" w:eastAsia="標楷體" w:hAnsi="標楷體"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BC76FE8"/>
    <w:multiLevelType w:val="hybridMultilevel"/>
    <w:tmpl w:val="B8E4AC8A"/>
    <w:lvl w:ilvl="0" w:tplc="65BEAF9E">
      <w:start w:val="1"/>
      <w:numFmt w:val="taiwaneseCountingThousand"/>
      <w:lvlText w:val="（%1）"/>
      <w:lvlJc w:val="left"/>
      <w:pPr>
        <w:ind w:left="1669" w:hanging="480"/>
      </w:pPr>
      <w:rPr>
        <w:rFonts w:ascii="標楷體" w:eastAsia="標楷體" w:hAnsi="標楷體"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EE758E2"/>
    <w:multiLevelType w:val="hybridMultilevel"/>
    <w:tmpl w:val="9120F5A6"/>
    <w:lvl w:ilvl="0" w:tplc="D2DE1BE6">
      <w:start w:val="1"/>
      <w:numFmt w:val="taiwaneseCountingThousand"/>
      <w:suff w:val="nothing"/>
      <w:lvlText w:val="（%1）"/>
      <w:lvlJc w:val="left"/>
      <w:pPr>
        <w:ind w:left="764" w:hanging="480"/>
      </w:pPr>
      <w:rPr>
        <w:rFonts w:ascii="標楷體" w:eastAsia="標楷體" w:hAnsi="標楷體" w:hint="eastAsia"/>
        <w:sz w:val="24"/>
      </w:rPr>
    </w:lvl>
    <w:lvl w:ilvl="1" w:tplc="F872C0D6">
      <w:start w:val="1"/>
      <w:numFmt w:val="taiwaneseCountingThousand"/>
      <w:lvlText w:val="（%2）"/>
      <w:lvlJc w:val="left"/>
      <w:pPr>
        <w:ind w:left="99" w:hanging="480"/>
      </w:pPr>
      <w:rPr>
        <w:rFonts w:ascii="標楷體" w:eastAsia="標楷體" w:hAnsi="標楷體" w:hint="eastAsia"/>
        <w:sz w:val="24"/>
      </w:rPr>
    </w:lvl>
    <w:lvl w:ilvl="2" w:tplc="0409001B" w:tentative="1">
      <w:start w:val="1"/>
      <w:numFmt w:val="lowerRoman"/>
      <w:lvlText w:val="%3."/>
      <w:lvlJc w:val="right"/>
      <w:pPr>
        <w:ind w:left="579" w:hanging="480"/>
      </w:pPr>
    </w:lvl>
    <w:lvl w:ilvl="3" w:tplc="0409000F" w:tentative="1">
      <w:start w:val="1"/>
      <w:numFmt w:val="decimal"/>
      <w:lvlText w:val="%4."/>
      <w:lvlJc w:val="left"/>
      <w:pPr>
        <w:ind w:left="1059" w:hanging="480"/>
      </w:pPr>
    </w:lvl>
    <w:lvl w:ilvl="4" w:tplc="04090019" w:tentative="1">
      <w:start w:val="1"/>
      <w:numFmt w:val="ideographTraditional"/>
      <w:lvlText w:val="%5、"/>
      <w:lvlJc w:val="left"/>
      <w:pPr>
        <w:ind w:left="1539" w:hanging="480"/>
      </w:pPr>
    </w:lvl>
    <w:lvl w:ilvl="5" w:tplc="0409001B" w:tentative="1">
      <w:start w:val="1"/>
      <w:numFmt w:val="lowerRoman"/>
      <w:lvlText w:val="%6."/>
      <w:lvlJc w:val="right"/>
      <w:pPr>
        <w:ind w:left="2019" w:hanging="480"/>
      </w:pPr>
    </w:lvl>
    <w:lvl w:ilvl="6" w:tplc="0409000F" w:tentative="1">
      <w:start w:val="1"/>
      <w:numFmt w:val="decimal"/>
      <w:lvlText w:val="%7."/>
      <w:lvlJc w:val="left"/>
      <w:pPr>
        <w:ind w:left="2499" w:hanging="480"/>
      </w:pPr>
    </w:lvl>
    <w:lvl w:ilvl="7" w:tplc="04090019" w:tentative="1">
      <w:start w:val="1"/>
      <w:numFmt w:val="ideographTraditional"/>
      <w:lvlText w:val="%8、"/>
      <w:lvlJc w:val="left"/>
      <w:pPr>
        <w:ind w:left="2979" w:hanging="480"/>
      </w:pPr>
    </w:lvl>
    <w:lvl w:ilvl="8" w:tplc="0409001B" w:tentative="1">
      <w:start w:val="1"/>
      <w:numFmt w:val="lowerRoman"/>
      <w:lvlText w:val="%9."/>
      <w:lvlJc w:val="right"/>
      <w:pPr>
        <w:ind w:left="3459" w:hanging="480"/>
      </w:pPr>
    </w:lvl>
  </w:abstractNum>
  <w:abstractNum w:abstractNumId="39" w15:restartNumberingAfterBreak="0">
    <w:nsid w:val="70605C9C"/>
    <w:multiLevelType w:val="hybridMultilevel"/>
    <w:tmpl w:val="DB3C3C3E"/>
    <w:lvl w:ilvl="0" w:tplc="F872C0D6">
      <w:start w:val="1"/>
      <w:numFmt w:val="taiwaneseCountingThousand"/>
      <w:lvlText w:val="（%1）"/>
      <w:lvlJc w:val="left"/>
      <w:pPr>
        <w:ind w:left="1189" w:hanging="480"/>
      </w:pPr>
      <w:rPr>
        <w:rFonts w:ascii="標楷體" w:eastAsia="標楷體" w:hAnsi="標楷體" w:hint="eastAsia"/>
        <w:sz w:val="24"/>
      </w:rPr>
    </w:lvl>
    <w:lvl w:ilvl="1" w:tplc="F872C0D6">
      <w:start w:val="1"/>
      <w:numFmt w:val="taiwaneseCountingThousand"/>
      <w:lvlText w:val="（%2）"/>
      <w:lvlJc w:val="left"/>
      <w:pPr>
        <w:ind w:left="1669" w:hanging="480"/>
      </w:pPr>
      <w:rPr>
        <w:rFonts w:ascii="標楷體" w:eastAsia="標楷體" w:hAnsi="標楷體" w:hint="eastAsia"/>
        <w:sz w:val="24"/>
      </w:r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0" w15:restartNumberingAfterBreak="0">
    <w:nsid w:val="707A3EDE"/>
    <w:multiLevelType w:val="hybridMultilevel"/>
    <w:tmpl w:val="3D44DA18"/>
    <w:lvl w:ilvl="0" w:tplc="1E38ACC6">
      <w:start w:val="1"/>
      <w:numFmt w:val="taiwaneseCountingThousand"/>
      <w:lvlText w:val="（%1）"/>
      <w:lvlJc w:val="left"/>
      <w:pPr>
        <w:ind w:left="851" w:hanging="624"/>
      </w:pPr>
      <w:rPr>
        <w:rFonts w:ascii="標楷體" w:eastAsia="標楷體" w:hAnsi="標楷體" w:hint="eastAsia"/>
        <w:sz w:val="24"/>
      </w:rPr>
    </w:lvl>
    <w:lvl w:ilvl="1" w:tplc="23862370">
      <w:start w:val="1"/>
      <w:numFmt w:val="decimal"/>
      <w:lvlText w:val="%2."/>
      <w:lvlJc w:val="left"/>
      <w:pPr>
        <w:ind w:left="2149" w:hanging="480"/>
      </w:pPr>
      <w:rPr>
        <w:rFonts w:cstheme="minorBidi" w:hint="default"/>
        <w:sz w:val="24"/>
      </w:r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41" w15:restartNumberingAfterBreak="0">
    <w:nsid w:val="7C3255B7"/>
    <w:multiLevelType w:val="hybridMultilevel"/>
    <w:tmpl w:val="217E31E8"/>
    <w:lvl w:ilvl="0" w:tplc="54209F4E">
      <w:start w:val="1"/>
      <w:numFmt w:val="taiwaneseCountingThousand"/>
      <w:lvlText w:val="(%1)"/>
      <w:lvlJc w:val="left"/>
      <w:pPr>
        <w:ind w:left="2313" w:hanging="480"/>
      </w:pPr>
      <w:rPr>
        <w:rFonts w:hint="default"/>
      </w:rPr>
    </w:lvl>
    <w:lvl w:ilvl="1" w:tplc="04090019">
      <w:start w:val="1"/>
      <w:numFmt w:val="ideographTraditional"/>
      <w:lvlText w:val="%2、"/>
      <w:lvlJc w:val="left"/>
      <w:pPr>
        <w:ind w:left="2793" w:hanging="480"/>
      </w:pPr>
    </w:lvl>
    <w:lvl w:ilvl="2" w:tplc="0409001B" w:tentative="1">
      <w:start w:val="1"/>
      <w:numFmt w:val="lowerRoman"/>
      <w:lvlText w:val="%3."/>
      <w:lvlJc w:val="right"/>
      <w:pPr>
        <w:ind w:left="3273" w:hanging="480"/>
      </w:pPr>
    </w:lvl>
    <w:lvl w:ilvl="3" w:tplc="0409000F" w:tentative="1">
      <w:start w:val="1"/>
      <w:numFmt w:val="decimal"/>
      <w:lvlText w:val="%4."/>
      <w:lvlJc w:val="left"/>
      <w:pPr>
        <w:ind w:left="3753" w:hanging="480"/>
      </w:pPr>
    </w:lvl>
    <w:lvl w:ilvl="4" w:tplc="04090019" w:tentative="1">
      <w:start w:val="1"/>
      <w:numFmt w:val="ideographTraditional"/>
      <w:lvlText w:val="%5、"/>
      <w:lvlJc w:val="left"/>
      <w:pPr>
        <w:ind w:left="4233" w:hanging="480"/>
      </w:pPr>
    </w:lvl>
    <w:lvl w:ilvl="5" w:tplc="0409001B" w:tentative="1">
      <w:start w:val="1"/>
      <w:numFmt w:val="lowerRoman"/>
      <w:lvlText w:val="%6."/>
      <w:lvlJc w:val="right"/>
      <w:pPr>
        <w:ind w:left="4713" w:hanging="480"/>
      </w:pPr>
    </w:lvl>
    <w:lvl w:ilvl="6" w:tplc="0409000F" w:tentative="1">
      <w:start w:val="1"/>
      <w:numFmt w:val="decimal"/>
      <w:lvlText w:val="%7."/>
      <w:lvlJc w:val="left"/>
      <w:pPr>
        <w:ind w:left="5193" w:hanging="480"/>
      </w:pPr>
    </w:lvl>
    <w:lvl w:ilvl="7" w:tplc="04090019" w:tentative="1">
      <w:start w:val="1"/>
      <w:numFmt w:val="ideographTraditional"/>
      <w:lvlText w:val="%8、"/>
      <w:lvlJc w:val="left"/>
      <w:pPr>
        <w:ind w:left="5673" w:hanging="480"/>
      </w:pPr>
    </w:lvl>
    <w:lvl w:ilvl="8" w:tplc="0409001B" w:tentative="1">
      <w:start w:val="1"/>
      <w:numFmt w:val="lowerRoman"/>
      <w:lvlText w:val="%9."/>
      <w:lvlJc w:val="right"/>
      <w:pPr>
        <w:ind w:left="6153" w:hanging="480"/>
      </w:pPr>
    </w:lvl>
  </w:abstractNum>
  <w:abstractNum w:abstractNumId="42" w15:restartNumberingAfterBreak="0">
    <w:nsid w:val="7CC14FAC"/>
    <w:multiLevelType w:val="hybridMultilevel"/>
    <w:tmpl w:val="398E7966"/>
    <w:lvl w:ilvl="0" w:tplc="7618D6D4">
      <w:start w:val="1"/>
      <w:numFmt w:val="taiwaneseCountingThousand"/>
      <w:lvlText w:val="(%1)"/>
      <w:lvlJc w:val="left"/>
      <w:pPr>
        <w:ind w:left="1350" w:hanging="39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2"/>
  </w:num>
  <w:num w:numId="2">
    <w:abstractNumId w:val="1"/>
  </w:num>
  <w:num w:numId="3">
    <w:abstractNumId w:val="17"/>
  </w:num>
  <w:num w:numId="4">
    <w:abstractNumId w:val="30"/>
  </w:num>
  <w:num w:numId="5">
    <w:abstractNumId w:val="4"/>
  </w:num>
  <w:num w:numId="6">
    <w:abstractNumId w:val="16"/>
  </w:num>
  <w:num w:numId="7">
    <w:abstractNumId w:val="3"/>
  </w:num>
  <w:num w:numId="8">
    <w:abstractNumId w:val="20"/>
  </w:num>
  <w:num w:numId="9">
    <w:abstractNumId w:val="11"/>
  </w:num>
  <w:num w:numId="10">
    <w:abstractNumId w:val="34"/>
  </w:num>
  <w:num w:numId="11">
    <w:abstractNumId w:val="10"/>
  </w:num>
  <w:num w:numId="12">
    <w:abstractNumId w:val="29"/>
  </w:num>
  <w:num w:numId="13">
    <w:abstractNumId w:val="32"/>
  </w:num>
  <w:num w:numId="14">
    <w:abstractNumId w:val="0"/>
  </w:num>
  <w:num w:numId="15">
    <w:abstractNumId w:val="33"/>
  </w:num>
  <w:num w:numId="16">
    <w:abstractNumId w:val="42"/>
  </w:num>
  <w:num w:numId="17">
    <w:abstractNumId w:val="26"/>
  </w:num>
  <w:num w:numId="18">
    <w:abstractNumId w:val="18"/>
  </w:num>
  <w:num w:numId="19">
    <w:abstractNumId w:val="15"/>
  </w:num>
  <w:num w:numId="20">
    <w:abstractNumId w:val="27"/>
  </w:num>
  <w:num w:numId="21">
    <w:abstractNumId w:val="24"/>
  </w:num>
  <w:num w:numId="22">
    <w:abstractNumId w:val="9"/>
  </w:num>
  <w:num w:numId="23">
    <w:abstractNumId w:val="14"/>
  </w:num>
  <w:num w:numId="24">
    <w:abstractNumId w:val="31"/>
  </w:num>
  <w:num w:numId="25">
    <w:abstractNumId w:val="23"/>
  </w:num>
  <w:num w:numId="26">
    <w:abstractNumId w:val="13"/>
  </w:num>
  <w:num w:numId="27">
    <w:abstractNumId w:val="6"/>
  </w:num>
  <w:num w:numId="28">
    <w:abstractNumId w:val="25"/>
  </w:num>
  <w:num w:numId="29">
    <w:abstractNumId w:val="39"/>
  </w:num>
  <w:num w:numId="30">
    <w:abstractNumId w:val="5"/>
  </w:num>
  <w:num w:numId="31">
    <w:abstractNumId w:val="8"/>
  </w:num>
  <w:num w:numId="32">
    <w:abstractNumId w:val="7"/>
  </w:num>
  <w:num w:numId="33">
    <w:abstractNumId w:val="36"/>
  </w:num>
  <w:num w:numId="34">
    <w:abstractNumId w:val="35"/>
  </w:num>
  <w:num w:numId="35">
    <w:abstractNumId w:val="21"/>
  </w:num>
  <w:num w:numId="36">
    <w:abstractNumId w:val="12"/>
  </w:num>
  <w:num w:numId="37">
    <w:abstractNumId w:val="37"/>
  </w:num>
  <w:num w:numId="38">
    <w:abstractNumId w:val="40"/>
  </w:num>
  <w:num w:numId="39">
    <w:abstractNumId w:val="28"/>
  </w:num>
  <w:num w:numId="40">
    <w:abstractNumId w:val="41"/>
  </w:num>
  <w:num w:numId="41">
    <w:abstractNumId w:val="22"/>
  </w:num>
  <w:num w:numId="42">
    <w:abstractNumId w:val="38"/>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OAIdhGP4eDhDA+iovdlbeToVcuX7Lm3bxWvAvCZeSY2ujnXlcOVTalK9nXbVesVxW4wCWzM2QjtoqcGqzqhHBQ==" w:salt="QphQAfmryRohXx62+dCc4w=="/>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2B0"/>
    <w:rsid w:val="000007C8"/>
    <w:rsid w:val="000035FE"/>
    <w:rsid w:val="00013B61"/>
    <w:rsid w:val="0001475B"/>
    <w:rsid w:val="0003547B"/>
    <w:rsid w:val="000379E4"/>
    <w:rsid w:val="00037C16"/>
    <w:rsid w:val="000503A9"/>
    <w:rsid w:val="00053050"/>
    <w:rsid w:val="00053321"/>
    <w:rsid w:val="00053BC2"/>
    <w:rsid w:val="000610D2"/>
    <w:rsid w:val="00063685"/>
    <w:rsid w:val="00064E55"/>
    <w:rsid w:val="00066630"/>
    <w:rsid w:val="00066C24"/>
    <w:rsid w:val="00067CCD"/>
    <w:rsid w:val="0007433E"/>
    <w:rsid w:val="000757BE"/>
    <w:rsid w:val="00093C0D"/>
    <w:rsid w:val="000A29B5"/>
    <w:rsid w:val="000B107E"/>
    <w:rsid w:val="000D2DDD"/>
    <w:rsid w:val="000D3490"/>
    <w:rsid w:val="000D7911"/>
    <w:rsid w:val="000F079C"/>
    <w:rsid w:val="000F0A1F"/>
    <w:rsid w:val="00102F5A"/>
    <w:rsid w:val="001125DD"/>
    <w:rsid w:val="00121CB7"/>
    <w:rsid w:val="00123A0A"/>
    <w:rsid w:val="001315FF"/>
    <w:rsid w:val="0014206E"/>
    <w:rsid w:val="0014213E"/>
    <w:rsid w:val="0014604E"/>
    <w:rsid w:val="00147431"/>
    <w:rsid w:val="00147460"/>
    <w:rsid w:val="00154D2C"/>
    <w:rsid w:val="00157BF4"/>
    <w:rsid w:val="0017782F"/>
    <w:rsid w:val="00191DE7"/>
    <w:rsid w:val="001A551A"/>
    <w:rsid w:val="001A578D"/>
    <w:rsid w:val="001C1B8E"/>
    <w:rsid w:val="001E4D61"/>
    <w:rsid w:val="001E53C2"/>
    <w:rsid w:val="00207672"/>
    <w:rsid w:val="0021108D"/>
    <w:rsid w:val="00213D1D"/>
    <w:rsid w:val="00230FF0"/>
    <w:rsid w:val="00252392"/>
    <w:rsid w:val="002623E6"/>
    <w:rsid w:val="00266344"/>
    <w:rsid w:val="00272751"/>
    <w:rsid w:val="002944C3"/>
    <w:rsid w:val="00295536"/>
    <w:rsid w:val="00295D56"/>
    <w:rsid w:val="002A10A1"/>
    <w:rsid w:val="002C475D"/>
    <w:rsid w:val="002C51EE"/>
    <w:rsid w:val="002C5362"/>
    <w:rsid w:val="002D019E"/>
    <w:rsid w:val="003010D3"/>
    <w:rsid w:val="00301510"/>
    <w:rsid w:val="00304085"/>
    <w:rsid w:val="00304931"/>
    <w:rsid w:val="00314ECC"/>
    <w:rsid w:val="00332C53"/>
    <w:rsid w:val="00347CF5"/>
    <w:rsid w:val="00353838"/>
    <w:rsid w:val="00353CBE"/>
    <w:rsid w:val="003622B0"/>
    <w:rsid w:val="00366843"/>
    <w:rsid w:val="003679F7"/>
    <w:rsid w:val="00374B63"/>
    <w:rsid w:val="0038584B"/>
    <w:rsid w:val="003B5CDE"/>
    <w:rsid w:val="003C424F"/>
    <w:rsid w:val="003C4D65"/>
    <w:rsid w:val="003C5B5E"/>
    <w:rsid w:val="003D3FFA"/>
    <w:rsid w:val="003D5F60"/>
    <w:rsid w:val="003E2BBE"/>
    <w:rsid w:val="003E30AC"/>
    <w:rsid w:val="004424C1"/>
    <w:rsid w:val="00447082"/>
    <w:rsid w:val="004479A8"/>
    <w:rsid w:val="00457ACC"/>
    <w:rsid w:val="0047372B"/>
    <w:rsid w:val="00485861"/>
    <w:rsid w:val="00490CCD"/>
    <w:rsid w:val="004B21FB"/>
    <w:rsid w:val="004B526C"/>
    <w:rsid w:val="004C4232"/>
    <w:rsid w:val="004F62A7"/>
    <w:rsid w:val="00502592"/>
    <w:rsid w:val="00516DF0"/>
    <w:rsid w:val="00520364"/>
    <w:rsid w:val="0052370D"/>
    <w:rsid w:val="005245DB"/>
    <w:rsid w:val="00541C7C"/>
    <w:rsid w:val="005660A2"/>
    <w:rsid w:val="00583FAA"/>
    <w:rsid w:val="005873FE"/>
    <w:rsid w:val="00591CEE"/>
    <w:rsid w:val="0059438D"/>
    <w:rsid w:val="005A6034"/>
    <w:rsid w:val="005B2140"/>
    <w:rsid w:val="005B3522"/>
    <w:rsid w:val="005B63AF"/>
    <w:rsid w:val="005B649D"/>
    <w:rsid w:val="005D13BA"/>
    <w:rsid w:val="005F371B"/>
    <w:rsid w:val="005F40AC"/>
    <w:rsid w:val="0062624D"/>
    <w:rsid w:val="00631C62"/>
    <w:rsid w:val="0063376E"/>
    <w:rsid w:val="006506B1"/>
    <w:rsid w:val="0065183A"/>
    <w:rsid w:val="0066669D"/>
    <w:rsid w:val="00692A33"/>
    <w:rsid w:val="00696BAA"/>
    <w:rsid w:val="006C1248"/>
    <w:rsid w:val="006E18E7"/>
    <w:rsid w:val="006E5C93"/>
    <w:rsid w:val="006F1E26"/>
    <w:rsid w:val="006F55F0"/>
    <w:rsid w:val="00702F15"/>
    <w:rsid w:val="00707E12"/>
    <w:rsid w:val="0071014A"/>
    <w:rsid w:val="00717C28"/>
    <w:rsid w:val="00742D91"/>
    <w:rsid w:val="00746593"/>
    <w:rsid w:val="0075316E"/>
    <w:rsid w:val="0075322C"/>
    <w:rsid w:val="00765CC5"/>
    <w:rsid w:val="00767573"/>
    <w:rsid w:val="0076769C"/>
    <w:rsid w:val="007767D5"/>
    <w:rsid w:val="007856A0"/>
    <w:rsid w:val="0078623A"/>
    <w:rsid w:val="00787871"/>
    <w:rsid w:val="007A1841"/>
    <w:rsid w:val="007D070D"/>
    <w:rsid w:val="007D213E"/>
    <w:rsid w:val="00800B94"/>
    <w:rsid w:val="00806D23"/>
    <w:rsid w:val="00821814"/>
    <w:rsid w:val="008334E8"/>
    <w:rsid w:val="00850B50"/>
    <w:rsid w:val="008607EF"/>
    <w:rsid w:val="00862061"/>
    <w:rsid w:val="00864FDC"/>
    <w:rsid w:val="00866F8C"/>
    <w:rsid w:val="00874E81"/>
    <w:rsid w:val="0088276D"/>
    <w:rsid w:val="008A5022"/>
    <w:rsid w:val="008B6D5B"/>
    <w:rsid w:val="008C0FBD"/>
    <w:rsid w:val="008C5B6B"/>
    <w:rsid w:val="008F7BDB"/>
    <w:rsid w:val="00905CC9"/>
    <w:rsid w:val="00911810"/>
    <w:rsid w:val="00923073"/>
    <w:rsid w:val="00923416"/>
    <w:rsid w:val="009253D7"/>
    <w:rsid w:val="00932A1F"/>
    <w:rsid w:val="00943DBF"/>
    <w:rsid w:val="0094796C"/>
    <w:rsid w:val="00971EC2"/>
    <w:rsid w:val="0098076D"/>
    <w:rsid w:val="009842C4"/>
    <w:rsid w:val="009935BB"/>
    <w:rsid w:val="009C279D"/>
    <w:rsid w:val="00A03174"/>
    <w:rsid w:val="00A04D13"/>
    <w:rsid w:val="00A12B3D"/>
    <w:rsid w:val="00A14393"/>
    <w:rsid w:val="00A408FD"/>
    <w:rsid w:val="00A430B1"/>
    <w:rsid w:val="00A44051"/>
    <w:rsid w:val="00A53DB3"/>
    <w:rsid w:val="00A568D1"/>
    <w:rsid w:val="00A60453"/>
    <w:rsid w:val="00A6625F"/>
    <w:rsid w:val="00A71B8D"/>
    <w:rsid w:val="00A978FE"/>
    <w:rsid w:val="00AB6222"/>
    <w:rsid w:val="00AF456F"/>
    <w:rsid w:val="00AF4798"/>
    <w:rsid w:val="00AF4D6A"/>
    <w:rsid w:val="00B029B2"/>
    <w:rsid w:val="00B02C20"/>
    <w:rsid w:val="00B27059"/>
    <w:rsid w:val="00B41CCB"/>
    <w:rsid w:val="00B464F0"/>
    <w:rsid w:val="00B738B6"/>
    <w:rsid w:val="00B83230"/>
    <w:rsid w:val="00B8544F"/>
    <w:rsid w:val="00B93CAA"/>
    <w:rsid w:val="00B93D2F"/>
    <w:rsid w:val="00B94565"/>
    <w:rsid w:val="00BA285C"/>
    <w:rsid w:val="00BA2939"/>
    <w:rsid w:val="00BA47E4"/>
    <w:rsid w:val="00BB11EC"/>
    <w:rsid w:val="00BB152D"/>
    <w:rsid w:val="00BB5148"/>
    <w:rsid w:val="00BC2BE7"/>
    <w:rsid w:val="00BC4748"/>
    <w:rsid w:val="00C02DE8"/>
    <w:rsid w:val="00C03536"/>
    <w:rsid w:val="00C248B2"/>
    <w:rsid w:val="00C30C88"/>
    <w:rsid w:val="00C42169"/>
    <w:rsid w:val="00C45330"/>
    <w:rsid w:val="00C50791"/>
    <w:rsid w:val="00C63FDA"/>
    <w:rsid w:val="00C95772"/>
    <w:rsid w:val="00CA6CE5"/>
    <w:rsid w:val="00CB4230"/>
    <w:rsid w:val="00CC0B17"/>
    <w:rsid w:val="00CC5272"/>
    <w:rsid w:val="00CC544F"/>
    <w:rsid w:val="00CD3A2E"/>
    <w:rsid w:val="00CD5004"/>
    <w:rsid w:val="00CD7768"/>
    <w:rsid w:val="00CE01A5"/>
    <w:rsid w:val="00CE6932"/>
    <w:rsid w:val="00D05000"/>
    <w:rsid w:val="00D12D13"/>
    <w:rsid w:val="00D16B75"/>
    <w:rsid w:val="00D705A7"/>
    <w:rsid w:val="00D82973"/>
    <w:rsid w:val="00D86A2E"/>
    <w:rsid w:val="00DB1128"/>
    <w:rsid w:val="00DC0EDF"/>
    <w:rsid w:val="00DD6EEB"/>
    <w:rsid w:val="00DE0B96"/>
    <w:rsid w:val="00DE608D"/>
    <w:rsid w:val="00DE6773"/>
    <w:rsid w:val="00DF2892"/>
    <w:rsid w:val="00DF2DFF"/>
    <w:rsid w:val="00E02F9A"/>
    <w:rsid w:val="00E04E49"/>
    <w:rsid w:val="00E14BBD"/>
    <w:rsid w:val="00E26C45"/>
    <w:rsid w:val="00E3008D"/>
    <w:rsid w:val="00E31523"/>
    <w:rsid w:val="00E3241D"/>
    <w:rsid w:val="00E33CA3"/>
    <w:rsid w:val="00E37896"/>
    <w:rsid w:val="00E41352"/>
    <w:rsid w:val="00E446AD"/>
    <w:rsid w:val="00E5290C"/>
    <w:rsid w:val="00E910E9"/>
    <w:rsid w:val="00E9144B"/>
    <w:rsid w:val="00E93CF5"/>
    <w:rsid w:val="00EA37E6"/>
    <w:rsid w:val="00EB180F"/>
    <w:rsid w:val="00EB636D"/>
    <w:rsid w:val="00ED104E"/>
    <w:rsid w:val="00ED67D1"/>
    <w:rsid w:val="00F01C24"/>
    <w:rsid w:val="00F31002"/>
    <w:rsid w:val="00F31250"/>
    <w:rsid w:val="00F43F76"/>
    <w:rsid w:val="00F45497"/>
    <w:rsid w:val="00F83D92"/>
    <w:rsid w:val="00F957EF"/>
    <w:rsid w:val="00FB52E9"/>
    <w:rsid w:val="00FB6500"/>
    <w:rsid w:val="00FC078F"/>
    <w:rsid w:val="00FC417D"/>
    <w:rsid w:val="00FD74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523B56D-2DE1-422D-BCA0-726D134CA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0" w:lineRule="atLeast"/>
    </w:pPr>
    <w:rPr>
      <w:rFonts w:eastAsia="標楷體"/>
      <w:b/>
      <w:sz w:val="28"/>
    </w:rPr>
  </w:style>
  <w:style w:type="paragraph" w:styleId="a4">
    <w:name w:val="Body Text Indent"/>
    <w:basedOn w:val="a"/>
    <w:pPr>
      <w:spacing w:line="0" w:lineRule="atLeast"/>
      <w:ind w:left="480" w:hanging="480"/>
    </w:pPr>
    <w:rPr>
      <w:rFonts w:eastAsia="標楷體"/>
    </w:rPr>
  </w:style>
  <w:style w:type="table" w:styleId="a5">
    <w:name w:val="Table Grid"/>
    <w:basedOn w:val="a1"/>
    <w:rsid w:val="007D213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D705A7"/>
    <w:pPr>
      <w:tabs>
        <w:tab w:val="center" w:pos="4153"/>
        <w:tab w:val="right" w:pos="8306"/>
      </w:tabs>
      <w:snapToGrid w:val="0"/>
    </w:pPr>
    <w:rPr>
      <w:sz w:val="20"/>
    </w:rPr>
  </w:style>
  <w:style w:type="character" w:customStyle="1" w:styleId="a7">
    <w:name w:val="頁首 字元"/>
    <w:link w:val="a6"/>
    <w:uiPriority w:val="99"/>
    <w:rsid w:val="00D705A7"/>
    <w:rPr>
      <w:kern w:val="2"/>
    </w:rPr>
  </w:style>
  <w:style w:type="paragraph" w:styleId="a8">
    <w:name w:val="footer"/>
    <w:basedOn w:val="a"/>
    <w:link w:val="a9"/>
    <w:uiPriority w:val="99"/>
    <w:rsid w:val="00D705A7"/>
    <w:pPr>
      <w:tabs>
        <w:tab w:val="center" w:pos="4153"/>
        <w:tab w:val="right" w:pos="8306"/>
      </w:tabs>
      <w:snapToGrid w:val="0"/>
    </w:pPr>
    <w:rPr>
      <w:sz w:val="20"/>
    </w:rPr>
  </w:style>
  <w:style w:type="character" w:customStyle="1" w:styleId="a9">
    <w:name w:val="頁尾 字元"/>
    <w:link w:val="a8"/>
    <w:uiPriority w:val="99"/>
    <w:rsid w:val="00D705A7"/>
    <w:rPr>
      <w:kern w:val="2"/>
    </w:rPr>
  </w:style>
  <w:style w:type="paragraph" w:styleId="aa">
    <w:name w:val="Balloon Text"/>
    <w:basedOn w:val="a"/>
    <w:link w:val="ab"/>
    <w:rsid w:val="00F31250"/>
    <w:rPr>
      <w:rFonts w:asciiTheme="majorHAnsi" w:eastAsiaTheme="majorEastAsia" w:hAnsiTheme="majorHAnsi" w:cstheme="majorBidi"/>
      <w:sz w:val="18"/>
      <w:szCs w:val="18"/>
    </w:rPr>
  </w:style>
  <w:style w:type="character" w:customStyle="1" w:styleId="ab">
    <w:name w:val="註解方塊文字 字元"/>
    <w:basedOn w:val="a0"/>
    <w:link w:val="aa"/>
    <w:rsid w:val="00F31250"/>
    <w:rPr>
      <w:rFonts w:asciiTheme="majorHAnsi" w:eastAsiaTheme="majorEastAsia" w:hAnsiTheme="majorHAnsi" w:cstheme="majorBidi"/>
      <w:kern w:val="2"/>
      <w:sz w:val="18"/>
      <w:szCs w:val="18"/>
    </w:rPr>
  </w:style>
  <w:style w:type="paragraph" w:styleId="ac">
    <w:name w:val="List Paragraph"/>
    <w:basedOn w:val="a"/>
    <w:uiPriority w:val="34"/>
    <w:qFormat/>
    <w:rsid w:val="00F31002"/>
    <w:pPr>
      <w:ind w:leftChars="200" w:left="480"/>
    </w:pPr>
    <w:rPr>
      <w:rFonts w:asciiTheme="minorHAnsi" w:eastAsiaTheme="minorEastAsia" w:hAnsiTheme="minorHAnsi" w:cstheme="minorBidi"/>
      <w:szCs w:val="22"/>
    </w:rPr>
  </w:style>
  <w:style w:type="character" w:styleId="ad">
    <w:name w:val="Hyperlink"/>
    <w:basedOn w:val="a0"/>
    <w:unhideWhenUsed/>
    <w:rsid w:val="003B5C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CE7CA-D851-42F8-B17C-C9DA3F43D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1152</Words>
  <Characters>6567</Characters>
  <Application>Microsoft Office Word</Application>
  <DocSecurity>0</DocSecurity>
  <Lines>54</Lines>
  <Paragraphs>15</Paragraphs>
  <ScaleCrop>false</ScaleCrop>
  <Company>ICBC</Company>
  <LinksUpToDate>false</LinksUpToDate>
  <CharactersWithSpaces>7704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兆豐商業銀行e碼寶貝行動e碼申請書暨約定書.pdf</dc:title>
  <dc:creator>ICBC</dc:creator>
  <cp:lastModifiedBy>林均展</cp:lastModifiedBy>
  <cp:revision>9</cp:revision>
  <cp:lastPrinted>2016-10-21T07:36:00Z</cp:lastPrinted>
  <dcterms:created xsi:type="dcterms:W3CDTF">2016-11-29T08:47:00Z</dcterms:created>
  <dcterms:modified xsi:type="dcterms:W3CDTF">2016-12-02T08:09:00Z</dcterms:modified>
</cp:coreProperties>
</file>