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0" w:type="dxa"/>
        <w:tblInd w:w="108" w:type="dxa"/>
        <w:tblLook w:val="01E0" w:firstRow="1" w:lastRow="1" w:firstColumn="1" w:lastColumn="1" w:noHBand="0" w:noVBand="0"/>
      </w:tblPr>
      <w:tblGrid>
        <w:gridCol w:w="902"/>
        <w:gridCol w:w="3426"/>
        <w:gridCol w:w="6082"/>
      </w:tblGrid>
      <w:tr w:rsidR="00D87069" w:rsidRPr="00EB0066" w:rsidTr="009905AE">
        <w:trPr>
          <w:trHeight w:val="923"/>
        </w:trPr>
        <w:tc>
          <w:tcPr>
            <w:tcW w:w="904" w:type="dxa"/>
            <w:shd w:val="clear" w:color="auto" w:fill="000000"/>
            <w:vAlign w:val="center"/>
          </w:tcPr>
          <w:p w:rsidR="006C0E3D" w:rsidRPr="00EB0066" w:rsidRDefault="006C0E3D" w:rsidP="006C0E3D">
            <w:pPr>
              <w:snapToGrid w:val="0"/>
              <w:spacing w:before="36" w:line="0" w:lineRule="atLeast"/>
              <w:jc w:val="center"/>
              <w:rPr>
                <w:rFonts w:ascii="Arial" w:eastAsia="標楷體" w:hAnsi="Arial" w:cs="Arial"/>
                <w:b/>
                <w:sz w:val="36"/>
                <w:szCs w:val="36"/>
              </w:rPr>
            </w:pPr>
            <w:r w:rsidRPr="00EB0066">
              <w:rPr>
                <w:rFonts w:ascii="Arial" w:eastAsia="標楷體" w:hAnsi="Arial" w:cs="Arial"/>
                <w:b/>
                <w:sz w:val="36"/>
                <w:szCs w:val="36"/>
              </w:rPr>
              <w:t>B</w:t>
            </w:r>
            <w:r>
              <w:rPr>
                <w:rFonts w:ascii="Arial" w:eastAsia="標楷體" w:hAnsi="Arial" w:cs="Arial" w:hint="eastAsia"/>
                <w:b/>
                <w:sz w:val="36"/>
                <w:szCs w:val="36"/>
              </w:rPr>
              <w:t>20</w:t>
            </w:r>
          </w:p>
        </w:tc>
        <w:tc>
          <w:tcPr>
            <w:tcW w:w="3076" w:type="dxa"/>
            <w:tcBorders>
              <w:left w:val="nil"/>
            </w:tcBorders>
            <w:vAlign w:val="center"/>
          </w:tcPr>
          <w:p w:rsidR="006C0E3D" w:rsidRPr="00EB0066" w:rsidRDefault="006C0E3D" w:rsidP="00736B8C">
            <w:pPr>
              <w:snapToGrid w:val="0"/>
              <w:spacing w:before="36" w:line="0" w:lineRule="atLeast"/>
              <w:rPr>
                <w:rFonts w:ascii="Arial" w:eastAsia="標楷體" w:hAnsi="Arial" w:cs="Arial"/>
                <w:sz w:val="28"/>
              </w:rPr>
            </w:pPr>
            <w:r w:rsidRPr="00EB0066">
              <w:rPr>
                <w:rFonts w:ascii="Arial" w:eastAsia="標楷體" w:hAnsi="Arial" w:cs="Arial"/>
                <w:noProof/>
                <w:sz w:val="28"/>
              </w:rPr>
              <w:drawing>
                <wp:inline distT="0" distB="0" distL="0" distR="0">
                  <wp:extent cx="2035202" cy="457200"/>
                  <wp:effectExtent l="0" t="0" r="3175" b="0"/>
                  <wp:docPr id="1" name="圖片 1" descr="標中英一起-留白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標中英一起-留白邊"/>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8783" cy="458004"/>
                          </a:xfrm>
                          <a:prstGeom prst="rect">
                            <a:avLst/>
                          </a:prstGeom>
                          <a:noFill/>
                          <a:ln>
                            <a:noFill/>
                          </a:ln>
                        </pic:spPr>
                      </pic:pic>
                    </a:graphicData>
                  </a:graphic>
                </wp:inline>
              </w:drawing>
            </w:r>
          </w:p>
        </w:tc>
        <w:tc>
          <w:tcPr>
            <w:tcW w:w="6430" w:type="dxa"/>
            <w:vAlign w:val="center"/>
          </w:tcPr>
          <w:p w:rsidR="00CB2D7F" w:rsidRPr="00EE3A76" w:rsidRDefault="00041980" w:rsidP="00041980">
            <w:pPr>
              <w:snapToGrid w:val="0"/>
              <w:spacing w:before="36" w:line="0" w:lineRule="atLeast"/>
              <w:rPr>
                <w:rFonts w:ascii="Arial" w:eastAsia="標楷體" w:hAnsi="標楷體" w:cs="Arial"/>
                <w:b/>
                <w:sz w:val="32"/>
                <w:szCs w:val="32"/>
              </w:rPr>
            </w:pPr>
            <w:r>
              <w:rPr>
                <w:rFonts w:ascii="Arial" w:eastAsia="標楷體" w:hAnsi="Arial" w:cs="Arial" w:hint="eastAsia"/>
                <w:b/>
                <w:sz w:val="30"/>
                <w:szCs w:val="30"/>
              </w:rPr>
              <w:t>關貿稅費</w:t>
            </w:r>
            <w:r w:rsidR="006C0E3D" w:rsidRPr="00124A8E">
              <w:rPr>
                <w:rFonts w:ascii="Arial" w:eastAsia="標楷體" w:hAnsi="Arial" w:cs="Arial" w:hint="eastAsia"/>
                <w:b/>
                <w:sz w:val="30"/>
                <w:szCs w:val="30"/>
              </w:rPr>
              <w:t>EDI</w:t>
            </w:r>
            <w:r w:rsidR="009905AE" w:rsidRPr="00124A8E">
              <w:rPr>
                <w:rFonts w:ascii="Arial" w:eastAsia="標楷體" w:hAnsi="Arial" w:cs="Arial" w:hint="eastAsia"/>
                <w:b/>
                <w:sz w:val="30"/>
                <w:szCs w:val="30"/>
              </w:rPr>
              <w:t>系統</w:t>
            </w:r>
            <w:r w:rsidR="006C0E3D" w:rsidRPr="00124A8E">
              <w:rPr>
                <w:rFonts w:ascii="Arial" w:eastAsia="標楷體" w:hAnsi="Arial" w:cs="Arial" w:hint="eastAsia"/>
                <w:b/>
                <w:sz w:val="30"/>
                <w:szCs w:val="30"/>
              </w:rPr>
              <w:t>支付</w:t>
            </w:r>
            <w:r w:rsidR="00124A8E">
              <w:rPr>
                <w:rFonts w:ascii="Arial" w:eastAsia="標楷體" w:hAnsi="Arial" w:cs="Arial" w:hint="eastAsia"/>
                <w:b/>
                <w:sz w:val="30"/>
                <w:szCs w:val="30"/>
              </w:rPr>
              <w:t>服務</w:t>
            </w:r>
            <w:r w:rsidR="006C0E3D" w:rsidRPr="00124A8E">
              <w:rPr>
                <w:rFonts w:ascii="Arial" w:eastAsia="標楷體" w:hAnsi="標楷體" w:cs="Arial"/>
                <w:b/>
                <w:sz w:val="30"/>
                <w:szCs w:val="30"/>
              </w:rPr>
              <w:t>申</w:t>
            </w:r>
            <w:r w:rsidR="009905AE" w:rsidRPr="00124A8E">
              <w:rPr>
                <w:rFonts w:ascii="Arial" w:eastAsia="標楷體" w:hAnsi="標楷體" w:cs="Arial" w:hint="eastAsia"/>
                <w:b/>
                <w:sz w:val="30"/>
                <w:szCs w:val="30"/>
              </w:rPr>
              <w:t>請</w:t>
            </w:r>
            <w:r w:rsidR="006C0E3D" w:rsidRPr="00124A8E">
              <w:rPr>
                <w:rFonts w:ascii="Arial" w:eastAsia="標楷體" w:hAnsi="標楷體" w:cs="Arial"/>
                <w:b/>
                <w:sz w:val="30"/>
                <w:szCs w:val="30"/>
              </w:rPr>
              <w:t>書暨約定書</w:t>
            </w:r>
          </w:p>
        </w:tc>
      </w:tr>
    </w:tbl>
    <w:p w:rsidR="009C5B29" w:rsidRPr="00DB49C6" w:rsidRDefault="00531B31" w:rsidP="00DB49C6">
      <w:pPr>
        <w:adjustRightInd w:val="0"/>
        <w:snapToGrid w:val="0"/>
        <w:spacing w:line="240" w:lineRule="atLeast"/>
        <w:jc w:val="both"/>
        <w:rPr>
          <w:rFonts w:ascii="標楷體" w:eastAsia="標楷體" w:hAnsi="標楷體"/>
          <w:sz w:val="20"/>
          <w:szCs w:val="20"/>
        </w:rPr>
      </w:pPr>
      <w:r>
        <w:rPr>
          <w:noProof/>
        </w:rPr>
        <mc:AlternateContent>
          <mc:Choice Requires="wps">
            <w:drawing>
              <wp:anchor distT="0" distB="0" distL="114300" distR="114300" simplePos="0" relativeHeight="251665408" behindDoc="0" locked="0" layoutInCell="1" allowOverlap="1" wp14:anchorId="70B9FF1B" wp14:editId="2A7CAD5D">
                <wp:simplePos x="0" y="0"/>
                <wp:positionH relativeFrom="page">
                  <wp:posOffset>7178040</wp:posOffset>
                </wp:positionH>
                <wp:positionV relativeFrom="paragraph">
                  <wp:posOffset>-578485</wp:posOffset>
                </wp:positionV>
                <wp:extent cx="266700" cy="2270760"/>
                <wp:effectExtent l="0" t="0" r="0" b="0"/>
                <wp:wrapNone/>
                <wp:docPr id="16" name="文字方塊 16"/>
                <wp:cNvGraphicFramePr/>
                <a:graphic xmlns:a="http://schemas.openxmlformats.org/drawingml/2006/main">
                  <a:graphicData uri="http://schemas.microsoft.com/office/word/2010/wordprocessingShape">
                    <wps:wsp>
                      <wps:cNvSpPr txBox="1"/>
                      <wps:spPr>
                        <a:xfrm>
                          <a:off x="0" y="0"/>
                          <a:ext cx="266700" cy="2270760"/>
                        </a:xfrm>
                        <a:prstGeom prst="rect">
                          <a:avLst/>
                        </a:prstGeom>
                        <a:noFill/>
                        <a:ln>
                          <a:noFill/>
                        </a:ln>
                        <a:effectLst/>
                      </wps:spPr>
                      <wps:txb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0B9FF1B" id="_x0000_t202" coordsize="21600,21600" o:spt="202" path="m,l,21600r21600,l21600,xe">
                <v:stroke joinstyle="miter"/>
                <v:path gradientshapeok="t" o:connecttype="rect"/>
              </v:shapetype>
              <v:shape id="文字方塊 16" o:spid="_x0000_s1026" type="#_x0000_t202" style="position:absolute;left:0;text-align:left;margin-left:565.2pt;margin-top:-45.55pt;width:21pt;height:17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3XQgIAAFwEAAAOAAAAZHJzL2Uyb0RvYy54bWysVE1uEzEU3iNxB8t7MpMoJDDKpAqtgpCq&#10;tlKKunY8dmaksZ+xncyECyBxgLLmAByAA7Xn4NkzSUNhhdg472+e3/u+z5mdtaomO2FdBTqnw0FK&#10;idAcikpvcvrxdvnqDSXOM12wGrTI6V44ejZ/+WLWmEyMoIS6EJZgE+2yxuS09N5kSeJ4KRRzAzBC&#10;Y1KCVcyjazdJYVmD3VWdjNJ0kjRgC2OBC+cwetEl6Tz2l1Jwfy2lE57UOcXZfDxtPNfhTOYzlm0s&#10;M2XF+zHYP0yhWKXx0mOrC+YZ2drqj1aq4hYcSD/goBKQsuIi7oDbDNNn26xKZkTcBcFx5giT+39t&#10;+dXuxpKqQO4mlGimkKPH+y8PP7493v98+P6VYBgxaozLsHRlsNi376DF+kPcYTCs3kqrwi8uRTCP&#10;aO+PCIvWE47B0WQyTTHDMTUaTdPpJFKQPH1trPPvBSgSjJxaZDACy3aXzuMkWHooCZdpWFZ1HVms&#10;9W8BLOwiIsqg/zos0g0cLN+u2367NRR7XM5CJxFn+LLCCS6Z8zfMoiZwatS5v8ZD1tDkFHqLkhLs&#10;57/FQz1ShVlKGtRYTt2nLbOCkvqDRhLfDsfjIMrojF9PR+jY08z6NKO36hxQxkN8UYZHM9T7+mBK&#10;C+oOn8Mi3IoppjnenVN/MM99p3x8TlwsFrEIZWiYv9Qrw0PrAGHA97a9Y9b0JHik7woOamTZMy66&#10;2g78xdaDrCJRAeAOVWQtOCjhyF//3MIbOfVj1dOfwvwXAAAA//8DAFBLAwQUAAYACAAAACEAL3H7&#10;r+AAAAANAQAADwAAAGRycy9kb3ducmV2LnhtbEyPwU7DMAyG70i8Q2QkbluSshVWmk4IxBW0wSZx&#10;y1qvrWicqsnW8vZ4Jzj+9qffn/P15DpxxiG0ngzouQKBVPqqpdrA58fr7AFEiJYq23lCAz8YYF1c&#10;X+U2q/xIGzxvYy24hEJmDTQx9pmUoWzQ2TD3PRLvjn5wNnIcalkNduRy18lEqVQ62xJfaGyPzw2W&#10;39uTM7B7O37tF+q9fnHLfvSTkuRW0pjbm+npEUTEKf7BcNFndSjY6eBPVAXRcdZ3asGsgdlKaxAX&#10;RN8nPDoYSNJ0CbLI5f8vil8AAAD//wMAUEsBAi0AFAAGAAgAAAAhALaDOJL+AAAA4QEAABMAAAAA&#10;AAAAAAAAAAAAAAAAAFtDb250ZW50X1R5cGVzXS54bWxQSwECLQAUAAYACAAAACEAOP0h/9YAAACU&#10;AQAACwAAAAAAAAAAAAAAAAAvAQAAX3JlbHMvLnJlbHNQSwECLQAUAAYACAAAACEA1E7t10ICAABc&#10;BAAADgAAAAAAAAAAAAAAAAAuAgAAZHJzL2Uyb0RvYy54bWxQSwECLQAUAAYACAAAACEAL3H7r+AA&#10;AAANAQAADwAAAAAAAAAAAAAAAACcBAAAZHJzL2Rvd25yZXYueG1sUEsFBgAAAAAEAAQA8wAAAKkF&#10;AAAAAA==&#10;" filled="f" stroked="f">
                <v:textbo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v:textbox>
                <w10:wrap anchorx="page"/>
              </v:shape>
            </w:pict>
          </mc:Fallback>
        </mc:AlternateContent>
      </w:r>
      <w:r w:rsidR="009C5B29" w:rsidRPr="00DB49C6">
        <w:rPr>
          <w:rFonts w:ascii="標楷體" w:eastAsia="標楷體" w:hAnsi="標楷體" w:hint="eastAsia"/>
          <w:sz w:val="20"/>
          <w:szCs w:val="20"/>
        </w:rPr>
        <w:t>立</w:t>
      </w:r>
      <w:r w:rsidR="00040AB6">
        <w:rPr>
          <w:rFonts w:ascii="標楷體" w:eastAsia="標楷體" w:hAnsi="標楷體" w:hint="eastAsia"/>
          <w:sz w:val="20"/>
          <w:szCs w:val="20"/>
        </w:rPr>
        <w:t>申請書</w:t>
      </w:r>
      <w:r w:rsidR="009C5B29" w:rsidRPr="00DB49C6">
        <w:rPr>
          <w:rFonts w:ascii="標楷體" w:eastAsia="標楷體" w:hAnsi="標楷體" w:hint="eastAsia"/>
          <w:sz w:val="20"/>
          <w:szCs w:val="20"/>
        </w:rPr>
        <w:t>人</w:t>
      </w:r>
      <w:r w:rsidR="00040AB6">
        <w:rPr>
          <w:rFonts w:ascii="標楷體" w:eastAsia="標楷體" w:hAnsi="標楷體" w:hint="eastAsia"/>
          <w:sz w:val="20"/>
          <w:szCs w:val="20"/>
        </w:rPr>
        <w:t>茲</w:t>
      </w:r>
      <w:r w:rsidR="001D430D" w:rsidRPr="00DB49C6">
        <w:rPr>
          <w:rFonts w:ascii="標楷體" w:eastAsia="標楷體" w:hAnsi="標楷體" w:hint="eastAsia"/>
          <w:sz w:val="20"/>
          <w:szCs w:val="20"/>
        </w:rPr>
        <w:t>同意</w:t>
      </w:r>
      <w:r w:rsidR="00040AB6">
        <w:rPr>
          <w:rFonts w:ascii="標楷體" w:eastAsia="標楷體" w:hAnsi="標楷體" w:hint="eastAsia"/>
          <w:sz w:val="20"/>
          <w:szCs w:val="20"/>
        </w:rPr>
        <w:t xml:space="preserve"> 貴行收到</w:t>
      </w:r>
      <w:r w:rsidR="00205E47">
        <w:rPr>
          <w:rFonts w:ascii="標楷體" w:eastAsia="標楷體" w:hAnsi="標楷體" w:hint="eastAsia"/>
          <w:sz w:val="20"/>
          <w:szCs w:val="20"/>
        </w:rPr>
        <w:t>立申請書人</w:t>
      </w:r>
      <w:r w:rsidR="003B1E2D">
        <w:rPr>
          <w:rFonts w:ascii="標楷體" w:eastAsia="標楷體" w:hAnsi="標楷體" w:hint="eastAsia"/>
          <w:sz w:val="20"/>
          <w:szCs w:val="20"/>
        </w:rPr>
        <w:t>利用</w:t>
      </w:r>
      <w:r w:rsidR="00654C7C">
        <w:rPr>
          <w:rFonts w:ascii="標楷體" w:eastAsia="標楷體" w:hAnsi="標楷體" w:hint="eastAsia"/>
          <w:sz w:val="20"/>
          <w:szCs w:val="20"/>
        </w:rPr>
        <w:t xml:space="preserve"> 貴</w:t>
      </w:r>
      <w:r w:rsidR="003B1E2D">
        <w:rPr>
          <w:rFonts w:ascii="標楷體" w:eastAsia="標楷體" w:hAnsi="標楷體" w:hint="eastAsia"/>
          <w:sz w:val="20"/>
          <w:szCs w:val="20"/>
        </w:rPr>
        <w:t>行</w:t>
      </w:r>
      <w:r w:rsidR="003B1E2D" w:rsidRPr="003B1E2D">
        <w:rPr>
          <w:rFonts w:ascii="標楷體" w:eastAsia="標楷體" w:hAnsi="標楷體" w:hint="eastAsia"/>
          <w:sz w:val="20"/>
          <w:szCs w:val="20"/>
        </w:rPr>
        <w:t>關貿稅費EDI系統</w:t>
      </w:r>
      <w:r w:rsidR="003B1E2D">
        <w:rPr>
          <w:rFonts w:ascii="標楷體" w:eastAsia="標楷體" w:hAnsi="標楷體" w:hint="eastAsia"/>
          <w:sz w:val="20"/>
          <w:szCs w:val="20"/>
        </w:rPr>
        <w:t>(以下簡稱「</w:t>
      </w:r>
      <w:r w:rsidR="003B1E2D" w:rsidRPr="00B82896">
        <w:rPr>
          <w:rFonts w:ascii="標楷體" w:eastAsia="標楷體" w:hAnsi="標楷體" w:hint="eastAsia"/>
          <w:b/>
          <w:sz w:val="20"/>
          <w:szCs w:val="20"/>
        </w:rPr>
        <w:t>EDI系統</w:t>
      </w:r>
      <w:r w:rsidR="003B1E2D">
        <w:rPr>
          <w:rFonts w:ascii="標楷體" w:eastAsia="標楷體" w:hAnsi="標楷體" w:hint="eastAsia"/>
          <w:sz w:val="20"/>
          <w:szCs w:val="20"/>
        </w:rPr>
        <w:t>｣)</w:t>
      </w:r>
      <w:r w:rsidR="00040AB6">
        <w:rPr>
          <w:rFonts w:ascii="標楷體" w:eastAsia="標楷體" w:hAnsi="標楷體" w:hint="eastAsia"/>
          <w:sz w:val="20"/>
          <w:szCs w:val="20"/>
        </w:rPr>
        <w:t>自行傳送或</w:t>
      </w:r>
      <w:r w:rsidR="00CB2D7F" w:rsidRPr="00DB49C6">
        <w:rPr>
          <w:rFonts w:ascii="標楷體" w:eastAsia="標楷體" w:hAnsi="標楷體" w:hint="eastAsia"/>
          <w:sz w:val="20"/>
          <w:szCs w:val="20"/>
        </w:rPr>
        <w:t>全權</w:t>
      </w:r>
      <w:r w:rsidR="009C5B29" w:rsidRPr="00DB49C6">
        <w:rPr>
          <w:rFonts w:ascii="標楷體" w:eastAsia="標楷體" w:hAnsi="標楷體" w:hint="eastAsia"/>
          <w:sz w:val="20"/>
          <w:szCs w:val="20"/>
        </w:rPr>
        <w:t>委託EDI</w:t>
      </w:r>
      <w:r w:rsidR="00040AB6">
        <w:rPr>
          <w:rFonts w:ascii="標楷體" w:eastAsia="標楷體" w:hAnsi="標楷體" w:hint="eastAsia"/>
          <w:sz w:val="20"/>
          <w:szCs w:val="20"/>
        </w:rPr>
        <w:t>系統</w:t>
      </w:r>
      <w:r w:rsidR="009C5B29" w:rsidRPr="00DB49C6">
        <w:rPr>
          <w:rFonts w:ascii="標楷體" w:eastAsia="標楷體" w:hAnsi="標楷體" w:hint="eastAsia"/>
          <w:sz w:val="20"/>
          <w:szCs w:val="20"/>
        </w:rPr>
        <w:t>用戶</w:t>
      </w:r>
      <w:r w:rsidR="00040AB6">
        <w:rPr>
          <w:rFonts w:ascii="標楷體" w:eastAsia="標楷體" w:hAnsi="標楷體" w:hint="eastAsia"/>
          <w:sz w:val="20"/>
          <w:szCs w:val="20"/>
        </w:rPr>
        <w:t>(以下簡稱「</w:t>
      </w:r>
      <w:r w:rsidR="00040AB6" w:rsidRPr="00E878E2">
        <w:rPr>
          <w:rFonts w:ascii="標楷體" w:eastAsia="標楷體" w:hAnsi="標楷體" w:hint="eastAsia"/>
          <w:b/>
          <w:sz w:val="20"/>
          <w:szCs w:val="20"/>
        </w:rPr>
        <w:t>受託人</w:t>
      </w:r>
      <w:r w:rsidR="00040AB6">
        <w:rPr>
          <w:rFonts w:ascii="標楷體" w:eastAsia="標楷體" w:hAnsi="標楷體" w:hint="eastAsia"/>
          <w:sz w:val="20"/>
          <w:szCs w:val="20"/>
        </w:rPr>
        <w:t>｣)</w:t>
      </w:r>
      <w:r w:rsidR="009C5B29" w:rsidRPr="00DB49C6">
        <w:rPr>
          <w:rFonts w:ascii="標楷體" w:eastAsia="標楷體" w:hAnsi="標楷體" w:hint="eastAsia"/>
          <w:sz w:val="20"/>
          <w:szCs w:val="20"/>
        </w:rPr>
        <w:t>傳送「海關稅費付款指示明細」訊息時，授權</w:t>
      </w:r>
      <w:r w:rsidR="00B26119" w:rsidRPr="00DB49C6">
        <w:rPr>
          <w:rFonts w:ascii="標楷體" w:eastAsia="標楷體" w:hAnsi="標楷體" w:hint="eastAsia"/>
          <w:sz w:val="20"/>
          <w:szCs w:val="20"/>
        </w:rPr>
        <w:t xml:space="preserve"> </w:t>
      </w:r>
      <w:r w:rsidR="009C5B29" w:rsidRPr="00DB49C6">
        <w:rPr>
          <w:rFonts w:ascii="標楷體" w:eastAsia="標楷體" w:hAnsi="標楷體" w:hint="eastAsia"/>
          <w:sz w:val="20"/>
          <w:szCs w:val="20"/>
        </w:rPr>
        <w:t>貴行自立</w:t>
      </w:r>
      <w:r w:rsidR="00040AB6">
        <w:rPr>
          <w:rFonts w:ascii="標楷體" w:eastAsia="標楷體" w:hAnsi="標楷體" w:hint="eastAsia"/>
          <w:sz w:val="20"/>
          <w:szCs w:val="20"/>
        </w:rPr>
        <w:t>申請</w:t>
      </w:r>
      <w:r w:rsidR="009C5B29" w:rsidRPr="00DB49C6">
        <w:rPr>
          <w:rFonts w:ascii="標楷體" w:eastAsia="標楷體" w:hAnsi="標楷體" w:hint="eastAsia"/>
          <w:sz w:val="20"/>
          <w:szCs w:val="20"/>
        </w:rPr>
        <w:t>書人在</w:t>
      </w:r>
      <w:r w:rsidR="00B26119" w:rsidRPr="00DB49C6">
        <w:rPr>
          <w:rFonts w:ascii="標楷體" w:eastAsia="標楷體" w:hAnsi="標楷體" w:hint="eastAsia"/>
          <w:sz w:val="20"/>
          <w:szCs w:val="20"/>
        </w:rPr>
        <w:t xml:space="preserve"> </w:t>
      </w:r>
      <w:r w:rsidR="009C5B29" w:rsidRPr="00DB49C6">
        <w:rPr>
          <w:rFonts w:ascii="標楷體" w:eastAsia="標楷體" w:hAnsi="標楷體" w:hint="eastAsia"/>
          <w:sz w:val="20"/>
          <w:szCs w:val="20"/>
        </w:rPr>
        <w:t>貴行存款帳戶內扣取所指示「海關稅費金額」轉入海關帳戶，立</w:t>
      </w:r>
      <w:r w:rsidR="00040AB6">
        <w:rPr>
          <w:rFonts w:ascii="標楷體" w:eastAsia="標楷體" w:hAnsi="標楷體" w:hint="eastAsia"/>
          <w:sz w:val="20"/>
          <w:szCs w:val="20"/>
        </w:rPr>
        <w:t>申請</w:t>
      </w:r>
      <w:r w:rsidR="009C5B29" w:rsidRPr="00DB49C6">
        <w:rPr>
          <w:rFonts w:ascii="標楷體" w:eastAsia="標楷體" w:hAnsi="標楷體" w:hint="eastAsia"/>
          <w:sz w:val="20"/>
          <w:szCs w:val="20"/>
        </w:rPr>
        <w:t>書人並同意 貴行得依約扣取</w:t>
      </w:r>
      <w:r w:rsidR="00B26119" w:rsidRPr="00DB49C6">
        <w:rPr>
          <w:rFonts w:ascii="標楷體" w:eastAsia="標楷體" w:hAnsi="標楷體" w:hint="eastAsia"/>
          <w:sz w:val="20"/>
          <w:szCs w:val="20"/>
        </w:rPr>
        <w:t xml:space="preserve"> </w:t>
      </w:r>
      <w:r w:rsidR="009C5B29" w:rsidRPr="00DB49C6">
        <w:rPr>
          <w:rFonts w:ascii="標楷體" w:eastAsia="標楷體" w:hAnsi="標楷體" w:hint="eastAsia"/>
          <w:sz w:val="20"/>
          <w:szCs w:val="20"/>
        </w:rPr>
        <w:t>貴行及關貿網路</w:t>
      </w:r>
      <w:r w:rsidR="00040AB6">
        <w:rPr>
          <w:rFonts w:ascii="標楷體" w:eastAsia="標楷體" w:hAnsi="標楷體" w:hint="eastAsia"/>
          <w:sz w:val="20"/>
          <w:szCs w:val="20"/>
        </w:rPr>
        <w:t>因處理上開</w:t>
      </w:r>
      <w:r w:rsidR="00040AB6" w:rsidRPr="00040AB6">
        <w:rPr>
          <w:rFonts w:ascii="標楷體" w:eastAsia="標楷體" w:hAnsi="標楷體" w:hint="eastAsia"/>
          <w:sz w:val="20"/>
          <w:szCs w:val="20"/>
        </w:rPr>
        <w:t>「海關稅費付款指示明細」訊息</w:t>
      </w:r>
      <w:r w:rsidR="009C5B29" w:rsidRPr="00DB49C6">
        <w:rPr>
          <w:rFonts w:ascii="標楷體" w:eastAsia="標楷體" w:hAnsi="標楷體" w:hint="eastAsia"/>
          <w:sz w:val="20"/>
          <w:szCs w:val="20"/>
        </w:rPr>
        <w:t>之手續費、傳輸等相關費用。前述依約扣取之「海關稅費金額」，若</w:t>
      </w:r>
      <w:r w:rsidR="00896EB1">
        <w:rPr>
          <w:rFonts w:ascii="標楷體" w:eastAsia="標楷體" w:hAnsi="標楷體" w:hint="eastAsia"/>
          <w:sz w:val="20"/>
          <w:szCs w:val="20"/>
        </w:rPr>
        <w:t>有</w:t>
      </w:r>
      <w:r w:rsidR="009C5B29" w:rsidRPr="00DB49C6">
        <w:rPr>
          <w:rFonts w:ascii="標楷體" w:eastAsia="標楷體" w:hAnsi="標楷體" w:hint="eastAsia"/>
          <w:sz w:val="20"/>
          <w:szCs w:val="20"/>
        </w:rPr>
        <w:t>錯誤或其他不當使用</w:t>
      </w:r>
      <w:r w:rsidR="00C63169">
        <w:rPr>
          <w:rFonts w:ascii="標楷體" w:eastAsia="標楷體" w:hAnsi="標楷體" w:hint="eastAsia"/>
          <w:sz w:val="20"/>
          <w:szCs w:val="20"/>
        </w:rPr>
        <w:t>本系統</w:t>
      </w:r>
      <w:r w:rsidR="009C5B29" w:rsidRPr="00DB49C6">
        <w:rPr>
          <w:rFonts w:ascii="標楷體" w:eastAsia="標楷體" w:hAnsi="標楷體" w:hint="eastAsia"/>
          <w:sz w:val="20"/>
          <w:szCs w:val="20"/>
        </w:rPr>
        <w:t>情事致生糾紛時，概由</w:t>
      </w:r>
      <w:r w:rsidR="00041980" w:rsidRPr="00DB49C6">
        <w:rPr>
          <w:rFonts w:ascii="標楷體" w:eastAsia="標楷體" w:hAnsi="標楷體" w:hint="eastAsia"/>
          <w:sz w:val="20"/>
          <w:szCs w:val="20"/>
        </w:rPr>
        <w:t>立</w:t>
      </w:r>
      <w:r w:rsidR="00040AB6">
        <w:rPr>
          <w:rFonts w:ascii="標楷體" w:eastAsia="標楷體" w:hAnsi="標楷體" w:hint="eastAsia"/>
          <w:sz w:val="20"/>
          <w:szCs w:val="20"/>
        </w:rPr>
        <w:t>申請</w:t>
      </w:r>
      <w:r w:rsidR="00041980" w:rsidRPr="00DB49C6">
        <w:rPr>
          <w:rFonts w:ascii="標楷體" w:eastAsia="標楷體" w:hAnsi="標楷體" w:hint="eastAsia"/>
          <w:sz w:val="20"/>
          <w:szCs w:val="20"/>
        </w:rPr>
        <w:t>書人</w:t>
      </w:r>
      <w:r w:rsidR="009C5B29" w:rsidRPr="00DB49C6">
        <w:rPr>
          <w:rFonts w:ascii="標楷體" w:eastAsia="標楷體" w:hAnsi="標楷體" w:hint="eastAsia"/>
          <w:sz w:val="20"/>
          <w:szCs w:val="20"/>
        </w:rPr>
        <w:t>與</w:t>
      </w:r>
      <w:r w:rsidR="00041980" w:rsidRPr="00DB49C6">
        <w:rPr>
          <w:rFonts w:ascii="標楷體" w:eastAsia="標楷體" w:hAnsi="標楷體" w:hint="eastAsia"/>
          <w:sz w:val="20"/>
          <w:szCs w:val="20"/>
        </w:rPr>
        <w:t>受託人</w:t>
      </w:r>
      <w:r w:rsidR="009C5B29" w:rsidRPr="00DB49C6">
        <w:rPr>
          <w:rFonts w:ascii="標楷體" w:eastAsia="標楷體" w:hAnsi="標楷體" w:hint="eastAsia"/>
          <w:sz w:val="20"/>
          <w:szCs w:val="20"/>
        </w:rPr>
        <w:t>自行負責，與</w:t>
      </w:r>
      <w:r w:rsidR="00B26119" w:rsidRPr="00DB49C6">
        <w:rPr>
          <w:rFonts w:ascii="標楷體" w:eastAsia="標楷體" w:hAnsi="標楷體" w:hint="eastAsia"/>
          <w:sz w:val="20"/>
          <w:szCs w:val="20"/>
        </w:rPr>
        <w:t xml:space="preserve"> </w:t>
      </w:r>
      <w:r w:rsidR="009C5B29" w:rsidRPr="00DB49C6">
        <w:rPr>
          <w:rFonts w:ascii="標楷體" w:eastAsia="標楷體" w:hAnsi="標楷體" w:hint="eastAsia"/>
          <w:sz w:val="20"/>
          <w:szCs w:val="20"/>
        </w:rPr>
        <w:t>貴行無涉。</w:t>
      </w:r>
    </w:p>
    <w:p w:rsidR="00DB49C6" w:rsidRPr="00DB49C6" w:rsidRDefault="00DB49C6" w:rsidP="00DB49C6">
      <w:pPr>
        <w:spacing w:line="240" w:lineRule="atLeast"/>
        <w:jc w:val="both"/>
        <w:rPr>
          <w:rFonts w:ascii="標楷體" w:eastAsia="標楷體" w:hAnsi="標楷體"/>
          <w:sz w:val="20"/>
          <w:szCs w:val="20"/>
        </w:rPr>
      </w:pPr>
      <w:r w:rsidRPr="00DB49C6">
        <w:rPr>
          <w:rFonts w:ascii="標楷體" w:eastAsia="標楷體" w:hAnsi="標楷體" w:cs="Arial" w:hint="eastAsia"/>
          <w:sz w:val="20"/>
          <w:szCs w:val="20"/>
        </w:rPr>
        <w:t>一、服務</w:t>
      </w:r>
      <w:r w:rsidR="00D62EB0">
        <w:rPr>
          <w:rFonts w:ascii="標楷體" w:eastAsia="標楷體" w:hAnsi="標楷體" w:cs="Arial" w:hint="eastAsia"/>
          <w:sz w:val="20"/>
          <w:szCs w:val="20"/>
        </w:rPr>
        <w:t>項目:</w:t>
      </w:r>
      <w:bookmarkStart w:id="0" w:name="Check1"/>
      <w:bookmarkStart w:id="1" w:name="_GoBack"/>
      <w:r w:rsidR="00AE051A">
        <w:rPr>
          <w:rFonts w:ascii="標楷體" w:eastAsia="標楷體" w:hAnsi="標楷體" w:cs="Arial"/>
          <w:sz w:val="20"/>
          <w:szCs w:val="20"/>
        </w:rPr>
        <w:fldChar w:fldCharType="begin">
          <w:ffData>
            <w:name w:val="Check1"/>
            <w:enabled/>
            <w:calcOnExit w:val="0"/>
            <w:checkBox>
              <w:sizeAuto/>
              <w:default w:val="0"/>
            </w:checkBox>
          </w:ffData>
        </w:fldChar>
      </w:r>
      <w:r w:rsidR="00AE051A">
        <w:rPr>
          <w:rFonts w:ascii="標楷體" w:eastAsia="標楷體" w:hAnsi="標楷體" w:cs="Arial"/>
          <w:sz w:val="20"/>
          <w:szCs w:val="20"/>
        </w:rPr>
        <w:instrText xml:space="preserve"> FORMCHECKBOX </w:instrText>
      </w:r>
      <w:r w:rsidR="00AE051A">
        <w:rPr>
          <w:rFonts w:ascii="標楷體" w:eastAsia="標楷體" w:hAnsi="標楷體" w:cs="Arial"/>
          <w:sz w:val="20"/>
          <w:szCs w:val="20"/>
        </w:rPr>
      </w:r>
      <w:r w:rsidR="00AE051A">
        <w:rPr>
          <w:rFonts w:ascii="標楷體" w:eastAsia="標楷體" w:hAnsi="標楷體" w:cs="Arial"/>
          <w:sz w:val="20"/>
          <w:szCs w:val="20"/>
        </w:rPr>
        <w:fldChar w:fldCharType="end"/>
      </w:r>
      <w:bookmarkEnd w:id="0"/>
      <w:bookmarkEnd w:id="1"/>
      <w:r w:rsidRPr="00DB49C6">
        <w:rPr>
          <w:rFonts w:ascii="標楷體" w:eastAsia="標楷體" w:hAnsi="標楷體" w:hint="eastAsia"/>
          <w:sz w:val="20"/>
          <w:szCs w:val="20"/>
        </w:rPr>
        <w:t>申請</w:t>
      </w:r>
      <w:r w:rsidR="002213B0">
        <w:rPr>
          <w:rFonts w:ascii="標楷體" w:eastAsia="標楷體" w:hAnsi="標楷體" w:hint="eastAsia"/>
          <w:sz w:val="20"/>
          <w:szCs w:val="20"/>
        </w:rPr>
        <w:t xml:space="preserve">  </w:t>
      </w:r>
      <w:r w:rsidR="00AE051A">
        <w:rPr>
          <w:rFonts w:ascii="標楷體" w:eastAsia="標楷體" w:hAnsi="標楷體" w:cs="Arial"/>
          <w:sz w:val="20"/>
          <w:szCs w:val="20"/>
        </w:rPr>
        <w:fldChar w:fldCharType="begin">
          <w:ffData>
            <w:name w:val="Check1"/>
            <w:enabled/>
            <w:calcOnExit w:val="0"/>
            <w:checkBox>
              <w:sizeAuto/>
              <w:default w:val="0"/>
            </w:checkBox>
          </w:ffData>
        </w:fldChar>
      </w:r>
      <w:r w:rsidR="00AE051A">
        <w:rPr>
          <w:rFonts w:ascii="標楷體" w:eastAsia="標楷體" w:hAnsi="標楷體" w:cs="Arial"/>
          <w:sz w:val="20"/>
          <w:szCs w:val="20"/>
        </w:rPr>
        <w:instrText xml:space="preserve"> FORMCHECKBOX </w:instrText>
      </w:r>
      <w:r w:rsidR="00AE051A">
        <w:rPr>
          <w:rFonts w:ascii="標楷體" w:eastAsia="標楷體" w:hAnsi="標楷體" w:cs="Arial"/>
          <w:sz w:val="20"/>
          <w:szCs w:val="20"/>
        </w:rPr>
      </w:r>
      <w:r w:rsidR="00AE051A">
        <w:rPr>
          <w:rFonts w:ascii="標楷體" w:eastAsia="標楷體" w:hAnsi="標楷體" w:cs="Arial"/>
          <w:sz w:val="20"/>
          <w:szCs w:val="20"/>
        </w:rPr>
        <w:fldChar w:fldCharType="end"/>
      </w:r>
      <w:r w:rsidRPr="00DB49C6">
        <w:rPr>
          <w:rFonts w:ascii="標楷體" w:eastAsia="標楷體" w:hAnsi="標楷體" w:hint="eastAsia"/>
          <w:sz w:val="20"/>
          <w:szCs w:val="20"/>
        </w:rPr>
        <w:t>註銷</w:t>
      </w:r>
      <w:r w:rsidR="002213B0">
        <w:rPr>
          <w:rFonts w:ascii="標楷體" w:eastAsia="標楷體" w:hAnsi="標楷體" w:hint="eastAsia"/>
          <w:sz w:val="20"/>
          <w:szCs w:val="20"/>
        </w:rPr>
        <w:t xml:space="preserve">  </w:t>
      </w:r>
      <w:r w:rsidR="00AE051A">
        <w:rPr>
          <w:rFonts w:ascii="標楷體" w:eastAsia="標楷體" w:hAnsi="標楷體" w:cs="Arial"/>
          <w:sz w:val="20"/>
          <w:szCs w:val="20"/>
        </w:rPr>
        <w:fldChar w:fldCharType="begin">
          <w:ffData>
            <w:name w:val="Check1"/>
            <w:enabled/>
            <w:calcOnExit w:val="0"/>
            <w:checkBox>
              <w:sizeAuto/>
              <w:default w:val="0"/>
            </w:checkBox>
          </w:ffData>
        </w:fldChar>
      </w:r>
      <w:r w:rsidR="00AE051A">
        <w:rPr>
          <w:rFonts w:ascii="標楷體" w:eastAsia="標楷體" w:hAnsi="標楷體" w:cs="Arial"/>
          <w:sz w:val="20"/>
          <w:szCs w:val="20"/>
        </w:rPr>
        <w:instrText xml:space="preserve"> FORMCHECKBOX </w:instrText>
      </w:r>
      <w:r w:rsidR="00AE051A">
        <w:rPr>
          <w:rFonts w:ascii="標楷體" w:eastAsia="標楷體" w:hAnsi="標楷體" w:cs="Arial"/>
          <w:sz w:val="20"/>
          <w:szCs w:val="20"/>
        </w:rPr>
      </w:r>
      <w:r w:rsidR="00AE051A">
        <w:rPr>
          <w:rFonts w:ascii="標楷體" w:eastAsia="標楷體" w:hAnsi="標楷體" w:cs="Arial"/>
          <w:sz w:val="20"/>
          <w:szCs w:val="20"/>
        </w:rPr>
        <w:fldChar w:fldCharType="end"/>
      </w:r>
      <w:r w:rsidRPr="00DB49C6">
        <w:rPr>
          <w:rFonts w:ascii="標楷體" w:eastAsia="標楷體" w:hAnsi="標楷體" w:hint="eastAsia"/>
          <w:sz w:val="20"/>
          <w:szCs w:val="20"/>
        </w:rPr>
        <w:t>修改</w:t>
      </w:r>
    </w:p>
    <w:p w:rsidR="00DB49C6" w:rsidRPr="00DB49C6" w:rsidRDefault="00DB49C6" w:rsidP="00DB49C6">
      <w:pPr>
        <w:spacing w:line="240" w:lineRule="atLeast"/>
        <w:jc w:val="both"/>
        <w:rPr>
          <w:rFonts w:ascii="標楷體" w:eastAsia="標楷體" w:hAnsi="標楷體"/>
          <w:sz w:val="20"/>
          <w:szCs w:val="20"/>
        </w:rPr>
      </w:pPr>
      <w:r w:rsidRPr="00DB49C6">
        <w:rPr>
          <w:rFonts w:ascii="標楷體" w:eastAsia="標楷體" w:hAnsi="標楷體" w:hint="eastAsia"/>
          <w:sz w:val="20"/>
          <w:szCs w:val="20"/>
        </w:rPr>
        <w:t>二、立</w:t>
      </w:r>
      <w:r w:rsidR="00040AB6">
        <w:rPr>
          <w:rFonts w:ascii="標楷體" w:eastAsia="標楷體" w:hAnsi="標楷體" w:hint="eastAsia"/>
          <w:sz w:val="20"/>
          <w:szCs w:val="20"/>
        </w:rPr>
        <w:t>申請</w:t>
      </w:r>
      <w:r w:rsidRPr="00DB49C6">
        <w:rPr>
          <w:rFonts w:ascii="標楷體" w:eastAsia="標楷體" w:hAnsi="標楷體" w:hint="eastAsia"/>
          <w:sz w:val="20"/>
          <w:szCs w:val="20"/>
        </w:rPr>
        <w:t>書人資料</w:t>
      </w:r>
      <w:r>
        <w:rPr>
          <w:rFonts w:ascii="標楷體" w:eastAsia="標楷體" w:hAnsi="標楷體" w:hint="eastAsia"/>
          <w:sz w:val="20"/>
          <w:szCs w:val="20"/>
        </w:rPr>
        <w:t>(交易代號:</w:t>
      </w:r>
      <w:r w:rsidRPr="00DB49C6">
        <w:rPr>
          <w:rFonts w:ascii="標楷體" w:eastAsia="標楷體" w:hAnsi="標楷體" w:hint="eastAsia"/>
          <w:sz w:val="20"/>
          <w:szCs w:val="20"/>
        </w:rPr>
        <w:t>0238之1、3、5功能</w:t>
      </w:r>
      <w:r>
        <w:rPr>
          <w:rFonts w:ascii="標楷體" w:eastAsia="標楷體" w:hAnsi="標楷體" w:hint="eastAsia"/>
          <w:sz w:val="20"/>
          <w:szCs w:val="20"/>
        </w:rPr>
        <w:t>)</w:t>
      </w:r>
      <w:r w:rsidRPr="00DB49C6">
        <w:rPr>
          <w:rFonts w:ascii="標楷體" w:eastAsia="標楷體" w:hAnsi="標楷體" w:hint="eastAsia"/>
          <w:sz w:val="20"/>
          <w:szCs w:val="20"/>
        </w:rPr>
        <w:t>:</w:t>
      </w:r>
    </w:p>
    <w:tbl>
      <w:tblPr>
        <w:tblStyle w:val="a3"/>
        <w:tblW w:w="0" w:type="auto"/>
        <w:tblInd w:w="-5" w:type="dxa"/>
        <w:tblLook w:val="04A0" w:firstRow="1" w:lastRow="0" w:firstColumn="1" w:lastColumn="0" w:noHBand="0" w:noVBand="1"/>
      </w:tblPr>
      <w:tblGrid>
        <w:gridCol w:w="2977"/>
        <w:gridCol w:w="6804"/>
      </w:tblGrid>
      <w:tr w:rsidR="00DB49C6" w:rsidRPr="00DB49C6" w:rsidTr="005438C2">
        <w:tc>
          <w:tcPr>
            <w:tcW w:w="2977" w:type="dxa"/>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戶名</w:t>
            </w:r>
          </w:p>
        </w:tc>
        <w:tc>
          <w:tcPr>
            <w:tcW w:w="6804" w:type="dxa"/>
          </w:tcPr>
          <w:p w:rsidR="00DB49C6" w:rsidRPr="00DB49C6" w:rsidRDefault="00791EC8"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bookmarkStart w:id="2" w:name="Text5"/>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bookmarkEnd w:id="2"/>
          </w:p>
        </w:tc>
      </w:tr>
      <w:tr w:rsidR="00DB49C6" w:rsidRPr="00DB49C6" w:rsidTr="005438C2">
        <w:tc>
          <w:tcPr>
            <w:tcW w:w="2977" w:type="dxa"/>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營利事業統一編號</w:t>
            </w:r>
          </w:p>
        </w:tc>
        <w:tc>
          <w:tcPr>
            <w:tcW w:w="6804" w:type="dxa"/>
          </w:tcPr>
          <w:p w:rsidR="00DB49C6" w:rsidRPr="00DB49C6" w:rsidRDefault="00791EC8"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DB49C6" w:rsidRPr="00DB49C6" w:rsidTr="005438C2">
        <w:trPr>
          <w:trHeight w:val="344"/>
        </w:trPr>
        <w:tc>
          <w:tcPr>
            <w:tcW w:w="2977" w:type="dxa"/>
          </w:tcPr>
          <w:p w:rsidR="00DB49C6" w:rsidRPr="00DB49C6" w:rsidRDefault="00DB49C6" w:rsidP="00CE36AF">
            <w:pPr>
              <w:spacing w:line="440" w:lineRule="exact"/>
              <w:jc w:val="both"/>
              <w:rPr>
                <w:rFonts w:ascii="標楷體" w:eastAsia="標楷體" w:hAnsi="標楷體"/>
                <w:sz w:val="20"/>
                <w:szCs w:val="20"/>
              </w:rPr>
            </w:pPr>
            <w:r w:rsidRPr="00DB49C6">
              <w:rPr>
                <w:rFonts w:ascii="標楷體" w:eastAsia="標楷體" w:hAnsi="標楷體" w:hint="eastAsia"/>
                <w:sz w:val="20"/>
                <w:szCs w:val="20"/>
              </w:rPr>
              <w:t>新</w:t>
            </w:r>
            <w:r w:rsidR="00CE36AF">
              <w:rPr>
                <w:rFonts w:ascii="標楷體" w:eastAsia="標楷體" w:hAnsi="標楷體" w:hint="eastAsia"/>
                <w:sz w:val="20"/>
                <w:szCs w:val="20"/>
              </w:rPr>
              <w:t>臺</w:t>
            </w:r>
            <w:r w:rsidRPr="00DB49C6">
              <w:rPr>
                <w:rFonts w:ascii="標楷體" w:eastAsia="標楷體" w:hAnsi="標楷體" w:hint="eastAsia"/>
                <w:sz w:val="20"/>
                <w:szCs w:val="20"/>
              </w:rPr>
              <w:t>幣扣款帳號</w:t>
            </w:r>
            <w:r w:rsidR="00CE36AF" w:rsidRPr="00CE36AF">
              <w:rPr>
                <w:rFonts w:ascii="標楷體" w:eastAsia="標楷體" w:hAnsi="標楷體" w:hint="eastAsia"/>
                <w:sz w:val="16"/>
                <w:szCs w:val="16"/>
              </w:rPr>
              <w:t>(限活期性帳戶)</w:t>
            </w:r>
          </w:p>
        </w:tc>
        <w:tc>
          <w:tcPr>
            <w:tcW w:w="6804" w:type="dxa"/>
          </w:tcPr>
          <w:p w:rsidR="00DB49C6" w:rsidRPr="00DB49C6" w:rsidRDefault="00791EC8"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CE36AF" w:rsidRPr="00DB49C6" w:rsidTr="005438C2">
        <w:trPr>
          <w:trHeight w:val="344"/>
        </w:trPr>
        <w:tc>
          <w:tcPr>
            <w:tcW w:w="2977" w:type="dxa"/>
          </w:tcPr>
          <w:p w:rsidR="00CE36AF" w:rsidRPr="00DB49C6" w:rsidRDefault="00CE36AF" w:rsidP="00CE36AF">
            <w:pPr>
              <w:spacing w:line="440" w:lineRule="exact"/>
              <w:jc w:val="both"/>
              <w:rPr>
                <w:rFonts w:ascii="標楷體" w:eastAsia="標楷體" w:hAnsi="標楷體"/>
                <w:sz w:val="20"/>
                <w:szCs w:val="20"/>
              </w:rPr>
            </w:pPr>
            <w:r>
              <w:rPr>
                <w:rFonts w:ascii="標楷體" w:eastAsia="標楷體" w:hAnsi="標楷體" w:hint="eastAsia"/>
                <w:sz w:val="20"/>
                <w:szCs w:val="20"/>
              </w:rPr>
              <w:t>每筆交易手續費(限新臺幣)</w:t>
            </w:r>
          </w:p>
        </w:tc>
        <w:tc>
          <w:tcPr>
            <w:tcW w:w="6804" w:type="dxa"/>
          </w:tcPr>
          <w:p w:rsidR="00CE36AF" w:rsidRPr="00DB49C6" w:rsidRDefault="008109F6" w:rsidP="00791EC8">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791EC8">
              <w:rPr>
                <w:rFonts w:ascii="標楷體" w:eastAsia="標楷體" w:hAnsi="標楷體" w:hint="eastAsia"/>
                <w:sz w:val="20"/>
                <w:szCs w:val="20"/>
              </w:rPr>
              <w:t xml:space="preserve"> </w:t>
            </w:r>
            <w:r w:rsidR="00CE36AF">
              <w:rPr>
                <w:rFonts w:ascii="標楷體" w:eastAsia="標楷體" w:hAnsi="標楷體" w:hint="eastAsia"/>
                <w:sz w:val="20"/>
                <w:szCs w:val="20"/>
              </w:rPr>
              <w:t>拾</w:t>
            </w:r>
            <w:r w:rsidR="00791EC8">
              <w:rPr>
                <w:rFonts w:ascii="標楷體" w:eastAsia="標楷體" w:hAnsi="標楷體" w:hint="eastAsia"/>
                <w:sz w:val="20"/>
                <w:szCs w:val="20"/>
              </w:rPr>
              <w:t xml:space="preserve"> </w:t>
            </w:r>
            <w:r w:rsidR="00791EC8">
              <w:rPr>
                <w:rFonts w:ascii="標楷體" w:eastAsia="標楷體" w:hAnsi="標楷體"/>
                <w:sz w:val="20"/>
                <w:szCs w:val="20"/>
              </w:rPr>
              <w:fldChar w:fldCharType="begin">
                <w:ffData>
                  <w:name w:val=""/>
                  <w:enabled/>
                  <w:calcOnExit w:val="0"/>
                  <w:textInput>
                    <w:maxLength w:val="2"/>
                  </w:textInput>
                </w:ffData>
              </w:fldChar>
            </w:r>
            <w:r w:rsidR="00791EC8">
              <w:rPr>
                <w:rFonts w:ascii="標楷體" w:eastAsia="標楷體" w:hAnsi="標楷體"/>
                <w:sz w:val="20"/>
                <w:szCs w:val="20"/>
              </w:rPr>
              <w:instrText xml:space="preserve"> FORMTEXT </w:instrText>
            </w:r>
            <w:r w:rsidR="00791EC8">
              <w:rPr>
                <w:rFonts w:ascii="標楷體" w:eastAsia="標楷體" w:hAnsi="標楷體"/>
                <w:sz w:val="20"/>
                <w:szCs w:val="20"/>
              </w:rPr>
            </w:r>
            <w:r w:rsidR="00791EC8">
              <w:rPr>
                <w:rFonts w:ascii="標楷體" w:eastAsia="標楷體" w:hAnsi="標楷體"/>
                <w:sz w:val="20"/>
                <w:szCs w:val="20"/>
              </w:rPr>
              <w:fldChar w:fldCharType="separate"/>
            </w:r>
            <w:r w:rsidR="00791EC8">
              <w:rPr>
                <w:rFonts w:ascii="標楷體" w:eastAsia="標楷體" w:hAnsi="標楷體"/>
                <w:noProof/>
                <w:sz w:val="20"/>
                <w:szCs w:val="20"/>
              </w:rPr>
              <w:t> </w:t>
            </w:r>
            <w:r w:rsidR="00791EC8">
              <w:rPr>
                <w:rFonts w:ascii="標楷體" w:eastAsia="標楷體" w:hAnsi="標楷體"/>
                <w:noProof/>
                <w:sz w:val="20"/>
                <w:szCs w:val="20"/>
              </w:rPr>
              <w:t> </w:t>
            </w:r>
            <w:r w:rsidR="00791EC8">
              <w:rPr>
                <w:rFonts w:ascii="標楷體" w:eastAsia="標楷體" w:hAnsi="標楷體"/>
                <w:sz w:val="20"/>
                <w:szCs w:val="20"/>
              </w:rPr>
              <w:fldChar w:fldCharType="end"/>
            </w:r>
            <w:r w:rsidR="00791EC8">
              <w:rPr>
                <w:rFonts w:ascii="標楷體" w:eastAsia="標楷體" w:hAnsi="標楷體" w:hint="eastAsia"/>
                <w:sz w:val="20"/>
                <w:szCs w:val="20"/>
              </w:rPr>
              <w:t xml:space="preserve"> </w:t>
            </w:r>
            <w:r w:rsidR="00CE36AF">
              <w:rPr>
                <w:rFonts w:ascii="標楷體" w:eastAsia="標楷體" w:hAnsi="標楷體" w:hint="eastAsia"/>
                <w:sz w:val="20"/>
                <w:szCs w:val="20"/>
              </w:rPr>
              <w:t>元整。</w:t>
            </w:r>
          </w:p>
        </w:tc>
      </w:tr>
    </w:tbl>
    <w:p w:rsidR="00DB49C6" w:rsidRPr="00DB49C6" w:rsidRDefault="00DB49C6" w:rsidP="00DB49C6">
      <w:pPr>
        <w:spacing w:line="240" w:lineRule="atLeast"/>
        <w:jc w:val="both"/>
        <w:rPr>
          <w:rFonts w:ascii="標楷體" w:eastAsia="標楷體" w:hAnsi="標楷體"/>
          <w:sz w:val="20"/>
          <w:szCs w:val="20"/>
        </w:rPr>
      </w:pPr>
      <w:r w:rsidRPr="00DB49C6">
        <w:rPr>
          <w:rFonts w:ascii="標楷體" w:eastAsia="標楷體" w:hAnsi="標楷體" w:hint="eastAsia"/>
          <w:sz w:val="20"/>
          <w:szCs w:val="20"/>
        </w:rPr>
        <w:t>三、扣款額度設定:</w:t>
      </w:r>
    </w:p>
    <w:tbl>
      <w:tblPr>
        <w:tblStyle w:val="a3"/>
        <w:tblW w:w="0" w:type="auto"/>
        <w:tblInd w:w="-5" w:type="dxa"/>
        <w:tblLook w:val="04A0" w:firstRow="1" w:lastRow="0" w:firstColumn="1" w:lastColumn="0" w:noHBand="0" w:noVBand="1"/>
      </w:tblPr>
      <w:tblGrid>
        <w:gridCol w:w="2977"/>
        <w:gridCol w:w="6804"/>
      </w:tblGrid>
      <w:tr w:rsidR="00DB49C6" w:rsidRPr="00DB49C6" w:rsidTr="005438C2">
        <w:tc>
          <w:tcPr>
            <w:tcW w:w="2977" w:type="dxa"/>
          </w:tcPr>
          <w:p w:rsidR="00DB49C6" w:rsidRPr="00DB49C6" w:rsidRDefault="00DB49C6" w:rsidP="00DB49C6">
            <w:pPr>
              <w:spacing w:line="240" w:lineRule="atLeast"/>
              <w:jc w:val="both"/>
              <w:rPr>
                <w:rFonts w:ascii="標楷體" w:eastAsia="標楷體" w:hAnsi="標楷體"/>
                <w:sz w:val="20"/>
                <w:szCs w:val="20"/>
              </w:rPr>
            </w:pPr>
            <w:r w:rsidRPr="00DB49C6">
              <w:rPr>
                <w:rFonts w:ascii="標楷體" w:eastAsia="標楷體" w:hAnsi="標楷體" w:hint="eastAsia"/>
                <w:sz w:val="20"/>
                <w:szCs w:val="20"/>
              </w:rPr>
              <w:t>每次最高限額</w:t>
            </w:r>
          </w:p>
        </w:tc>
        <w:tc>
          <w:tcPr>
            <w:tcW w:w="6804" w:type="dxa"/>
          </w:tcPr>
          <w:p w:rsidR="00DB49C6" w:rsidRPr="00DB49C6" w:rsidRDefault="00791EC8" w:rsidP="003D6887">
            <w:pPr>
              <w:spacing w:line="240" w:lineRule="atLeast"/>
              <w:jc w:val="both"/>
              <w:rPr>
                <w:rFonts w:ascii="標楷體" w:eastAsia="標楷體" w:hAnsi="標楷體"/>
                <w:sz w:val="20"/>
                <w:szCs w:val="20"/>
              </w:rPr>
            </w:pP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517775">
              <w:rPr>
                <w:rFonts w:ascii="標楷體" w:eastAsia="標楷體" w:hAnsi="標楷體" w:hint="eastAsia"/>
                <w:sz w:val="20"/>
                <w:szCs w:val="20"/>
              </w:rPr>
              <w:t>億</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仟</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佰</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拾</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萬</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仟</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佰</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拾</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sidR="000F7FC7">
              <w:rPr>
                <w:rFonts w:ascii="標楷體" w:eastAsia="標楷體" w:hAnsi="標楷體" w:hint="eastAsia"/>
                <w:sz w:val="20"/>
                <w:szCs w:val="20"/>
              </w:rPr>
              <w:t>元整。</w:t>
            </w:r>
          </w:p>
        </w:tc>
      </w:tr>
      <w:tr w:rsidR="000F7FC7" w:rsidRPr="00DB49C6" w:rsidTr="005438C2">
        <w:tc>
          <w:tcPr>
            <w:tcW w:w="2977" w:type="dxa"/>
          </w:tcPr>
          <w:p w:rsidR="000F7FC7" w:rsidRPr="00DB49C6" w:rsidRDefault="000F7FC7" w:rsidP="000F7FC7">
            <w:pPr>
              <w:spacing w:line="240" w:lineRule="atLeast"/>
              <w:jc w:val="both"/>
              <w:rPr>
                <w:rFonts w:ascii="標楷體" w:eastAsia="標楷體" w:hAnsi="標楷體"/>
                <w:sz w:val="20"/>
                <w:szCs w:val="20"/>
              </w:rPr>
            </w:pPr>
            <w:r w:rsidRPr="00DB49C6">
              <w:rPr>
                <w:rFonts w:ascii="標楷體" w:eastAsia="標楷體" w:hAnsi="標楷體" w:hint="eastAsia"/>
                <w:sz w:val="20"/>
                <w:szCs w:val="20"/>
              </w:rPr>
              <w:t>每月累積限額</w:t>
            </w:r>
          </w:p>
        </w:tc>
        <w:tc>
          <w:tcPr>
            <w:tcW w:w="6804" w:type="dxa"/>
          </w:tcPr>
          <w:p w:rsidR="000F7FC7" w:rsidRPr="00DB49C6" w:rsidRDefault="00791EC8" w:rsidP="000F7FC7">
            <w:pPr>
              <w:spacing w:line="240" w:lineRule="atLeast"/>
              <w:jc w:val="both"/>
              <w:rPr>
                <w:rFonts w:ascii="標楷體" w:eastAsia="標楷體" w:hAnsi="標楷體"/>
                <w:sz w:val="20"/>
                <w:szCs w:val="20"/>
              </w:rPr>
            </w:pP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億</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仟</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佰</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拾</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萬</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仟</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佰</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拾</w:t>
            </w:r>
            <w:r>
              <w:rPr>
                <w:rFonts w:ascii="標楷體" w:eastAsia="標楷體" w:hAnsi="標楷體"/>
                <w:sz w:val="20"/>
                <w:szCs w:val="20"/>
              </w:rPr>
              <w:fldChar w:fldCharType="begin">
                <w:ffData>
                  <w:name w:val=""/>
                  <w:enabled/>
                  <w:calcOnExit w:val="0"/>
                  <w:textInput>
                    <w:maxLength w:val="2"/>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r>
              <w:rPr>
                <w:rFonts w:ascii="標楷體" w:eastAsia="標楷體" w:hAnsi="標楷體" w:hint="eastAsia"/>
                <w:sz w:val="20"/>
                <w:szCs w:val="20"/>
              </w:rPr>
              <w:t>元整。</w:t>
            </w:r>
          </w:p>
        </w:tc>
      </w:tr>
    </w:tbl>
    <w:p w:rsidR="00DB49C6" w:rsidRDefault="00DB49C6" w:rsidP="00DB49C6">
      <w:pPr>
        <w:spacing w:line="240" w:lineRule="atLeast"/>
        <w:jc w:val="both"/>
        <w:rPr>
          <w:rFonts w:ascii="標楷體" w:eastAsia="標楷體" w:hAnsi="標楷體"/>
          <w:sz w:val="20"/>
          <w:szCs w:val="20"/>
        </w:rPr>
      </w:pPr>
      <w:r w:rsidRPr="00DB49C6">
        <w:rPr>
          <w:rFonts w:ascii="標楷體" w:eastAsia="標楷體" w:hAnsi="標楷體" w:hint="eastAsia"/>
          <w:sz w:val="20"/>
          <w:szCs w:val="20"/>
        </w:rPr>
        <w:t>說明</w:t>
      </w:r>
      <w:r w:rsidR="00CE36AF">
        <w:rPr>
          <w:rFonts w:ascii="標楷體" w:eastAsia="標楷體" w:hAnsi="標楷體" w:hint="eastAsia"/>
          <w:sz w:val="20"/>
          <w:szCs w:val="20"/>
        </w:rPr>
        <w:t>:</w:t>
      </w:r>
      <w:r w:rsidR="00517775">
        <w:rPr>
          <w:rFonts w:ascii="標楷體" w:eastAsia="標楷體" w:hAnsi="標楷體" w:hint="eastAsia"/>
          <w:sz w:val="20"/>
          <w:szCs w:val="20"/>
        </w:rPr>
        <w:t>限額若</w:t>
      </w:r>
      <w:r w:rsidR="00517775" w:rsidRPr="00517775">
        <w:rPr>
          <w:rFonts w:ascii="標楷體" w:eastAsia="標楷體" w:hAnsi="標楷體" w:hint="eastAsia"/>
          <w:sz w:val="20"/>
          <w:szCs w:val="20"/>
        </w:rPr>
        <w:t>未填寫，預設</w:t>
      </w:r>
      <w:r w:rsidR="00CE36AF">
        <w:rPr>
          <w:rFonts w:ascii="標楷體" w:eastAsia="標楷體" w:hAnsi="標楷體" w:hint="eastAsia"/>
          <w:sz w:val="20"/>
          <w:szCs w:val="20"/>
        </w:rPr>
        <w:t>額度</w:t>
      </w:r>
      <w:r w:rsidRPr="00DB49C6">
        <w:rPr>
          <w:rFonts w:ascii="標楷體" w:eastAsia="標楷體" w:hAnsi="標楷體" w:hint="eastAsia"/>
          <w:sz w:val="20"/>
          <w:szCs w:val="20"/>
        </w:rPr>
        <w:t>為無上限</w:t>
      </w:r>
      <w:r w:rsidR="00517775">
        <w:rPr>
          <w:rFonts w:ascii="標楷體" w:eastAsia="標楷體" w:hAnsi="標楷體" w:hint="eastAsia"/>
          <w:sz w:val="20"/>
          <w:szCs w:val="20"/>
        </w:rPr>
        <w:t>。</w:t>
      </w:r>
    </w:p>
    <w:p w:rsidR="00DB49C6" w:rsidRPr="00DB49C6" w:rsidRDefault="00DB49C6" w:rsidP="00DB49C6">
      <w:pPr>
        <w:spacing w:line="240" w:lineRule="atLeast"/>
        <w:jc w:val="both"/>
        <w:rPr>
          <w:rFonts w:ascii="標楷體" w:eastAsia="標楷體" w:hAnsi="標楷體"/>
          <w:sz w:val="20"/>
          <w:szCs w:val="20"/>
        </w:rPr>
      </w:pPr>
      <w:r w:rsidRPr="00DB49C6">
        <w:rPr>
          <w:rFonts w:ascii="標楷體" w:eastAsia="標楷體" w:hAnsi="標楷體" w:hint="eastAsia"/>
          <w:sz w:val="20"/>
          <w:szCs w:val="20"/>
        </w:rPr>
        <w:t>四、受託人資料(與立</w:t>
      </w:r>
      <w:r w:rsidR="00040AB6">
        <w:rPr>
          <w:rFonts w:ascii="標楷體" w:eastAsia="標楷體" w:hAnsi="標楷體" w:hint="eastAsia"/>
          <w:sz w:val="20"/>
          <w:szCs w:val="20"/>
        </w:rPr>
        <w:t>申請</w:t>
      </w:r>
      <w:r w:rsidRPr="00DB49C6">
        <w:rPr>
          <w:rFonts w:ascii="標楷體" w:eastAsia="標楷體" w:hAnsi="標楷體" w:hint="eastAsia"/>
          <w:sz w:val="20"/>
          <w:szCs w:val="20"/>
        </w:rPr>
        <w:t xml:space="preserve">書人為同一人可免填本項) </w:t>
      </w:r>
      <w:r>
        <w:rPr>
          <w:rFonts w:ascii="標楷體" w:eastAsia="標楷體" w:hAnsi="標楷體" w:hint="eastAsia"/>
          <w:sz w:val="20"/>
          <w:szCs w:val="20"/>
        </w:rPr>
        <w:t>(交易代號:</w:t>
      </w:r>
      <w:r w:rsidRPr="00DB49C6">
        <w:rPr>
          <w:rFonts w:ascii="標楷體" w:eastAsia="標楷體" w:hAnsi="標楷體" w:hint="eastAsia"/>
          <w:sz w:val="20"/>
          <w:szCs w:val="20"/>
        </w:rPr>
        <w:t>0238之1、3、5功能</w:t>
      </w:r>
      <w:r>
        <w:rPr>
          <w:rFonts w:ascii="標楷體" w:eastAsia="標楷體" w:hAnsi="標楷體" w:hint="eastAsia"/>
          <w:sz w:val="20"/>
          <w:szCs w:val="20"/>
        </w:rPr>
        <w:t>)</w:t>
      </w:r>
      <w:r w:rsidRPr="00DB49C6">
        <w:rPr>
          <w:rFonts w:ascii="標楷體" w:eastAsia="標楷體" w:hAnsi="標楷體" w:hint="eastAsia"/>
          <w:sz w:val="20"/>
          <w:szCs w:val="20"/>
        </w:rPr>
        <w:t>:</w:t>
      </w:r>
    </w:p>
    <w:tbl>
      <w:tblPr>
        <w:tblStyle w:val="a3"/>
        <w:tblW w:w="0" w:type="auto"/>
        <w:tblInd w:w="-5" w:type="dxa"/>
        <w:tblLook w:val="04A0" w:firstRow="1" w:lastRow="0" w:firstColumn="1" w:lastColumn="0" w:noHBand="0" w:noVBand="1"/>
      </w:tblPr>
      <w:tblGrid>
        <w:gridCol w:w="2977"/>
        <w:gridCol w:w="6804"/>
      </w:tblGrid>
      <w:tr w:rsidR="00DB49C6" w:rsidRPr="00DB49C6" w:rsidTr="005438C2">
        <w:tc>
          <w:tcPr>
            <w:tcW w:w="2977" w:type="dxa"/>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EDI</w:t>
            </w:r>
            <w:r w:rsidR="00C63169">
              <w:rPr>
                <w:rFonts w:ascii="標楷體" w:eastAsia="標楷體" w:hAnsi="標楷體" w:hint="eastAsia"/>
                <w:sz w:val="20"/>
                <w:szCs w:val="20"/>
              </w:rPr>
              <w:t>系統</w:t>
            </w:r>
            <w:r w:rsidRPr="00DB49C6">
              <w:rPr>
                <w:rFonts w:ascii="標楷體" w:eastAsia="標楷體" w:hAnsi="標楷體" w:hint="eastAsia"/>
                <w:sz w:val="20"/>
                <w:szCs w:val="20"/>
              </w:rPr>
              <w:t>用戶名稱</w:t>
            </w:r>
          </w:p>
        </w:tc>
        <w:tc>
          <w:tcPr>
            <w:tcW w:w="6804" w:type="dxa"/>
          </w:tcPr>
          <w:p w:rsidR="00DB49C6" w:rsidRPr="00DB49C6" w:rsidRDefault="008109F6"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DB49C6" w:rsidRPr="00DB49C6" w:rsidTr="005438C2">
        <w:tc>
          <w:tcPr>
            <w:tcW w:w="2977" w:type="dxa"/>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EDI</w:t>
            </w:r>
            <w:r w:rsidR="00C63169">
              <w:rPr>
                <w:rFonts w:ascii="標楷體" w:eastAsia="標楷體" w:hAnsi="標楷體" w:hint="eastAsia"/>
                <w:sz w:val="20"/>
                <w:szCs w:val="20"/>
              </w:rPr>
              <w:t>系統</w:t>
            </w:r>
            <w:r w:rsidRPr="00DB49C6">
              <w:rPr>
                <w:rFonts w:ascii="標楷體" w:eastAsia="標楷體" w:hAnsi="標楷體" w:hint="eastAsia"/>
                <w:sz w:val="20"/>
                <w:szCs w:val="20"/>
              </w:rPr>
              <w:t>用戶統編</w:t>
            </w:r>
          </w:p>
        </w:tc>
        <w:tc>
          <w:tcPr>
            <w:tcW w:w="6804" w:type="dxa"/>
          </w:tcPr>
          <w:p w:rsidR="00DB49C6" w:rsidRPr="00DB49C6" w:rsidRDefault="008109F6"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DB49C6" w:rsidRPr="00DB49C6" w:rsidTr="005438C2">
        <w:tc>
          <w:tcPr>
            <w:tcW w:w="2977" w:type="dxa"/>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EDI</w:t>
            </w:r>
            <w:r w:rsidR="00C63169">
              <w:rPr>
                <w:rFonts w:ascii="標楷體" w:eastAsia="標楷體" w:hAnsi="標楷體" w:hint="eastAsia"/>
                <w:sz w:val="20"/>
                <w:szCs w:val="20"/>
              </w:rPr>
              <w:t>系統</w:t>
            </w:r>
            <w:r w:rsidRPr="00DB49C6">
              <w:rPr>
                <w:rFonts w:ascii="標楷體" w:eastAsia="標楷體" w:hAnsi="標楷體" w:hint="eastAsia"/>
                <w:sz w:val="20"/>
                <w:szCs w:val="20"/>
              </w:rPr>
              <w:t>用戶代碼</w:t>
            </w:r>
          </w:p>
        </w:tc>
        <w:tc>
          <w:tcPr>
            <w:tcW w:w="6804" w:type="dxa"/>
          </w:tcPr>
          <w:p w:rsidR="00DB49C6" w:rsidRPr="00DB49C6" w:rsidRDefault="008109F6"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DB49C6" w:rsidRPr="00DB49C6" w:rsidTr="005438C2">
        <w:tc>
          <w:tcPr>
            <w:tcW w:w="2977" w:type="dxa"/>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EDI</w:t>
            </w:r>
            <w:r w:rsidR="00C63169">
              <w:rPr>
                <w:rFonts w:ascii="標楷體" w:eastAsia="標楷體" w:hAnsi="標楷體" w:hint="eastAsia"/>
                <w:sz w:val="20"/>
                <w:szCs w:val="20"/>
              </w:rPr>
              <w:t>系統</w:t>
            </w:r>
            <w:r w:rsidRPr="00DB49C6">
              <w:rPr>
                <w:rFonts w:ascii="標楷體" w:eastAsia="標楷體" w:hAnsi="標楷體" w:hint="eastAsia"/>
                <w:sz w:val="20"/>
                <w:szCs w:val="20"/>
              </w:rPr>
              <w:t>用戶憑證到期日</w:t>
            </w:r>
          </w:p>
        </w:tc>
        <w:tc>
          <w:tcPr>
            <w:tcW w:w="6804" w:type="dxa"/>
          </w:tcPr>
          <w:p w:rsidR="00DB49C6" w:rsidRPr="00DB49C6" w:rsidRDefault="008109F6"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DB49C6" w:rsidRPr="00DB49C6" w:rsidTr="005438C2">
        <w:tc>
          <w:tcPr>
            <w:tcW w:w="2977" w:type="dxa"/>
            <w:tcBorders>
              <w:bottom w:val="single" w:sz="4" w:space="0" w:color="auto"/>
            </w:tcBorders>
          </w:tcPr>
          <w:p w:rsidR="00DB49C6" w:rsidRPr="00DB49C6" w:rsidRDefault="00DB49C6" w:rsidP="002E6BB6">
            <w:pPr>
              <w:spacing w:line="440" w:lineRule="exact"/>
              <w:jc w:val="both"/>
              <w:rPr>
                <w:rFonts w:ascii="標楷體" w:eastAsia="標楷體" w:hAnsi="標楷體"/>
                <w:sz w:val="20"/>
                <w:szCs w:val="20"/>
              </w:rPr>
            </w:pPr>
            <w:r w:rsidRPr="00DB49C6">
              <w:rPr>
                <w:rFonts w:ascii="標楷體" w:eastAsia="標楷體" w:hAnsi="標楷體" w:hint="eastAsia"/>
                <w:sz w:val="20"/>
                <w:szCs w:val="20"/>
              </w:rPr>
              <w:t>EDI</w:t>
            </w:r>
            <w:r w:rsidR="00C63169">
              <w:rPr>
                <w:rFonts w:ascii="標楷體" w:eastAsia="標楷體" w:hAnsi="標楷體" w:hint="eastAsia"/>
                <w:sz w:val="20"/>
                <w:szCs w:val="20"/>
              </w:rPr>
              <w:t>系統</w:t>
            </w:r>
            <w:r w:rsidRPr="00DB49C6">
              <w:rPr>
                <w:rFonts w:ascii="標楷體" w:eastAsia="標楷體" w:hAnsi="標楷體" w:hint="eastAsia"/>
                <w:sz w:val="20"/>
                <w:szCs w:val="20"/>
              </w:rPr>
              <w:t>用戶憑證序號</w:t>
            </w:r>
          </w:p>
        </w:tc>
        <w:tc>
          <w:tcPr>
            <w:tcW w:w="6804" w:type="dxa"/>
            <w:tcBorders>
              <w:bottom w:val="single" w:sz="4" w:space="0" w:color="auto"/>
            </w:tcBorders>
          </w:tcPr>
          <w:p w:rsidR="00DB49C6" w:rsidRPr="00DB49C6" w:rsidRDefault="008109F6" w:rsidP="002E6BB6">
            <w:pPr>
              <w:spacing w:line="440" w:lineRule="exact"/>
              <w:jc w:val="both"/>
              <w:rPr>
                <w:rFonts w:ascii="標楷體" w:eastAsia="標楷體" w:hAnsi="標楷體"/>
                <w:sz w:val="20"/>
                <w:szCs w:val="20"/>
              </w:rPr>
            </w:pPr>
            <w:r>
              <w:rPr>
                <w:rFonts w:ascii="標楷體" w:eastAsia="標楷體" w:hAnsi="標楷體"/>
                <w:sz w:val="20"/>
                <w:szCs w:val="20"/>
              </w:rPr>
              <w:fldChar w:fldCharType="begin">
                <w:ffData>
                  <w:name w:val="Text5"/>
                  <w:enabled/>
                  <w:calcOnExit w:val="0"/>
                  <w:textInput/>
                </w:ffData>
              </w:fldChar>
            </w:r>
            <w:r>
              <w:rPr>
                <w:rFonts w:ascii="標楷體" w:eastAsia="標楷體" w:hAnsi="標楷體"/>
                <w:sz w:val="20"/>
                <w:szCs w:val="20"/>
              </w:rPr>
              <w:instrText xml:space="preserve"> FORMTEXT </w:instrText>
            </w:r>
            <w:r>
              <w:rPr>
                <w:rFonts w:ascii="標楷體" w:eastAsia="標楷體" w:hAnsi="標楷體"/>
                <w:sz w:val="20"/>
                <w:szCs w:val="20"/>
              </w:rPr>
            </w:r>
            <w:r>
              <w:rPr>
                <w:rFonts w:ascii="標楷體" w:eastAsia="標楷體" w:hAnsi="標楷體"/>
                <w:sz w:val="20"/>
                <w:szCs w:val="20"/>
              </w:rPr>
              <w:fldChar w:fldCharType="separate"/>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noProof/>
                <w:sz w:val="20"/>
                <w:szCs w:val="20"/>
              </w:rPr>
              <w:t> </w:t>
            </w:r>
            <w:r>
              <w:rPr>
                <w:rFonts w:ascii="標楷體" w:eastAsia="標楷體" w:hAnsi="標楷體"/>
                <w:sz w:val="20"/>
                <w:szCs w:val="20"/>
              </w:rPr>
              <w:fldChar w:fldCharType="end"/>
            </w:r>
          </w:p>
        </w:tc>
      </w:tr>
      <w:tr w:rsidR="00DB49C6" w:rsidRPr="00DB49C6" w:rsidTr="005438C2">
        <w:tc>
          <w:tcPr>
            <w:tcW w:w="9781" w:type="dxa"/>
            <w:gridSpan w:val="2"/>
            <w:tcBorders>
              <w:left w:val="nil"/>
              <w:bottom w:val="nil"/>
              <w:right w:val="nil"/>
            </w:tcBorders>
          </w:tcPr>
          <w:p w:rsidR="00DB49C6" w:rsidRDefault="00DB49C6" w:rsidP="00E878E2">
            <w:pPr>
              <w:spacing w:line="240" w:lineRule="exact"/>
              <w:jc w:val="both"/>
              <w:rPr>
                <w:rFonts w:ascii="標楷體" w:eastAsia="標楷體" w:hAnsi="標楷體"/>
                <w:sz w:val="20"/>
                <w:szCs w:val="20"/>
              </w:rPr>
            </w:pPr>
            <w:r>
              <w:rPr>
                <w:rFonts w:ascii="標楷體" w:eastAsia="標楷體" w:hAnsi="標楷體" w:hint="eastAsia"/>
                <w:sz w:val="20"/>
                <w:szCs w:val="20"/>
              </w:rPr>
              <w:t>說明:1.</w:t>
            </w:r>
            <w:r w:rsidRPr="00DB49C6">
              <w:rPr>
                <w:rFonts w:ascii="標楷體" w:eastAsia="標楷體" w:hAnsi="標楷體" w:hint="eastAsia"/>
                <w:sz w:val="20"/>
                <w:szCs w:val="20"/>
              </w:rPr>
              <w:t>請檢附</w:t>
            </w:r>
            <w:r>
              <w:rPr>
                <w:rFonts w:ascii="標楷體" w:eastAsia="標楷體" w:hAnsi="標楷體" w:hint="eastAsia"/>
                <w:sz w:val="20"/>
                <w:szCs w:val="20"/>
              </w:rPr>
              <w:t>受託人之</w:t>
            </w:r>
            <w:r w:rsidRPr="00DB49C6">
              <w:rPr>
                <w:rFonts w:ascii="標楷體" w:eastAsia="標楷體" w:hAnsi="標楷體" w:hint="eastAsia"/>
                <w:sz w:val="20"/>
                <w:szCs w:val="20"/>
              </w:rPr>
              <w:t>關貿網路之電子稅費安控表以利本行檢核資料正確性</w:t>
            </w:r>
            <w:r>
              <w:rPr>
                <w:rFonts w:ascii="標楷體" w:eastAsia="標楷體" w:hAnsi="標楷體" w:hint="eastAsia"/>
                <w:sz w:val="20"/>
                <w:szCs w:val="20"/>
              </w:rPr>
              <w:t>。</w:t>
            </w:r>
          </w:p>
          <w:p w:rsidR="00E06E14" w:rsidRPr="00DB49C6" w:rsidRDefault="00DB49C6" w:rsidP="00E878E2">
            <w:pPr>
              <w:spacing w:line="240" w:lineRule="exact"/>
              <w:jc w:val="both"/>
              <w:rPr>
                <w:rFonts w:ascii="標楷體" w:eastAsia="標楷體" w:hAnsi="標楷體"/>
                <w:sz w:val="20"/>
                <w:szCs w:val="20"/>
              </w:rPr>
            </w:pPr>
            <w:r>
              <w:rPr>
                <w:rFonts w:ascii="標楷體" w:eastAsia="標楷體" w:hAnsi="標楷體" w:hint="eastAsia"/>
                <w:sz w:val="20"/>
                <w:szCs w:val="20"/>
              </w:rPr>
              <w:t xml:space="preserve">     2.建檔分行請將「</w:t>
            </w:r>
            <w:r w:rsidRPr="00DB49C6">
              <w:rPr>
                <w:rFonts w:ascii="標楷體" w:eastAsia="標楷體" w:hAnsi="標楷體" w:hint="eastAsia"/>
                <w:sz w:val="20"/>
                <w:szCs w:val="20"/>
              </w:rPr>
              <w:t>電子稅費安控表</w:t>
            </w:r>
            <w:r>
              <w:rPr>
                <w:rFonts w:ascii="標楷體" w:eastAsia="標楷體" w:hAnsi="標楷體" w:hint="eastAsia"/>
                <w:sz w:val="20"/>
                <w:szCs w:val="20"/>
              </w:rPr>
              <w:t>」轉</w:t>
            </w:r>
            <w:r w:rsidRPr="00DB49C6">
              <w:rPr>
                <w:rFonts w:ascii="標楷體" w:eastAsia="標楷體" w:hAnsi="標楷體" w:hint="eastAsia"/>
                <w:sz w:val="20"/>
                <w:szCs w:val="20"/>
              </w:rPr>
              <w:t>交資訊處連管一組</w:t>
            </w:r>
            <w:r>
              <w:rPr>
                <w:rFonts w:ascii="標楷體" w:eastAsia="標楷體" w:hAnsi="標楷體" w:hint="eastAsia"/>
                <w:sz w:val="20"/>
                <w:szCs w:val="20"/>
              </w:rPr>
              <w:t>建檔</w:t>
            </w:r>
            <w:r w:rsidR="00CE36AF">
              <w:rPr>
                <w:rFonts w:ascii="標楷體" w:eastAsia="標楷體" w:hAnsi="標楷體" w:hint="eastAsia"/>
                <w:sz w:val="20"/>
                <w:szCs w:val="20"/>
              </w:rPr>
              <w:t>。</w:t>
            </w:r>
          </w:p>
        </w:tc>
      </w:tr>
    </w:tbl>
    <w:p w:rsidR="00DB49C6" w:rsidRPr="00E878E2" w:rsidRDefault="00205E47" w:rsidP="00DB49C6">
      <w:pPr>
        <w:snapToGrid w:val="0"/>
        <w:spacing w:line="240" w:lineRule="exact"/>
        <w:jc w:val="both"/>
        <w:rPr>
          <w:rFonts w:ascii="標楷體" w:eastAsia="標楷體" w:hAnsi="標楷體" w:cs="Arial"/>
          <w:b/>
          <w:szCs w:val="24"/>
        </w:rPr>
      </w:pPr>
      <w:r>
        <w:rPr>
          <w:rFonts w:ascii="標楷體" w:eastAsia="標楷體" w:hAnsi="標楷體" w:cs="Arial" w:hint="eastAsia"/>
          <w:b/>
          <w:szCs w:val="24"/>
        </w:rPr>
        <w:t>立申請書人</w:t>
      </w:r>
      <w:r w:rsidR="00DD0EA7">
        <w:rPr>
          <w:rFonts w:ascii="標楷體" w:eastAsia="標楷體" w:hAnsi="標楷體" w:cs="Arial" w:hint="eastAsia"/>
          <w:b/>
          <w:szCs w:val="24"/>
        </w:rPr>
        <w:t>及受託人</w:t>
      </w:r>
      <w:r w:rsidR="00194080">
        <w:rPr>
          <w:rFonts w:ascii="標楷體" w:eastAsia="標楷體" w:hAnsi="標楷體" w:cs="Arial" w:hint="eastAsia"/>
          <w:b/>
          <w:szCs w:val="24"/>
        </w:rPr>
        <w:t>已詳閱並</w:t>
      </w:r>
      <w:r w:rsidR="00DB49C6" w:rsidRPr="00E878E2">
        <w:rPr>
          <w:rFonts w:ascii="標楷體" w:eastAsia="標楷體" w:hAnsi="標楷體" w:cs="Arial" w:hint="eastAsia"/>
          <w:b/>
          <w:szCs w:val="24"/>
        </w:rPr>
        <w:t>同意遵守</w:t>
      </w:r>
      <w:r w:rsidR="00194080">
        <w:rPr>
          <w:rFonts w:ascii="標楷體" w:eastAsia="標楷體" w:hAnsi="標楷體" w:cs="Arial" w:hint="eastAsia"/>
          <w:b/>
          <w:szCs w:val="24"/>
        </w:rPr>
        <w:t>次頁以下所列</w:t>
      </w:r>
      <w:r w:rsidR="00DB49C6" w:rsidRPr="00E878E2">
        <w:rPr>
          <w:rFonts w:ascii="標楷體" w:eastAsia="標楷體" w:hAnsi="標楷體" w:cs="Arial"/>
          <w:b/>
          <w:szCs w:val="24"/>
        </w:rPr>
        <w:t>EDI系統支付服務約定事項之各項條款。</w:t>
      </w:r>
    </w:p>
    <w:p w:rsidR="00DB49C6" w:rsidRPr="00E1483F" w:rsidRDefault="00DB49C6" w:rsidP="00DB49C6">
      <w:pPr>
        <w:snapToGrid w:val="0"/>
        <w:spacing w:line="240" w:lineRule="exact"/>
        <w:ind w:leftChars="400" w:left="960"/>
        <w:jc w:val="both"/>
        <w:rPr>
          <w:rFonts w:ascii="標楷體" w:eastAsia="標楷體" w:hAnsi="標楷體" w:cs="Arial"/>
        </w:rPr>
      </w:pPr>
      <w:r>
        <w:rPr>
          <w:rFonts w:ascii="標楷體" w:eastAsia="標楷體" w:hAnsi="標楷體" w:cs="Arial"/>
          <w:b/>
          <w:noProof/>
          <w:sz w:val="20"/>
          <w:szCs w:val="20"/>
        </w:rPr>
        <mc:AlternateContent>
          <mc:Choice Requires="wpg">
            <w:drawing>
              <wp:anchor distT="0" distB="0" distL="114300" distR="114300" simplePos="0" relativeHeight="251661312" behindDoc="0" locked="0" layoutInCell="1" allowOverlap="1" wp14:anchorId="07617906" wp14:editId="416C8E6E">
                <wp:simplePos x="0" y="0"/>
                <wp:positionH relativeFrom="column">
                  <wp:posOffset>3467100</wp:posOffset>
                </wp:positionH>
                <wp:positionV relativeFrom="paragraph">
                  <wp:posOffset>38100</wp:posOffset>
                </wp:positionV>
                <wp:extent cx="3068320" cy="1485900"/>
                <wp:effectExtent l="0" t="0" r="36830" b="1905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1485900"/>
                          <a:chOff x="5741" y="10950"/>
                          <a:chExt cx="5408" cy="2570"/>
                        </a:xfrm>
                      </wpg:grpSpPr>
                      <wps:wsp>
                        <wps:cNvPr id="3" name="Rectangle 3"/>
                        <wps:cNvSpPr>
                          <a:spLocks noChangeArrowheads="1"/>
                        </wps:cNvSpPr>
                        <wps:spPr bwMode="auto">
                          <a:xfrm>
                            <a:off x="5741" y="10953"/>
                            <a:ext cx="5404" cy="2567"/>
                          </a:xfrm>
                          <a:prstGeom prst="rect">
                            <a:avLst/>
                          </a:prstGeom>
                          <a:solidFill>
                            <a:srgbClr val="FFFFFF"/>
                          </a:solidFill>
                          <a:ln w="9525">
                            <a:solidFill>
                              <a:srgbClr val="000000"/>
                            </a:solidFill>
                            <a:miter lim="800000"/>
                            <a:headEnd/>
                            <a:tailEnd/>
                          </a:ln>
                        </wps:spPr>
                        <wps:txbx>
                          <w:txbxContent>
                            <w:p w:rsidR="00736B8C" w:rsidRPr="00F1391A" w:rsidRDefault="00736B8C" w:rsidP="00DB49C6">
                              <w:pPr>
                                <w:ind w:leftChars="35" w:left="84"/>
                                <w:rPr>
                                  <w:rFonts w:ascii="新細明體" w:hAnsi="新細明體"/>
                                  <w:sz w:val="20"/>
                                  <w:szCs w:val="20"/>
                                </w:rPr>
                              </w:pPr>
                              <w:r w:rsidRPr="00F1391A">
                                <w:rPr>
                                  <w:rFonts w:ascii="新細明體" w:hAnsi="新細明體" w:hint="eastAsia"/>
                                  <w:sz w:val="20"/>
                                  <w:szCs w:val="20"/>
                                </w:rPr>
                                <w:t>印鑑參照帳號：</w:t>
                              </w:r>
                              <w:r w:rsidRPr="00F1391A">
                                <w:rPr>
                                  <w:rFonts w:ascii="新細明體" w:hAnsi="新細明體" w:hint="eastAsia"/>
                                  <w:sz w:val="20"/>
                                  <w:szCs w:val="20"/>
                                  <w:u w:val="single"/>
                                </w:rPr>
                                <w:t xml:space="preserve">　　　　　　　　　　</w:t>
                              </w:r>
                              <w:r>
                                <w:rPr>
                                  <w:rFonts w:ascii="新細明體" w:hAnsi="新細明體" w:hint="eastAsia"/>
                                  <w:sz w:val="20"/>
                                  <w:szCs w:val="20"/>
                                  <w:u w:val="single"/>
                                </w:rPr>
                                <w:t xml:space="preserve"> </w:t>
                              </w:r>
                            </w:p>
                            <w:p w:rsidR="00736B8C" w:rsidRPr="00F1391A" w:rsidRDefault="00736B8C" w:rsidP="00DB49C6">
                              <w:pPr>
                                <w:ind w:leftChars="29" w:left="70"/>
                                <w:rPr>
                                  <w:rFonts w:ascii="新細明體" w:hAnsi="新細明體"/>
                                  <w:sz w:val="20"/>
                                  <w:szCs w:val="20"/>
                                </w:rPr>
                              </w:pPr>
                              <w:r w:rsidRPr="00F1391A">
                                <w:rPr>
                                  <w:rFonts w:ascii="新細明體" w:hAnsi="新細明體" w:hint="eastAsia"/>
                                  <w:sz w:val="20"/>
                                  <w:szCs w:val="20"/>
                                </w:rPr>
                                <w:t>原留印鑑：</w:t>
                              </w:r>
                            </w:p>
                          </w:txbxContent>
                        </wps:txbx>
                        <wps:bodyPr rot="0" vert="horz" wrap="square" lIns="0" tIns="0" rIns="0" bIns="0" anchor="t" anchorCtr="0" upright="1">
                          <a:noAutofit/>
                        </wps:bodyPr>
                      </wps:wsp>
                      <wpg:grpSp>
                        <wpg:cNvPr id="4" name="Group 4"/>
                        <wpg:cNvGrpSpPr>
                          <a:grpSpLocks/>
                        </wpg:cNvGrpSpPr>
                        <wpg:grpSpPr bwMode="auto">
                          <a:xfrm>
                            <a:off x="10058" y="10950"/>
                            <a:ext cx="1091" cy="2569"/>
                            <a:chOff x="10128" y="12447"/>
                            <a:chExt cx="988" cy="2346"/>
                          </a:xfrm>
                        </wpg:grpSpPr>
                        <wps:wsp>
                          <wps:cNvPr id="5" name="Text Box 5"/>
                          <wps:cNvSpPr txBox="1">
                            <a:spLocks noChangeArrowheads="1"/>
                          </wps:cNvSpPr>
                          <wps:spPr bwMode="auto">
                            <a:xfrm>
                              <a:off x="10131" y="12447"/>
                              <a:ext cx="985" cy="1260"/>
                            </a:xfrm>
                            <a:prstGeom prst="rect">
                              <a:avLst/>
                            </a:prstGeom>
                            <a:solidFill>
                              <a:srgbClr val="FFFFFF"/>
                            </a:solidFill>
                            <a:ln w="9525">
                              <a:solidFill>
                                <a:srgbClr val="000000"/>
                              </a:solidFill>
                              <a:miter lim="800000"/>
                              <a:headEnd/>
                              <a:tailEnd/>
                            </a:ln>
                          </wps:spPr>
                          <wps:txbx>
                            <w:txbxContent>
                              <w:p w:rsidR="00736B8C" w:rsidRPr="00F1391A" w:rsidRDefault="00736B8C" w:rsidP="00DB49C6">
                                <w:pPr>
                                  <w:jc w:val="center"/>
                                  <w:rPr>
                                    <w:sz w:val="20"/>
                                    <w:szCs w:val="20"/>
                                  </w:rPr>
                                </w:pPr>
                                <w:r w:rsidRPr="00F1391A">
                                  <w:rPr>
                                    <w:rFonts w:hint="eastAsia"/>
                                    <w:sz w:val="20"/>
                                    <w:szCs w:val="20"/>
                                  </w:rPr>
                                  <w:t>主管</w:t>
                                </w:r>
                              </w:p>
                            </w:txbxContent>
                          </wps:txbx>
                          <wps:bodyPr rot="0" vert="horz" wrap="square" lIns="91440" tIns="10800" rIns="91440" bIns="45720" anchor="t" anchorCtr="0" upright="1">
                            <a:noAutofit/>
                          </wps:bodyPr>
                        </wps:wsp>
                        <wps:wsp>
                          <wps:cNvPr id="6" name="Text Box 6"/>
                          <wps:cNvSpPr txBox="1">
                            <a:spLocks noChangeArrowheads="1"/>
                          </wps:cNvSpPr>
                          <wps:spPr bwMode="auto">
                            <a:xfrm>
                              <a:off x="10131" y="13710"/>
                              <a:ext cx="985" cy="1083"/>
                            </a:xfrm>
                            <a:prstGeom prst="rect">
                              <a:avLst/>
                            </a:prstGeom>
                            <a:solidFill>
                              <a:srgbClr val="FFFFFF"/>
                            </a:solidFill>
                            <a:ln w="9525">
                              <a:solidFill>
                                <a:srgbClr val="000000"/>
                              </a:solidFill>
                              <a:miter lim="800000"/>
                              <a:headEnd/>
                              <a:tailEnd/>
                            </a:ln>
                          </wps:spPr>
                          <wps:txbx>
                            <w:txbxContent>
                              <w:p w:rsidR="00736B8C" w:rsidRPr="00F1391A" w:rsidRDefault="00736B8C" w:rsidP="00DB49C6">
                                <w:pPr>
                                  <w:jc w:val="center"/>
                                  <w:rPr>
                                    <w:sz w:val="20"/>
                                    <w:szCs w:val="20"/>
                                  </w:rPr>
                                </w:pPr>
                                <w:r w:rsidRPr="00F1391A">
                                  <w:rPr>
                                    <w:rFonts w:hint="eastAsia"/>
                                    <w:sz w:val="20"/>
                                    <w:szCs w:val="20"/>
                                  </w:rPr>
                                  <w:t>驗印</w:t>
                                </w:r>
                              </w:p>
                            </w:txbxContent>
                          </wps:txbx>
                          <wps:bodyPr rot="0" vert="horz" wrap="square" lIns="91440" tIns="10800" rIns="91440" bIns="45720" anchor="t" anchorCtr="0" upright="1">
                            <a:noAutofit/>
                          </wps:bodyPr>
                        </wps:wsp>
                        <wps:wsp>
                          <wps:cNvPr id="7" name="Line 7"/>
                          <wps:cNvCnPr/>
                          <wps:spPr bwMode="auto">
                            <a:xfrm>
                              <a:off x="10128" y="14067"/>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
                          <wps:cNvCnPr/>
                          <wps:spPr bwMode="auto">
                            <a:xfrm>
                              <a:off x="10128" y="12807"/>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7617906" id="群組 2" o:spid="_x0000_s1027" style="position:absolute;left:0;text-align:left;margin-left:273pt;margin-top:3pt;width:241.6pt;height:117pt;z-index:251661312" coordorigin="5741,10950" coordsize="5408,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SYLAQAABsRAAAOAAAAZHJzL2Uyb0RvYy54bWzsWF1u4zYQfi/QOxB8dyzJki0LURapf4IC&#10;aRt0twegJcoSKpEqqcTOFn3rUXqFvvY6e40Oh5RsJ8X+pmnRrR9sSqRGw2++b2bo8xf7piZ3XOlK&#10;ipT6Zx4lXGQyr8Q2pT+8Wo9iSnTHRM5qKXhK77mmLy6+/OJ81yY8kKWsc64IGBE62bUpLbuuTcZj&#10;nZW8YfpMtlzAZCFVwzq4VNtxrtgOrDf1OPC86XgnVd4qmXGt4e7STtILtF8UPOu+KwrNO1KnFHzr&#10;8Fvh98Z8jy/OWbJVrC2rzLnBPsKLhlUCXjqYWrKOkVtVPTLVVJmSWhbdWSabsSyKKuO4B9iN7z3Y&#10;zZWSty3uZZvstu0AE0D7AKePNpt9e3ejSJWnNKBEsAZC9OaP3978/isJDDa7dpvAkivVvmxvlN0g&#10;DK9l9qOG6fHDeXO9tYvJZveNzMEeu+0kYrMvVGNMwK7JHkNwP4SA7zuSwc2JN40nAUQqgzk/jKO5&#10;54KUlRBJ81w0C31KzLQ3j4bJlTMQhR5QzjwdRDOcHbPEvhm9dd6ZrQHj9AFU/WmgvixZyzFW2iDm&#10;QJ30oH4PTGRiW3Mysbjiqh5UbRElQi5KWMUvlZK7krMcnPLNenD96AFzoSEe74T4BCp8MUt6pAGo&#10;sAdqOsOX9ECxpFW6u+KyIWaQUgXeYwjZ3bXujD+HJSaiWtZVvq7qGi/UdrOoFbljoLk1fpz1k2W1&#10;ILuUzqMgQssnc/rYhIefvzLRVB0kj7pqUhoPi1higFuJHNxkSceq2o7B5Vo4JA14lgHdfrNH+iPM&#10;BtiNzO8BWiVtroDcBoNSqteU7CBPpFT/dMsUp6T+WkB4TFLpB6ofbPoBExk8mtKOEjtcdDb53Laq&#10;2pZg2cfdC3kJKikqxPbghXMXaGqliOQdVOk4BlG0wsV0QUKD1ENdmsT0VLr1PS8CiZ0KsGcVaBLE&#10;aeU3nRtXWDIo1/f8wD0ZhCFyzsz20p3HvXIn4dTF+x9TbtSj+sps7Su5J5EFdtAh6fZwu4/g3yVh&#10;wGzi0t0Bsx7teQxuYqYMpqe57qDPz0fCrmJ9sITnfhgOMvY9SCWUWCm7GSvnMJqZwvSkkn6GEjR9&#10;RGTU1lFBeXYiT2a+q9uPiezFWKeGov05EnloET6wFv23iTzriXxdCU6wejgSL8SNwqL3nm3RUR0K&#10;Pdv7HPqi+czl1Hck1Bq8eFtPJKRpiLAAPkGrAycB19G8tbvBbUCLZsqu0RYeQX6ee/NVvIrDURhM&#10;V6PQWy5Hl+tFOJqu/Vm0nCwXi6X/i9mLHyZlledcGNf745Afvl9n7A5m9iAzHIgGGMan1rGHBBf7&#10;X3Qa29xDc2bpDxDifdcFPUPKhDbEdlTItPio7n8C04LYcx3PkPT+Z9q/mGmH0yLyD0/gSFb3b4E5&#10;4h9f46rDfxoXfwIAAP//AwBQSwMEFAAGAAgAAAAhAIGzWSvgAAAACgEAAA8AAABkcnMvZG93bnJl&#10;di54bWxMj0FLw0AQhe+C/2EZwZvdTWyLxkxKKeqpCLZC6W2bTJPQ7GzIbpP037s56ekxvOG976Wr&#10;0TSip87VlhGimQJBnNui5hLhZ//x9ALCec2FbiwTwo0crLL7u1QnhR34m/qdL0UIYZdohMr7NpHS&#10;5RUZ7Wa2JQ7e2XZG+3B2pSw6PYRw08hYqaU0uubQUOmWNhXll93VIHwOelg/R+/99nLe3I77xddh&#10;GxHi48O4fgPhafR/zzDhB3TIAtPJXrlwokFYzJdhi0eYZPJV/BqDOCHEc6VAZqn8PyH7BQAA//8D&#10;AFBLAQItABQABgAIAAAAIQC2gziS/gAAAOEBAAATAAAAAAAAAAAAAAAAAAAAAABbQ29udGVudF9U&#10;eXBlc10ueG1sUEsBAi0AFAAGAAgAAAAhADj9If/WAAAAlAEAAAsAAAAAAAAAAAAAAAAALwEAAF9y&#10;ZWxzLy5yZWxzUEsBAi0AFAAGAAgAAAAhANAbJJgsBAAAGxEAAA4AAAAAAAAAAAAAAAAALgIAAGRy&#10;cy9lMm9Eb2MueG1sUEsBAi0AFAAGAAgAAAAhAIGzWSvgAAAACgEAAA8AAAAAAAAAAAAAAAAAhgYA&#10;AGRycy9kb3ducmV2LnhtbFBLBQYAAAAABAAEAPMAAACTBwAAAAA=&#10;">
                <v:rect id="Rectangle 3" o:spid="_x0000_s1028" style="position:absolute;left:5741;top:10953;width:5404;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oE8QA&#10;AADaAAAADwAAAGRycy9kb3ducmV2LnhtbESPX2vCMBTF3wd+h3AF32bq3GR0RpFBQZTJVmXs8dJc&#10;22pzU5rYVj+9GQz2eDh/fpz5sjeVaKlxpWUFk3EEgjizuuRcwWGfPL6CcB5ZY2WZFFzJwXIxeJhj&#10;rG3HX9SmPhdhhF2MCgrv61hKlxVk0I1tTRy8o20M+iCbXOoGuzBuKvkURTNpsORAKLCm94Kyc3ox&#10;gftcnw67zS75uN6+W/e5/Ulfjlap0bBfvYHw1Pv/8F97rRVM4fdKu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1qBPEAAAA2gAAAA8AAAAAAAAAAAAAAAAAmAIAAGRycy9k&#10;b3ducmV2LnhtbFBLBQYAAAAABAAEAPUAAACJAwAAAAA=&#10;">
                  <v:textbox inset="0,0,0,0">
                    <w:txbxContent>
                      <w:p w:rsidR="00736B8C" w:rsidRPr="00F1391A" w:rsidRDefault="00736B8C" w:rsidP="00DB49C6">
                        <w:pPr>
                          <w:ind w:leftChars="35" w:left="84"/>
                          <w:rPr>
                            <w:rFonts w:ascii="新細明體" w:hAnsi="新細明體"/>
                            <w:sz w:val="20"/>
                            <w:szCs w:val="20"/>
                          </w:rPr>
                        </w:pPr>
                        <w:r w:rsidRPr="00F1391A">
                          <w:rPr>
                            <w:rFonts w:ascii="新細明體" w:hAnsi="新細明體" w:hint="eastAsia"/>
                            <w:sz w:val="20"/>
                            <w:szCs w:val="20"/>
                          </w:rPr>
                          <w:t>印鑑參照帳號：</w:t>
                        </w:r>
                        <w:r w:rsidRPr="00F1391A">
                          <w:rPr>
                            <w:rFonts w:ascii="新細明體" w:hAnsi="新細明體" w:hint="eastAsia"/>
                            <w:sz w:val="20"/>
                            <w:szCs w:val="20"/>
                            <w:u w:val="single"/>
                          </w:rPr>
                          <w:t xml:space="preserve">　　　　　　　　　　</w:t>
                        </w:r>
                        <w:r>
                          <w:rPr>
                            <w:rFonts w:ascii="新細明體" w:hAnsi="新細明體" w:hint="eastAsia"/>
                            <w:sz w:val="20"/>
                            <w:szCs w:val="20"/>
                            <w:u w:val="single"/>
                          </w:rPr>
                          <w:t xml:space="preserve"> </w:t>
                        </w:r>
                      </w:p>
                      <w:p w:rsidR="00736B8C" w:rsidRPr="00F1391A" w:rsidRDefault="00736B8C" w:rsidP="00DB49C6">
                        <w:pPr>
                          <w:ind w:leftChars="29" w:left="70"/>
                          <w:rPr>
                            <w:rFonts w:ascii="新細明體" w:hAnsi="新細明體"/>
                            <w:sz w:val="20"/>
                            <w:szCs w:val="20"/>
                          </w:rPr>
                        </w:pPr>
                        <w:r w:rsidRPr="00F1391A">
                          <w:rPr>
                            <w:rFonts w:ascii="新細明體" w:hAnsi="新細明體" w:hint="eastAsia"/>
                            <w:sz w:val="20"/>
                            <w:szCs w:val="20"/>
                          </w:rPr>
                          <w:t>原留印鑑：</w:t>
                        </w:r>
                      </w:p>
                    </w:txbxContent>
                  </v:textbox>
                </v:rect>
                <v:group id="Group 4" o:spid="_x0000_s1029" style="position:absolute;left:10058;top:10950;width:1091;height:2569" coordorigin="10128,12447" coordsize="988,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5" o:spid="_x0000_s1030" type="#_x0000_t202" style="position:absolute;left:10131;top:12447;width:98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p4+sQA&#10;AADaAAAADwAAAGRycy9kb3ducmV2LnhtbESPT2vCQBTE7wW/w/KE3uqmokFSVyktYpUq+OfS2zP7&#10;TKLZtzG7avz2rlDwOMzMb5jhuDGluFDtCssK3jsRCOLU6oIzBdvN5G0AwnlkjaVlUnAjB+NR62WI&#10;ibZXXtFl7TMRIOwSVJB7XyVSujQng65jK+Lg7W1t0AdZZ1LXeA1wU8puFMXSYMFhIceKvnJKj+uz&#10;CZTuMv6dzv4WzX43x94pPtzS3bdSr+3m8wOEp8Y/w//tH62gD48r4QbI0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6ePrEAAAA2gAAAA8AAAAAAAAAAAAAAAAAmAIAAGRycy9k&#10;b3ducmV2LnhtbFBLBQYAAAAABAAEAPUAAACJAwAAAAA=&#10;">
                    <v:textbox inset=",.3mm">
                      <w:txbxContent>
                        <w:p w:rsidR="00736B8C" w:rsidRPr="00F1391A" w:rsidRDefault="00736B8C" w:rsidP="00DB49C6">
                          <w:pPr>
                            <w:jc w:val="center"/>
                            <w:rPr>
                              <w:sz w:val="20"/>
                              <w:szCs w:val="20"/>
                            </w:rPr>
                          </w:pPr>
                          <w:r w:rsidRPr="00F1391A">
                            <w:rPr>
                              <w:rFonts w:hint="eastAsia"/>
                              <w:sz w:val="20"/>
                              <w:szCs w:val="20"/>
                            </w:rPr>
                            <w:t>主管</w:t>
                          </w:r>
                        </w:p>
                      </w:txbxContent>
                    </v:textbox>
                  </v:shape>
                  <v:shape id="Text Box 6" o:spid="_x0000_s1031" type="#_x0000_t202" style="position:absolute;left:10131;top:13710;width:98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jmjcQA&#10;AADaAAAADwAAAGRycy9kb3ducmV2LnhtbESPQWvCQBSE7wX/w/IK3uqmUkJJXUUUsYoKTXvx9sw+&#10;k2j2bcyuGv+9KxQ8DjPzDTMYtaYSF2pcaVnBey8CQZxZXXKu4O939vYJwnlkjZVlUnAjB6Nh52WA&#10;ibZX/qFL6nMRIOwSVFB4XydSuqwgg65na+Lg7W1j0AfZ5FI3eA1wU8l+FMXSYMlhocCaJgVlx/Rs&#10;AqW/iVfzxXbd7ndL/DjFh1u2myrVfW3HXyA8tf4Z/m9/awUxPK6EGyC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o5o3EAAAA2gAAAA8AAAAAAAAAAAAAAAAAmAIAAGRycy9k&#10;b3ducmV2LnhtbFBLBQYAAAAABAAEAPUAAACJAwAAAAA=&#10;">
                    <v:textbox inset=",.3mm">
                      <w:txbxContent>
                        <w:p w:rsidR="00736B8C" w:rsidRPr="00F1391A" w:rsidRDefault="00736B8C" w:rsidP="00DB49C6">
                          <w:pPr>
                            <w:jc w:val="center"/>
                            <w:rPr>
                              <w:sz w:val="20"/>
                              <w:szCs w:val="20"/>
                            </w:rPr>
                          </w:pPr>
                          <w:r w:rsidRPr="00F1391A">
                            <w:rPr>
                              <w:rFonts w:hint="eastAsia"/>
                              <w:sz w:val="20"/>
                              <w:szCs w:val="20"/>
                            </w:rPr>
                            <w:t>驗印</w:t>
                          </w:r>
                        </w:p>
                      </w:txbxContent>
                    </v:textbox>
                  </v:shape>
                  <v:line id="Line 7" o:spid="_x0000_s1032" style="position:absolute;visibility:visible;mso-wrap-style:square" from="10128,14067" to="11103,1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8" o:spid="_x0000_s1033" style="position:absolute;visibility:visible;mso-wrap-style:square" from="10128,12807" to="11103,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w:pict>
          </mc:Fallback>
        </mc:AlternateContent>
      </w:r>
      <w:r w:rsidRPr="00E1483F">
        <w:rPr>
          <w:rFonts w:ascii="標楷體" w:eastAsia="標楷體" w:hAnsi="標楷體" w:cs="Arial"/>
        </w:rPr>
        <w:t>此致</w:t>
      </w:r>
    </w:p>
    <w:p w:rsidR="00DB49C6" w:rsidRPr="00E1483F" w:rsidRDefault="00DB49C6" w:rsidP="00DB49C6">
      <w:pPr>
        <w:snapToGrid w:val="0"/>
        <w:spacing w:afterLines="30" w:after="108" w:line="320" w:lineRule="exact"/>
        <w:rPr>
          <w:rFonts w:ascii="標楷體" w:eastAsia="標楷體" w:hAnsi="標楷體" w:cs="Arial"/>
          <w:b/>
          <w:sz w:val="32"/>
          <w:szCs w:val="32"/>
        </w:rPr>
      </w:pPr>
      <w:r w:rsidRPr="00E1483F">
        <w:rPr>
          <w:rFonts w:ascii="標楷體" w:eastAsia="標楷體" w:hAnsi="標楷體" w:cs="Arial"/>
          <w:b/>
          <w:sz w:val="32"/>
          <w:szCs w:val="32"/>
        </w:rPr>
        <w:t>兆豐國際商業銀行股份有限公司</w:t>
      </w:r>
    </w:p>
    <w:p w:rsidR="00DB49C6" w:rsidRPr="00AF7087" w:rsidRDefault="00DB49C6" w:rsidP="00DB49C6">
      <w:pPr>
        <w:snapToGrid w:val="0"/>
        <w:spacing w:beforeLines="50" w:before="180" w:afterLines="70" w:after="252" w:line="300" w:lineRule="exact"/>
        <w:rPr>
          <w:rFonts w:ascii="標楷體" w:eastAsia="標楷體" w:hAnsi="標楷體" w:cs="Arial"/>
          <w:sz w:val="20"/>
          <w:szCs w:val="20"/>
          <w:u w:val="single"/>
        </w:rPr>
      </w:pPr>
      <w:r w:rsidRPr="00DB49C6">
        <w:rPr>
          <w:rFonts w:ascii="標楷體" w:eastAsia="標楷體" w:hAnsi="標楷體" w:cs="Arial" w:hint="eastAsia"/>
          <w:sz w:val="20"/>
          <w:szCs w:val="20"/>
        </w:rPr>
        <w:t>立</w:t>
      </w:r>
      <w:r w:rsidR="00C63169">
        <w:rPr>
          <w:rFonts w:ascii="標楷體" w:eastAsia="標楷體" w:hAnsi="標楷體" w:cs="Arial" w:hint="eastAsia"/>
          <w:sz w:val="20"/>
          <w:szCs w:val="20"/>
        </w:rPr>
        <w:t>申請</w:t>
      </w:r>
      <w:r w:rsidRPr="00DB49C6">
        <w:rPr>
          <w:rFonts w:ascii="標楷體" w:eastAsia="標楷體" w:hAnsi="標楷體" w:cs="Arial" w:hint="eastAsia"/>
          <w:sz w:val="20"/>
          <w:szCs w:val="20"/>
        </w:rPr>
        <w:t>書人</w:t>
      </w:r>
      <w:r w:rsidRPr="00AF7087">
        <w:rPr>
          <w:rFonts w:ascii="標楷體" w:eastAsia="標楷體" w:hAnsi="標楷體" w:cs="Arial"/>
          <w:sz w:val="20"/>
          <w:szCs w:val="20"/>
        </w:rPr>
        <w:t>(戶名)：</w:t>
      </w:r>
      <w:r w:rsidR="008109F6" w:rsidRPr="008109F6">
        <w:rPr>
          <w:rFonts w:ascii="標楷體" w:eastAsia="標楷體" w:hAnsi="標楷體"/>
          <w:sz w:val="20"/>
          <w:szCs w:val="20"/>
          <w:u w:val="single"/>
        </w:rPr>
        <w:fldChar w:fldCharType="begin">
          <w:ffData>
            <w:name w:val="Text5"/>
            <w:enabled/>
            <w:calcOnExit w:val="0"/>
            <w:textInput/>
          </w:ffData>
        </w:fldChar>
      </w:r>
      <w:r w:rsidR="008109F6" w:rsidRPr="008109F6">
        <w:rPr>
          <w:rFonts w:ascii="標楷體" w:eastAsia="標楷體" w:hAnsi="標楷體"/>
          <w:sz w:val="20"/>
          <w:szCs w:val="20"/>
          <w:u w:val="single"/>
        </w:rPr>
        <w:instrText xml:space="preserve"> FORMTEXT </w:instrText>
      </w:r>
      <w:r w:rsidR="008109F6" w:rsidRPr="008109F6">
        <w:rPr>
          <w:rFonts w:ascii="標楷體" w:eastAsia="標楷體" w:hAnsi="標楷體"/>
          <w:sz w:val="20"/>
          <w:szCs w:val="20"/>
          <w:u w:val="single"/>
        </w:rPr>
      </w:r>
      <w:r w:rsidR="008109F6" w:rsidRPr="008109F6">
        <w:rPr>
          <w:rFonts w:ascii="標楷體" w:eastAsia="標楷體" w:hAnsi="標楷體"/>
          <w:sz w:val="20"/>
          <w:szCs w:val="20"/>
          <w:u w:val="single"/>
        </w:rPr>
        <w:fldChar w:fldCharType="separate"/>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sz w:val="20"/>
          <w:szCs w:val="20"/>
          <w:u w:val="single"/>
        </w:rPr>
        <w:fldChar w:fldCharType="end"/>
      </w:r>
    </w:p>
    <w:p w:rsidR="00DB49C6" w:rsidRPr="00AF7087" w:rsidRDefault="00DB49C6" w:rsidP="00DB49C6">
      <w:pPr>
        <w:tabs>
          <w:tab w:val="left" w:pos="4800"/>
        </w:tabs>
        <w:snapToGrid w:val="0"/>
        <w:spacing w:beforeLines="25" w:before="90" w:line="300" w:lineRule="exact"/>
        <w:jc w:val="both"/>
        <w:rPr>
          <w:rFonts w:ascii="標楷體" w:eastAsia="標楷體" w:hAnsi="標楷體" w:cs="Arial"/>
          <w:sz w:val="20"/>
          <w:szCs w:val="20"/>
          <w:u w:val="single"/>
        </w:rPr>
      </w:pPr>
      <w:r w:rsidRPr="00AF7087">
        <w:rPr>
          <w:rFonts w:ascii="標楷體" w:eastAsia="標楷體" w:hAnsi="標楷體" w:cs="Arial"/>
          <w:sz w:val="20"/>
          <w:szCs w:val="20"/>
        </w:rPr>
        <w:t>負  責  人：</w:t>
      </w:r>
      <w:r w:rsidRPr="00AF7087">
        <w:rPr>
          <w:rFonts w:ascii="標楷體" w:eastAsia="標楷體" w:hAnsi="標楷體" w:cs="Arial"/>
          <w:sz w:val="20"/>
          <w:szCs w:val="20"/>
          <w:u w:val="single"/>
        </w:rPr>
        <w:t xml:space="preserve">                        </w:t>
      </w:r>
    </w:p>
    <w:p w:rsidR="00DB49C6" w:rsidRPr="00AF7087" w:rsidRDefault="00DB49C6" w:rsidP="00DB49C6">
      <w:pPr>
        <w:snapToGrid w:val="0"/>
        <w:spacing w:beforeLines="25" w:before="90" w:line="300" w:lineRule="exact"/>
        <w:rPr>
          <w:rFonts w:ascii="標楷體" w:eastAsia="標楷體" w:hAnsi="標楷體" w:cs="Arial"/>
          <w:sz w:val="20"/>
          <w:szCs w:val="20"/>
          <w:u w:val="single"/>
        </w:rPr>
      </w:pPr>
      <w:r w:rsidRPr="00AF7087">
        <w:rPr>
          <w:rFonts w:ascii="標楷體" w:eastAsia="標楷體" w:hAnsi="標楷體" w:cs="Arial"/>
          <w:sz w:val="20"/>
          <w:szCs w:val="20"/>
        </w:rPr>
        <w:t>聯 絡 電 話：</w:t>
      </w:r>
      <w:r w:rsidR="008109F6" w:rsidRPr="008109F6">
        <w:rPr>
          <w:rFonts w:ascii="標楷體" w:eastAsia="標楷體" w:hAnsi="標楷體"/>
          <w:sz w:val="20"/>
          <w:szCs w:val="20"/>
          <w:u w:val="single"/>
        </w:rPr>
        <w:fldChar w:fldCharType="begin">
          <w:ffData>
            <w:name w:val="Text5"/>
            <w:enabled/>
            <w:calcOnExit w:val="0"/>
            <w:textInput/>
          </w:ffData>
        </w:fldChar>
      </w:r>
      <w:r w:rsidR="008109F6" w:rsidRPr="008109F6">
        <w:rPr>
          <w:rFonts w:ascii="標楷體" w:eastAsia="標楷體" w:hAnsi="標楷體"/>
          <w:sz w:val="20"/>
          <w:szCs w:val="20"/>
          <w:u w:val="single"/>
        </w:rPr>
        <w:instrText xml:space="preserve"> FORMTEXT </w:instrText>
      </w:r>
      <w:r w:rsidR="008109F6" w:rsidRPr="008109F6">
        <w:rPr>
          <w:rFonts w:ascii="標楷體" w:eastAsia="標楷體" w:hAnsi="標楷體"/>
          <w:sz w:val="20"/>
          <w:szCs w:val="20"/>
          <w:u w:val="single"/>
        </w:rPr>
      </w:r>
      <w:r w:rsidR="008109F6" w:rsidRPr="008109F6">
        <w:rPr>
          <w:rFonts w:ascii="標楷體" w:eastAsia="標楷體" w:hAnsi="標楷體"/>
          <w:sz w:val="20"/>
          <w:szCs w:val="20"/>
          <w:u w:val="single"/>
        </w:rPr>
        <w:fldChar w:fldCharType="separate"/>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sz w:val="20"/>
          <w:szCs w:val="20"/>
          <w:u w:val="single"/>
        </w:rPr>
        <w:fldChar w:fldCharType="end"/>
      </w:r>
    </w:p>
    <w:p w:rsidR="00DB49C6" w:rsidRPr="00DB49C6" w:rsidRDefault="001E4820" w:rsidP="002E6BB6">
      <w:pPr>
        <w:spacing w:line="440" w:lineRule="exact"/>
        <w:jc w:val="both"/>
        <w:rPr>
          <w:rFonts w:ascii="標楷體" w:eastAsia="標楷體" w:hAnsi="標楷體"/>
          <w:sz w:val="28"/>
          <w:szCs w:val="26"/>
        </w:rPr>
      </w:pPr>
      <w:r>
        <w:rPr>
          <w:rFonts w:ascii="標楷體" w:eastAsia="標楷體" w:hAnsi="標楷體" w:cs="Arial"/>
          <w:b/>
          <w:noProof/>
          <w:sz w:val="20"/>
          <w:szCs w:val="20"/>
        </w:rPr>
        <mc:AlternateContent>
          <mc:Choice Requires="wpg">
            <w:drawing>
              <wp:anchor distT="0" distB="0" distL="114300" distR="114300" simplePos="0" relativeHeight="251679744" behindDoc="0" locked="0" layoutInCell="1" allowOverlap="1" wp14:anchorId="445475F0" wp14:editId="773D58D8">
                <wp:simplePos x="0" y="0"/>
                <wp:positionH relativeFrom="column">
                  <wp:posOffset>3467100</wp:posOffset>
                </wp:positionH>
                <wp:positionV relativeFrom="paragraph">
                  <wp:posOffset>265430</wp:posOffset>
                </wp:positionV>
                <wp:extent cx="3068320" cy="1485900"/>
                <wp:effectExtent l="0" t="0" r="36830" b="19050"/>
                <wp:wrapNone/>
                <wp:docPr id="27"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1485900"/>
                          <a:chOff x="5741" y="10950"/>
                          <a:chExt cx="5408" cy="2570"/>
                        </a:xfrm>
                      </wpg:grpSpPr>
                      <wps:wsp>
                        <wps:cNvPr id="28" name="Rectangle 3"/>
                        <wps:cNvSpPr>
                          <a:spLocks noChangeArrowheads="1"/>
                        </wps:cNvSpPr>
                        <wps:spPr bwMode="auto">
                          <a:xfrm>
                            <a:off x="5741" y="10953"/>
                            <a:ext cx="5404" cy="2567"/>
                          </a:xfrm>
                          <a:prstGeom prst="rect">
                            <a:avLst/>
                          </a:prstGeom>
                          <a:solidFill>
                            <a:srgbClr val="FFFFFF"/>
                          </a:solidFill>
                          <a:ln w="9525">
                            <a:solidFill>
                              <a:srgbClr val="000000"/>
                            </a:solidFill>
                            <a:miter lim="800000"/>
                            <a:headEnd/>
                            <a:tailEnd/>
                          </a:ln>
                        </wps:spPr>
                        <wps:txbx>
                          <w:txbxContent>
                            <w:p w:rsidR="001E4820" w:rsidRPr="00F1391A" w:rsidRDefault="001E4820" w:rsidP="001E4820">
                              <w:pPr>
                                <w:ind w:leftChars="35" w:left="84"/>
                                <w:rPr>
                                  <w:rFonts w:ascii="新細明體" w:hAnsi="新細明體"/>
                                  <w:sz w:val="20"/>
                                  <w:szCs w:val="20"/>
                                </w:rPr>
                              </w:pPr>
                              <w:r w:rsidRPr="00F1391A">
                                <w:rPr>
                                  <w:rFonts w:ascii="新細明體" w:hAnsi="新細明體" w:hint="eastAsia"/>
                                  <w:sz w:val="20"/>
                                  <w:szCs w:val="20"/>
                                </w:rPr>
                                <w:t>印鑑參照帳號：</w:t>
                              </w:r>
                              <w:r w:rsidRPr="00F1391A">
                                <w:rPr>
                                  <w:rFonts w:ascii="新細明體" w:hAnsi="新細明體" w:hint="eastAsia"/>
                                  <w:sz w:val="20"/>
                                  <w:szCs w:val="20"/>
                                  <w:u w:val="single"/>
                                </w:rPr>
                                <w:t xml:space="preserve">　　　　　　　　　　</w:t>
                              </w:r>
                              <w:r>
                                <w:rPr>
                                  <w:rFonts w:ascii="新細明體" w:hAnsi="新細明體" w:hint="eastAsia"/>
                                  <w:sz w:val="20"/>
                                  <w:szCs w:val="20"/>
                                  <w:u w:val="single"/>
                                </w:rPr>
                                <w:t xml:space="preserve"> </w:t>
                              </w:r>
                            </w:p>
                            <w:p w:rsidR="001E4820" w:rsidRPr="00F1391A" w:rsidRDefault="001E4820" w:rsidP="001E4820">
                              <w:pPr>
                                <w:ind w:leftChars="29" w:left="70"/>
                                <w:rPr>
                                  <w:rFonts w:ascii="新細明體" w:hAnsi="新細明體"/>
                                  <w:sz w:val="20"/>
                                  <w:szCs w:val="20"/>
                                </w:rPr>
                              </w:pPr>
                              <w:r w:rsidRPr="00F1391A">
                                <w:rPr>
                                  <w:rFonts w:ascii="新細明體" w:hAnsi="新細明體" w:hint="eastAsia"/>
                                  <w:sz w:val="20"/>
                                  <w:szCs w:val="20"/>
                                </w:rPr>
                                <w:t>原留印鑑：</w:t>
                              </w:r>
                            </w:p>
                          </w:txbxContent>
                        </wps:txbx>
                        <wps:bodyPr rot="0" vert="horz" wrap="square" lIns="0" tIns="0" rIns="0" bIns="0" anchor="t" anchorCtr="0" upright="1">
                          <a:noAutofit/>
                        </wps:bodyPr>
                      </wps:wsp>
                      <wpg:grpSp>
                        <wpg:cNvPr id="29" name="Group 4"/>
                        <wpg:cNvGrpSpPr>
                          <a:grpSpLocks/>
                        </wpg:cNvGrpSpPr>
                        <wpg:grpSpPr bwMode="auto">
                          <a:xfrm>
                            <a:off x="10058" y="10950"/>
                            <a:ext cx="1091" cy="2569"/>
                            <a:chOff x="10128" y="12447"/>
                            <a:chExt cx="988" cy="2346"/>
                          </a:xfrm>
                        </wpg:grpSpPr>
                        <wps:wsp>
                          <wps:cNvPr id="30" name="Text Box 5"/>
                          <wps:cNvSpPr txBox="1">
                            <a:spLocks noChangeArrowheads="1"/>
                          </wps:cNvSpPr>
                          <wps:spPr bwMode="auto">
                            <a:xfrm>
                              <a:off x="10131" y="12447"/>
                              <a:ext cx="985" cy="1260"/>
                            </a:xfrm>
                            <a:prstGeom prst="rect">
                              <a:avLst/>
                            </a:prstGeom>
                            <a:solidFill>
                              <a:srgbClr val="FFFFFF"/>
                            </a:solidFill>
                            <a:ln w="9525">
                              <a:solidFill>
                                <a:srgbClr val="000000"/>
                              </a:solidFill>
                              <a:miter lim="800000"/>
                              <a:headEnd/>
                              <a:tailEnd/>
                            </a:ln>
                          </wps:spPr>
                          <wps:txbx>
                            <w:txbxContent>
                              <w:p w:rsidR="001E4820" w:rsidRPr="00F1391A" w:rsidRDefault="001E4820" w:rsidP="001E4820">
                                <w:pPr>
                                  <w:jc w:val="center"/>
                                  <w:rPr>
                                    <w:sz w:val="20"/>
                                    <w:szCs w:val="20"/>
                                  </w:rPr>
                                </w:pPr>
                                <w:r w:rsidRPr="00F1391A">
                                  <w:rPr>
                                    <w:rFonts w:hint="eastAsia"/>
                                    <w:sz w:val="20"/>
                                    <w:szCs w:val="20"/>
                                  </w:rPr>
                                  <w:t>主管</w:t>
                                </w:r>
                              </w:p>
                            </w:txbxContent>
                          </wps:txbx>
                          <wps:bodyPr rot="0" vert="horz" wrap="square" lIns="91440" tIns="10800" rIns="91440" bIns="45720" anchor="t" anchorCtr="0" upright="1">
                            <a:noAutofit/>
                          </wps:bodyPr>
                        </wps:wsp>
                        <wps:wsp>
                          <wps:cNvPr id="31" name="Text Box 6"/>
                          <wps:cNvSpPr txBox="1">
                            <a:spLocks noChangeArrowheads="1"/>
                          </wps:cNvSpPr>
                          <wps:spPr bwMode="auto">
                            <a:xfrm>
                              <a:off x="10131" y="13710"/>
                              <a:ext cx="985" cy="1083"/>
                            </a:xfrm>
                            <a:prstGeom prst="rect">
                              <a:avLst/>
                            </a:prstGeom>
                            <a:solidFill>
                              <a:srgbClr val="FFFFFF"/>
                            </a:solidFill>
                            <a:ln w="9525">
                              <a:solidFill>
                                <a:srgbClr val="000000"/>
                              </a:solidFill>
                              <a:miter lim="800000"/>
                              <a:headEnd/>
                              <a:tailEnd/>
                            </a:ln>
                          </wps:spPr>
                          <wps:txbx>
                            <w:txbxContent>
                              <w:p w:rsidR="001E4820" w:rsidRPr="00F1391A" w:rsidRDefault="001E4820" w:rsidP="001E4820">
                                <w:pPr>
                                  <w:jc w:val="center"/>
                                  <w:rPr>
                                    <w:sz w:val="20"/>
                                    <w:szCs w:val="20"/>
                                  </w:rPr>
                                </w:pPr>
                                <w:r w:rsidRPr="00F1391A">
                                  <w:rPr>
                                    <w:rFonts w:hint="eastAsia"/>
                                    <w:sz w:val="20"/>
                                    <w:szCs w:val="20"/>
                                  </w:rPr>
                                  <w:t>驗印</w:t>
                                </w:r>
                              </w:p>
                            </w:txbxContent>
                          </wps:txbx>
                          <wps:bodyPr rot="0" vert="horz" wrap="square" lIns="91440" tIns="10800" rIns="91440" bIns="45720" anchor="t" anchorCtr="0" upright="1">
                            <a:noAutofit/>
                          </wps:bodyPr>
                        </wps:wsp>
                        <wps:wsp>
                          <wps:cNvPr id="32" name="Line 7"/>
                          <wps:cNvCnPr/>
                          <wps:spPr bwMode="auto">
                            <a:xfrm>
                              <a:off x="10128" y="14067"/>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
                          <wps:cNvCnPr/>
                          <wps:spPr bwMode="auto">
                            <a:xfrm>
                              <a:off x="10128" y="12807"/>
                              <a:ext cx="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45475F0" id="群組 27" o:spid="_x0000_s1034" style="position:absolute;left:0;text-align:left;margin-left:273pt;margin-top:20.9pt;width:241.6pt;height:117pt;z-index:251679744" coordorigin="5741,10950" coordsize="5408,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tEJAQAACMRAAAOAAAAZHJzL2Uyb0RvYy54bWzsWFmO4zYQ/Q+QOxD8d1urLQmtHnS8NAJ0&#10;kkZmcgBaohZEIhVS3XInyF+OkivkN9eZa6S4SF4mmZnM0gkw4w+bEqlS1av3ikVfPtu3DXqgQtac&#10;pdi9cDCiLON5zcoU//BiO4swkj1hOWk4oyl+pBI/u/ryi8uhS6jHK97kVCAwwmQydCmu+r5L5nOZ&#10;VbQl8oJ3lMFkwUVLergU5TwXZADrbTP3HGcxH7jIO8EzKiXcXZtJfKXtFwXN+u+KQtIeNSkG33r9&#10;LfT3Tn3Pry5JUgrSVXVm3SDv4EVLagYvnUytSU/QvahfMdXWmeCSF/1Fxts5L4o6ozoGiMZ1zqK5&#10;Efy+07GUyVB2E0wA7RlO72w2+/bhTqA6T7G3xIiRFnL08s/fX/7xG4IbgM7QlQksuhHd8+5OmBBh&#10;eMuzHyVMz8/n1XVpFqPd8A3PwSC577lGZ1+IVpmAuNFeJ+FxSgLd9yiDm76ziHwPcpXBnBtEYezY&#10;NGUV5FI9Fy4DFyM17cThNLmxBsLAAdKpp71wqWfnJDFv1t5a71RowDl5gFW+H6zPK9JRnS2pEBth&#10;BV8MrN8DGQkrG4p8A6xeNqIqDaSI8VUFq+i1EHyoKMnBK1etB9+PHlAXEhLyRoxPsNIvJskINSAV&#10;jEgtdLYnpEjSCdnfUN4iNUixAO91DsnDreyVP4clKqWSN3W+rZtGX4hyt2oEeiAgu63+6BDOljUM&#10;DSmOQy/Ulv/ZhKM/f2eirXuoH03dpjiaFpFEAbdhObhJkp7UjRmDyw2zSCrwDAX6/W6vFRCMadnx&#10;/BGgFdyUCyhvMKi4+BmjAUpFiuVP90RQjJqvGaRH1ZVxIMbBbhwQlsGjKe4xMsNVb+rPfSfqsgLL&#10;ro6e8WuQSVFrbFV6jRfWXeCp0aJm7yTLkWTxSDJdMpCN5OMp13WcEIh9KsGRVqBKkKcR4CJWoJJk&#10;0q7ruJ590gsCTTo1O4o3jkbt+sHCJvw/064PmTXafaFi+4rvUThyBBSupIv6Pdwec/ixRAyg+bbi&#10;HUAb4Y6j0BZLb3Fa7g4K/XREPCXoX4o4doNgErLrQDHByIjZzhhBB+FS7U0fVNRPsAsp9pwxWavr&#10;aE95cib7S9fu3a8y2Yn0VvVJb0dTgj4z+aif8r2Rybc1o8j2qLozWrE7AZvNW7dGR1tR4Jj+59Ab&#10;xUtbVd9QUhvw4nV9EeOqKdJ74Adod+BAYLua13Y4Ogxo09TOq8SlTyK/xE68iTZRMAu8xWYWOOv1&#10;7Hq7CmaLrbsM1/56tVq7v6pY3CCp6jynTLk+norc4O3aY3s+M+eZ6Vw0wTA/ta77SHBx/NVO61b3&#10;0KAZ/gOE+r7thJ6iaPonVIuOtv73oJoXObbrmcreZ6r9j6l2ODNqAuqTuGar/ddAHfWPr/Wqw38b&#10;V38BAAD//wMAUEsDBBQABgAIAAAAIQAyVy3R4gAAAAsBAAAPAAAAZHJzL2Rvd25yZXYueG1sTI9B&#10;S8NAEIXvgv9hGcGb3SQ2tcZsSinqqQi2gnibZqdJaHY2ZLdJ+u/dnvQ4zOO978tXk2nFQL1rLCuI&#10;ZxEI4tLqhisFX/u3hyUI55E1tpZJwYUcrIrbmxwzbUf+pGHnKxFK2GWooPa+y6R0ZU0G3cx2xOF3&#10;tL1BH86+krrHMZSbViZRtJAGGw4LNXa0qak87c5GwfuI4/oxfh22p+Pm8rNPP763MSl1fzetX0B4&#10;mvxfGK74AR2KwHSwZ9ZOtArS+SK4eAXzOChcA1HynIA4KEie0iXIIpf/HYpfAAAA//8DAFBLAQIt&#10;ABQABgAIAAAAIQC2gziS/gAAAOEBAAATAAAAAAAAAAAAAAAAAAAAAABbQ29udGVudF9UeXBlc10u&#10;eG1sUEsBAi0AFAAGAAgAAAAhADj9If/WAAAAlAEAAAsAAAAAAAAAAAAAAAAALwEAAF9yZWxzLy5y&#10;ZWxzUEsBAi0AFAAGAAgAAAAhALqZS0QkBAAAIxEAAA4AAAAAAAAAAAAAAAAALgIAAGRycy9lMm9E&#10;b2MueG1sUEsBAi0AFAAGAAgAAAAhADJXLdHiAAAACwEAAA8AAAAAAAAAAAAAAAAAfgYAAGRycy9k&#10;b3ducmV2LnhtbFBLBQYAAAAABAAEAPMAAACNBwAAAAA=&#10;">
                <v:rect id="Rectangle 3" o:spid="_x0000_s1035" style="position:absolute;left:5741;top:10953;width:5404;height:2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TsIA&#10;AADbAAAADwAAAGRycy9kb3ducmV2LnhtbERPTWvCQBC9F/wPywi96UappaSuUgShVJSaSulxyI5J&#10;2uxsyK4x+uudg9Dj433Pl72rVUdtqDwbmIwTUMS5txUXBg5f69ELqBCRLdaeycCFAiwXg4c5ptaf&#10;eU9dFgslIRxSNFDG2KRah7wkh2HsG2Lhjr51GAW2hbYtniXc1XqaJM/aYcXSUGJDq5Lyv+zkpPep&#10;+T3sPnbr7eX63YXPzU82O3pjHof92yuoSH38F9/d79bAVMbKF/kBe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QVOwgAAANsAAAAPAAAAAAAAAAAAAAAAAJgCAABkcnMvZG93&#10;bnJldi54bWxQSwUGAAAAAAQABAD1AAAAhwMAAAAA&#10;">
                  <v:textbox inset="0,0,0,0">
                    <w:txbxContent>
                      <w:p w:rsidR="001E4820" w:rsidRPr="00F1391A" w:rsidRDefault="001E4820" w:rsidP="001E4820">
                        <w:pPr>
                          <w:ind w:leftChars="35" w:left="84"/>
                          <w:rPr>
                            <w:rFonts w:ascii="新細明體" w:hAnsi="新細明體"/>
                            <w:sz w:val="20"/>
                            <w:szCs w:val="20"/>
                          </w:rPr>
                        </w:pPr>
                        <w:r w:rsidRPr="00F1391A">
                          <w:rPr>
                            <w:rFonts w:ascii="新細明體" w:hAnsi="新細明體" w:hint="eastAsia"/>
                            <w:sz w:val="20"/>
                            <w:szCs w:val="20"/>
                          </w:rPr>
                          <w:t>印鑑參照帳號：</w:t>
                        </w:r>
                        <w:r w:rsidRPr="00F1391A">
                          <w:rPr>
                            <w:rFonts w:ascii="新細明體" w:hAnsi="新細明體" w:hint="eastAsia"/>
                            <w:sz w:val="20"/>
                            <w:szCs w:val="20"/>
                            <w:u w:val="single"/>
                          </w:rPr>
                          <w:t xml:space="preserve">　　　　　　　　　　</w:t>
                        </w:r>
                        <w:r>
                          <w:rPr>
                            <w:rFonts w:ascii="新細明體" w:hAnsi="新細明體" w:hint="eastAsia"/>
                            <w:sz w:val="20"/>
                            <w:szCs w:val="20"/>
                            <w:u w:val="single"/>
                          </w:rPr>
                          <w:t xml:space="preserve"> </w:t>
                        </w:r>
                      </w:p>
                      <w:p w:rsidR="001E4820" w:rsidRPr="00F1391A" w:rsidRDefault="001E4820" w:rsidP="001E4820">
                        <w:pPr>
                          <w:ind w:leftChars="29" w:left="70"/>
                          <w:rPr>
                            <w:rFonts w:ascii="新細明體" w:hAnsi="新細明體"/>
                            <w:sz w:val="20"/>
                            <w:szCs w:val="20"/>
                          </w:rPr>
                        </w:pPr>
                        <w:r w:rsidRPr="00F1391A">
                          <w:rPr>
                            <w:rFonts w:ascii="新細明體" w:hAnsi="新細明體" w:hint="eastAsia"/>
                            <w:sz w:val="20"/>
                            <w:szCs w:val="20"/>
                          </w:rPr>
                          <w:t>原留印鑑：</w:t>
                        </w:r>
                      </w:p>
                    </w:txbxContent>
                  </v:textbox>
                </v:rect>
                <v:group id="Group 4" o:spid="_x0000_s1036" style="position:absolute;left:10058;top:10950;width:1091;height:2569" coordorigin="10128,12447" coordsize="988,2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5" o:spid="_x0000_s1037" type="#_x0000_t202" style="position:absolute;left:10131;top:12447;width:985;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pAvMYA&#10;AADbAAAADwAAAGRycy9kb3ducmV2LnhtbESPTU/CQBCG7yb+h82YeIMtYBpSWAjRGJSgCR8XbkN3&#10;aKvd2dpdofx750DicfLO+8w803nnanWmNlSeDQz6CSji3NuKCwP73WtvDCpEZIu1ZzJwpQDz2f3d&#10;FDPrL7yh8zYWSiAcMjRQxthkWoe8JIeh7xtiyU6+dRhlbAttW7wI3NV6mCSpdlixXCixoeeS8u/t&#10;rxPK8DNdL98PH93puMKnn/Trmh9fjHl86BYTUJG6+L98a79ZAyP5XlzE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pAvMYAAADbAAAADwAAAAAAAAAAAAAAAACYAgAAZHJz&#10;L2Rvd25yZXYueG1sUEsFBgAAAAAEAAQA9QAAAIsDAAAAAA==&#10;">
                    <v:textbox inset=",.3mm">
                      <w:txbxContent>
                        <w:p w:rsidR="001E4820" w:rsidRPr="00F1391A" w:rsidRDefault="001E4820" w:rsidP="001E4820">
                          <w:pPr>
                            <w:jc w:val="center"/>
                            <w:rPr>
                              <w:sz w:val="20"/>
                              <w:szCs w:val="20"/>
                            </w:rPr>
                          </w:pPr>
                          <w:r w:rsidRPr="00F1391A">
                            <w:rPr>
                              <w:rFonts w:hint="eastAsia"/>
                              <w:sz w:val="20"/>
                              <w:szCs w:val="20"/>
                            </w:rPr>
                            <w:t>主管</w:t>
                          </w:r>
                        </w:p>
                      </w:txbxContent>
                    </v:textbox>
                  </v:shape>
                  <v:shape id="Text Box 6" o:spid="_x0000_s1038" type="#_x0000_t202" style="position:absolute;left:10131;top:13710;width:985;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blJ8YA&#10;AADbAAAADwAAAGRycy9kb3ducmV2LnhtbESPT2vCQBTE7wW/w/KE3upGLUFSNyItYltUqO3F2zP7&#10;8kezb2N2q/HbdwuCx2FmfsNMZ52pxZlaV1lWMBxEIIgzqysuFPx8L54mIJxH1lhbJgVXcjBLew9T&#10;TLS98Bedt74QAcIuQQWl900ipctKMugGtiEOXm5bgz7ItpC6xUuAm1qOoiiWBisOCyU29FpSdtz+&#10;mkAZbeLV8mO37vL9Jz6f4sM1278p9djv5i8gPHX+Hr6137WC8RD+v4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OblJ8YAAADbAAAADwAAAAAAAAAAAAAAAACYAgAAZHJz&#10;L2Rvd25yZXYueG1sUEsFBgAAAAAEAAQA9QAAAIsDAAAAAA==&#10;">
                    <v:textbox inset=",.3mm">
                      <w:txbxContent>
                        <w:p w:rsidR="001E4820" w:rsidRPr="00F1391A" w:rsidRDefault="001E4820" w:rsidP="001E4820">
                          <w:pPr>
                            <w:jc w:val="center"/>
                            <w:rPr>
                              <w:sz w:val="20"/>
                              <w:szCs w:val="20"/>
                            </w:rPr>
                          </w:pPr>
                          <w:r w:rsidRPr="00F1391A">
                            <w:rPr>
                              <w:rFonts w:hint="eastAsia"/>
                              <w:sz w:val="20"/>
                              <w:szCs w:val="20"/>
                            </w:rPr>
                            <w:t>驗印</w:t>
                          </w:r>
                        </w:p>
                      </w:txbxContent>
                    </v:textbox>
                  </v:shape>
                  <v:line id="Line 7" o:spid="_x0000_s1039" style="position:absolute;visibility:visible;mso-wrap-style:square" from="10128,14067" to="11103,14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8" o:spid="_x0000_s1040" style="position:absolute;visibility:visible;mso-wrap-style:square" from="10128,12807" to="11103,1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group>
              </v:group>
            </w:pict>
          </mc:Fallback>
        </mc:AlternateContent>
      </w:r>
    </w:p>
    <w:p w:rsidR="00DB49C6" w:rsidRPr="00AF7087" w:rsidRDefault="00DB49C6" w:rsidP="00DB49C6">
      <w:pPr>
        <w:snapToGrid w:val="0"/>
        <w:spacing w:beforeLines="50" w:before="180" w:afterLines="70" w:after="252" w:line="300" w:lineRule="exact"/>
        <w:rPr>
          <w:rFonts w:ascii="標楷體" w:eastAsia="標楷體" w:hAnsi="標楷體" w:cs="Arial"/>
          <w:sz w:val="20"/>
          <w:szCs w:val="20"/>
          <w:u w:val="single"/>
        </w:rPr>
      </w:pPr>
      <w:r>
        <w:rPr>
          <w:rFonts w:ascii="標楷體" w:eastAsia="標楷體" w:hAnsi="標楷體" w:cs="Arial" w:hint="eastAsia"/>
          <w:sz w:val="20"/>
          <w:szCs w:val="20"/>
        </w:rPr>
        <w:t>受託人</w:t>
      </w:r>
      <w:r w:rsidRPr="00AF7087">
        <w:rPr>
          <w:rFonts w:ascii="標楷體" w:eastAsia="標楷體" w:hAnsi="標楷體" w:cs="Arial"/>
          <w:sz w:val="20"/>
          <w:szCs w:val="20"/>
        </w:rPr>
        <w:t>(戶名)：</w:t>
      </w:r>
      <w:r w:rsidR="008109F6" w:rsidRPr="008109F6">
        <w:rPr>
          <w:rFonts w:ascii="標楷體" w:eastAsia="標楷體" w:hAnsi="標楷體"/>
          <w:sz w:val="20"/>
          <w:szCs w:val="20"/>
          <w:u w:val="single"/>
        </w:rPr>
        <w:fldChar w:fldCharType="begin">
          <w:ffData>
            <w:name w:val="Text5"/>
            <w:enabled/>
            <w:calcOnExit w:val="0"/>
            <w:textInput/>
          </w:ffData>
        </w:fldChar>
      </w:r>
      <w:r w:rsidR="008109F6" w:rsidRPr="008109F6">
        <w:rPr>
          <w:rFonts w:ascii="標楷體" w:eastAsia="標楷體" w:hAnsi="標楷體"/>
          <w:sz w:val="20"/>
          <w:szCs w:val="20"/>
          <w:u w:val="single"/>
        </w:rPr>
        <w:instrText xml:space="preserve"> FORMTEXT </w:instrText>
      </w:r>
      <w:r w:rsidR="008109F6" w:rsidRPr="008109F6">
        <w:rPr>
          <w:rFonts w:ascii="標楷體" w:eastAsia="標楷體" w:hAnsi="標楷體"/>
          <w:sz w:val="20"/>
          <w:szCs w:val="20"/>
          <w:u w:val="single"/>
        </w:rPr>
      </w:r>
      <w:r w:rsidR="008109F6" w:rsidRPr="008109F6">
        <w:rPr>
          <w:rFonts w:ascii="標楷體" w:eastAsia="標楷體" w:hAnsi="標楷體"/>
          <w:sz w:val="20"/>
          <w:szCs w:val="20"/>
          <w:u w:val="single"/>
        </w:rPr>
        <w:fldChar w:fldCharType="separate"/>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sz w:val="20"/>
          <w:szCs w:val="20"/>
          <w:u w:val="single"/>
        </w:rPr>
        <w:fldChar w:fldCharType="end"/>
      </w:r>
    </w:p>
    <w:p w:rsidR="00DB49C6" w:rsidRPr="00AF7087" w:rsidRDefault="00DB49C6" w:rsidP="00DB49C6">
      <w:pPr>
        <w:tabs>
          <w:tab w:val="left" w:pos="4800"/>
        </w:tabs>
        <w:snapToGrid w:val="0"/>
        <w:spacing w:beforeLines="25" w:before="90" w:line="300" w:lineRule="exact"/>
        <w:jc w:val="both"/>
        <w:rPr>
          <w:rFonts w:ascii="標楷體" w:eastAsia="標楷體" w:hAnsi="標楷體" w:cs="Arial"/>
          <w:sz w:val="20"/>
          <w:szCs w:val="20"/>
          <w:u w:val="single"/>
        </w:rPr>
      </w:pPr>
      <w:r w:rsidRPr="00AF7087">
        <w:rPr>
          <w:rFonts w:ascii="標楷體" w:eastAsia="標楷體" w:hAnsi="標楷體" w:cs="Arial"/>
          <w:sz w:val="20"/>
          <w:szCs w:val="20"/>
        </w:rPr>
        <w:t>負  責  人：</w:t>
      </w:r>
      <w:r w:rsidRPr="00AF7087">
        <w:rPr>
          <w:rFonts w:ascii="標楷體" w:eastAsia="標楷體" w:hAnsi="標楷體" w:cs="Arial"/>
          <w:sz w:val="20"/>
          <w:szCs w:val="20"/>
          <w:u w:val="single"/>
        </w:rPr>
        <w:t xml:space="preserve">                       </w:t>
      </w:r>
      <w:r w:rsidR="005438C2">
        <w:rPr>
          <w:rFonts w:ascii="標楷體" w:eastAsia="標楷體" w:hAnsi="標楷體" w:cs="Arial" w:hint="eastAsia"/>
          <w:sz w:val="20"/>
          <w:szCs w:val="20"/>
          <w:u w:val="single"/>
        </w:rPr>
        <w:t xml:space="preserve"> </w:t>
      </w:r>
    </w:p>
    <w:p w:rsidR="00DB49C6" w:rsidRDefault="00DB49C6" w:rsidP="00DB49C6">
      <w:pPr>
        <w:snapToGrid w:val="0"/>
        <w:spacing w:beforeLines="25" w:before="90" w:line="300" w:lineRule="exact"/>
        <w:rPr>
          <w:rFonts w:ascii="標楷體" w:eastAsia="標楷體" w:hAnsi="標楷體" w:cs="Arial"/>
          <w:sz w:val="20"/>
          <w:szCs w:val="20"/>
          <w:u w:val="single"/>
        </w:rPr>
      </w:pPr>
      <w:r w:rsidRPr="00AF7087">
        <w:rPr>
          <w:rFonts w:ascii="標楷體" w:eastAsia="標楷體" w:hAnsi="標楷體" w:cs="Arial"/>
          <w:sz w:val="20"/>
          <w:szCs w:val="20"/>
        </w:rPr>
        <w:t>聯 絡 電 話：</w:t>
      </w:r>
      <w:r w:rsidR="008109F6" w:rsidRPr="008109F6">
        <w:rPr>
          <w:rFonts w:ascii="標楷體" w:eastAsia="標楷體" w:hAnsi="標楷體"/>
          <w:sz w:val="20"/>
          <w:szCs w:val="20"/>
          <w:u w:val="single"/>
        </w:rPr>
        <w:fldChar w:fldCharType="begin">
          <w:ffData>
            <w:name w:val="Text5"/>
            <w:enabled/>
            <w:calcOnExit w:val="0"/>
            <w:textInput/>
          </w:ffData>
        </w:fldChar>
      </w:r>
      <w:r w:rsidR="008109F6" w:rsidRPr="008109F6">
        <w:rPr>
          <w:rFonts w:ascii="標楷體" w:eastAsia="標楷體" w:hAnsi="標楷體"/>
          <w:sz w:val="20"/>
          <w:szCs w:val="20"/>
          <w:u w:val="single"/>
        </w:rPr>
        <w:instrText xml:space="preserve"> FORMTEXT </w:instrText>
      </w:r>
      <w:r w:rsidR="008109F6" w:rsidRPr="008109F6">
        <w:rPr>
          <w:rFonts w:ascii="標楷體" w:eastAsia="標楷體" w:hAnsi="標楷體"/>
          <w:sz w:val="20"/>
          <w:szCs w:val="20"/>
          <w:u w:val="single"/>
        </w:rPr>
      </w:r>
      <w:r w:rsidR="008109F6" w:rsidRPr="008109F6">
        <w:rPr>
          <w:rFonts w:ascii="標楷體" w:eastAsia="標楷體" w:hAnsi="標楷體"/>
          <w:sz w:val="20"/>
          <w:szCs w:val="20"/>
          <w:u w:val="single"/>
        </w:rPr>
        <w:fldChar w:fldCharType="separate"/>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noProof/>
          <w:sz w:val="20"/>
          <w:szCs w:val="20"/>
          <w:u w:val="single"/>
        </w:rPr>
        <w:t> </w:t>
      </w:r>
      <w:r w:rsidR="008109F6" w:rsidRPr="008109F6">
        <w:rPr>
          <w:rFonts w:ascii="標楷體" w:eastAsia="標楷體" w:hAnsi="標楷體"/>
          <w:sz w:val="20"/>
          <w:szCs w:val="20"/>
          <w:u w:val="single"/>
        </w:rPr>
        <w:fldChar w:fldCharType="end"/>
      </w:r>
    </w:p>
    <w:p w:rsidR="00E06E14" w:rsidRDefault="00E06E14" w:rsidP="00DB49C6">
      <w:pPr>
        <w:rPr>
          <w:rFonts w:ascii="標楷體" w:eastAsia="標楷體" w:hAnsi="標楷體" w:cs="Arial"/>
          <w:sz w:val="20"/>
          <w:szCs w:val="20"/>
        </w:rPr>
      </w:pPr>
    </w:p>
    <w:p w:rsidR="00DB49C6" w:rsidRDefault="00DB49C6" w:rsidP="00DB49C6">
      <w:pPr>
        <w:rPr>
          <w:rFonts w:ascii="標楷體" w:eastAsia="標楷體" w:hAnsi="標楷體" w:cs="Arial"/>
          <w:sz w:val="20"/>
          <w:szCs w:val="20"/>
        </w:rPr>
      </w:pPr>
      <w:r w:rsidRPr="00AF7087">
        <w:rPr>
          <w:rFonts w:ascii="標楷體" w:eastAsia="標楷體" w:hAnsi="標楷體" w:cs="Arial"/>
          <w:sz w:val="20"/>
          <w:szCs w:val="20"/>
        </w:rPr>
        <w:t>中華民國</w:t>
      </w:r>
      <w:bookmarkStart w:id="3" w:name="Text6"/>
      <w:r w:rsidR="008109F6">
        <w:rPr>
          <w:rFonts w:ascii="標楷體" w:eastAsia="標楷體" w:hAnsi="標楷體" w:cs="Arial" w:hint="eastAsia"/>
          <w:sz w:val="20"/>
          <w:szCs w:val="20"/>
        </w:rPr>
        <w:t xml:space="preserve"> </w:t>
      </w:r>
      <w:r w:rsidR="008109F6">
        <w:rPr>
          <w:rFonts w:ascii="標楷體" w:eastAsia="標楷體" w:hAnsi="標楷體" w:cs="Arial"/>
          <w:sz w:val="20"/>
          <w:szCs w:val="20"/>
        </w:rPr>
        <w:fldChar w:fldCharType="begin">
          <w:ffData>
            <w:name w:val="Text6"/>
            <w:enabled/>
            <w:calcOnExit w:val="0"/>
            <w:textInput>
              <w:maxLength w:val="3"/>
            </w:textInput>
          </w:ffData>
        </w:fldChar>
      </w:r>
      <w:r w:rsidR="008109F6">
        <w:rPr>
          <w:rFonts w:ascii="標楷體" w:eastAsia="標楷體" w:hAnsi="標楷體" w:cs="Arial"/>
          <w:sz w:val="20"/>
          <w:szCs w:val="20"/>
        </w:rPr>
        <w:instrText xml:space="preserve"> FORMTEXT </w:instrText>
      </w:r>
      <w:r w:rsidR="008109F6">
        <w:rPr>
          <w:rFonts w:ascii="標楷體" w:eastAsia="標楷體" w:hAnsi="標楷體" w:cs="Arial"/>
          <w:sz w:val="20"/>
          <w:szCs w:val="20"/>
        </w:rPr>
      </w:r>
      <w:r w:rsidR="008109F6">
        <w:rPr>
          <w:rFonts w:ascii="標楷體" w:eastAsia="標楷體" w:hAnsi="標楷體" w:cs="Arial"/>
          <w:sz w:val="20"/>
          <w:szCs w:val="20"/>
        </w:rPr>
        <w:fldChar w:fldCharType="separate"/>
      </w:r>
      <w:r w:rsidR="008109F6">
        <w:rPr>
          <w:rFonts w:ascii="標楷體" w:eastAsia="標楷體" w:hAnsi="標楷體" w:cs="Arial"/>
          <w:noProof/>
          <w:sz w:val="20"/>
          <w:szCs w:val="20"/>
        </w:rPr>
        <w:t> </w:t>
      </w:r>
      <w:r w:rsidR="008109F6">
        <w:rPr>
          <w:rFonts w:ascii="標楷體" w:eastAsia="標楷體" w:hAnsi="標楷體" w:cs="Arial"/>
          <w:noProof/>
          <w:sz w:val="20"/>
          <w:szCs w:val="20"/>
        </w:rPr>
        <w:t> </w:t>
      </w:r>
      <w:r w:rsidR="008109F6">
        <w:rPr>
          <w:rFonts w:ascii="標楷體" w:eastAsia="標楷體" w:hAnsi="標楷體" w:cs="Arial"/>
          <w:noProof/>
          <w:sz w:val="20"/>
          <w:szCs w:val="20"/>
        </w:rPr>
        <w:t> </w:t>
      </w:r>
      <w:r w:rsidR="008109F6">
        <w:rPr>
          <w:rFonts w:ascii="標楷體" w:eastAsia="標楷體" w:hAnsi="標楷體" w:cs="Arial"/>
          <w:sz w:val="20"/>
          <w:szCs w:val="20"/>
        </w:rPr>
        <w:fldChar w:fldCharType="end"/>
      </w:r>
      <w:bookmarkEnd w:id="3"/>
      <w:r w:rsidR="008109F6">
        <w:rPr>
          <w:rFonts w:ascii="標楷體" w:eastAsia="標楷體" w:hAnsi="標楷體" w:cs="Arial" w:hint="eastAsia"/>
          <w:sz w:val="20"/>
          <w:szCs w:val="20"/>
        </w:rPr>
        <w:t xml:space="preserve"> </w:t>
      </w:r>
      <w:r w:rsidRPr="00AF7087">
        <w:rPr>
          <w:rFonts w:ascii="標楷體" w:eastAsia="標楷體" w:hAnsi="標楷體" w:cs="Arial"/>
          <w:sz w:val="20"/>
          <w:szCs w:val="20"/>
        </w:rPr>
        <w:t xml:space="preserve">年 </w:t>
      </w:r>
      <w:r w:rsidR="008109F6">
        <w:rPr>
          <w:rFonts w:ascii="標楷體" w:eastAsia="標楷體" w:hAnsi="標楷體" w:cs="Arial"/>
          <w:sz w:val="20"/>
          <w:szCs w:val="20"/>
        </w:rPr>
        <w:fldChar w:fldCharType="begin">
          <w:ffData>
            <w:name w:val=""/>
            <w:enabled/>
            <w:calcOnExit w:val="0"/>
            <w:textInput>
              <w:maxLength w:val="2"/>
            </w:textInput>
          </w:ffData>
        </w:fldChar>
      </w:r>
      <w:r w:rsidR="008109F6">
        <w:rPr>
          <w:rFonts w:ascii="標楷體" w:eastAsia="標楷體" w:hAnsi="標楷體" w:cs="Arial"/>
          <w:sz w:val="20"/>
          <w:szCs w:val="20"/>
        </w:rPr>
        <w:instrText xml:space="preserve"> FORMTEXT </w:instrText>
      </w:r>
      <w:r w:rsidR="008109F6">
        <w:rPr>
          <w:rFonts w:ascii="標楷體" w:eastAsia="標楷體" w:hAnsi="標楷體" w:cs="Arial"/>
          <w:sz w:val="20"/>
          <w:szCs w:val="20"/>
        </w:rPr>
      </w:r>
      <w:r w:rsidR="008109F6">
        <w:rPr>
          <w:rFonts w:ascii="標楷體" w:eastAsia="標楷體" w:hAnsi="標楷體" w:cs="Arial"/>
          <w:sz w:val="20"/>
          <w:szCs w:val="20"/>
        </w:rPr>
        <w:fldChar w:fldCharType="separate"/>
      </w:r>
      <w:r w:rsidR="008109F6">
        <w:rPr>
          <w:rFonts w:ascii="標楷體" w:eastAsia="標楷體" w:hAnsi="標楷體" w:cs="Arial"/>
          <w:noProof/>
          <w:sz w:val="20"/>
          <w:szCs w:val="20"/>
        </w:rPr>
        <w:t> </w:t>
      </w:r>
      <w:r w:rsidR="008109F6">
        <w:rPr>
          <w:rFonts w:ascii="標楷體" w:eastAsia="標楷體" w:hAnsi="標楷體" w:cs="Arial"/>
          <w:noProof/>
          <w:sz w:val="20"/>
          <w:szCs w:val="20"/>
        </w:rPr>
        <w:t> </w:t>
      </w:r>
      <w:r w:rsidR="008109F6">
        <w:rPr>
          <w:rFonts w:ascii="標楷體" w:eastAsia="標楷體" w:hAnsi="標楷體" w:cs="Arial"/>
          <w:sz w:val="20"/>
          <w:szCs w:val="20"/>
        </w:rPr>
        <w:fldChar w:fldCharType="end"/>
      </w:r>
      <w:r w:rsidRPr="00AF7087">
        <w:rPr>
          <w:rFonts w:ascii="標楷體" w:eastAsia="標楷體" w:hAnsi="標楷體" w:cs="Arial"/>
          <w:sz w:val="20"/>
          <w:szCs w:val="20"/>
        </w:rPr>
        <w:t xml:space="preserve"> 月</w:t>
      </w:r>
      <w:r w:rsidR="008109F6">
        <w:rPr>
          <w:rFonts w:ascii="標楷體" w:eastAsia="標楷體" w:hAnsi="標楷體" w:cs="Arial"/>
          <w:sz w:val="20"/>
          <w:szCs w:val="20"/>
        </w:rPr>
        <w:fldChar w:fldCharType="begin">
          <w:ffData>
            <w:name w:val=""/>
            <w:enabled/>
            <w:calcOnExit w:val="0"/>
            <w:textInput>
              <w:maxLength w:val="2"/>
            </w:textInput>
          </w:ffData>
        </w:fldChar>
      </w:r>
      <w:r w:rsidR="008109F6">
        <w:rPr>
          <w:rFonts w:ascii="標楷體" w:eastAsia="標楷體" w:hAnsi="標楷體" w:cs="Arial"/>
          <w:sz w:val="20"/>
          <w:szCs w:val="20"/>
        </w:rPr>
        <w:instrText xml:space="preserve"> FORMTEXT </w:instrText>
      </w:r>
      <w:r w:rsidR="008109F6">
        <w:rPr>
          <w:rFonts w:ascii="標楷體" w:eastAsia="標楷體" w:hAnsi="標楷體" w:cs="Arial"/>
          <w:sz w:val="20"/>
          <w:szCs w:val="20"/>
        </w:rPr>
      </w:r>
      <w:r w:rsidR="008109F6">
        <w:rPr>
          <w:rFonts w:ascii="標楷體" w:eastAsia="標楷體" w:hAnsi="標楷體" w:cs="Arial"/>
          <w:sz w:val="20"/>
          <w:szCs w:val="20"/>
        </w:rPr>
        <w:fldChar w:fldCharType="separate"/>
      </w:r>
      <w:r w:rsidR="008109F6">
        <w:rPr>
          <w:rFonts w:ascii="標楷體" w:eastAsia="標楷體" w:hAnsi="標楷體" w:cs="Arial"/>
          <w:noProof/>
          <w:sz w:val="20"/>
          <w:szCs w:val="20"/>
        </w:rPr>
        <w:t> </w:t>
      </w:r>
      <w:r w:rsidR="008109F6">
        <w:rPr>
          <w:rFonts w:ascii="標楷體" w:eastAsia="標楷體" w:hAnsi="標楷體" w:cs="Arial"/>
          <w:noProof/>
          <w:sz w:val="20"/>
          <w:szCs w:val="20"/>
        </w:rPr>
        <w:t> </w:t>
      </w:r>
      <w:r w:rsidR="008109F6">
        <w:rPr>
          <w:rFonts w:ascii="標楷體" w:eastAsia="標楷體" w:hAnsi="標楷體" w:cs="Arial"/>
          <w:sz w:val="20"/>
          <w:szCs w:val="20"/>
        </w:rPr>
        <w:fldChar w:fldCharType="end"/>
      </w:r>
      <w:r w:rsidRPr="00AF7087">
        <w:rPr>
          <w:rFonts w:ascii="標楷體" w:eastAsia="標楷體" w:hAnsi="標楷體" w:cs="Arial"/>
          <w:sz w:val="20"/>
          <w:szCs w:val="20"/>
        </w:rPr>
        <w:t xml:space="preserve"> 日</w:t>
      </w:r>
    </w:p>
    <w:tbl>
      <w:tblPr>
        <w:tblpPr w:leftFromText="180" w:rightFromText="180" w:vertAnchor="text" w:horzAnchor="margin" w:tblpY="264"/>
        <w:tblW w:w="10343" w:type="dxa"/>
        <w:tblLayout w:type="fixed"/>
        <w:tblCellMar>
          <w:left w:w="28" w:type="dxa"/>
          <w:right w:w="28" w:type="dxa"/>
        </w:tblCellMar>
        <w:tblLook w:val="0000" w:firstRow="0" w:lastRow="0" w:firstColumn="0" w:lastColumn="0" w:noHBand="0" w:noVBand="0"/>
      </w:tblPr>
      <w:tblGrid>
        <w:gridCol w:w="1068"/>
        <w:gridCol w:w="2247"/>
        <w:gridCol w:w="2168"/>
        <w:gridCol w:w="2306"/>
        <w:gridCol w:w="2554"/>
      </w:tblGrid>
      <w:tr w:rsidR="00E06E14" w:rsidRPr="00AF7087" w:rsidTr="008643C9">
        <w:trPr>
          <w:trHeight w:val="444"/>
        </w:trPr>
        <w:tc>
          <w:tcPr>
            <w:tcW w:w="1068" w:type="dxa"/>
            <w:tcBorders>
              <w:top w:val="single" w:sz="4" w:space="0" w:color="auto"/>
              <w:left w:val="single" w:sz="4" w:space="0" w:color="auto"/>
              <w:bottom w:val="single" w:sz="4" w:space="0" w:color="auto"/>
              <w:right w:val="single" w:sz="4" w:space="0" w:color="auto"/>
            </w:tcBorders>
            <w:shd w:val="clear" w:color="auto" w:fill="CCCCCC"/>
            <w:vAlign w:val="center"/>
          </w:tcPr>
          <w:p w:rsidR="00E06E14" w:rsidRPr="00AF7087" w:rsidRDefault="00E06E14" w:rsidP="00E06E14">
            <w:pPr>
              <w:snapToGrid w:val="0"/>
              <w:spacing w:line="200" w:lineRule="exact"/>
              <w:jc w:val="center"/>
              <w:rPr>
                <w:rFonts w:ascii="標楷體" w:eastAsia="標楷體" w:hAnsi="標楷體" w:cs="Arial"/>
                <w:sz w:val="20"/>
                <w:szCs w:val="20"/>
              </w:rPr>
            </w:pPr>
            <w:r w:rsidRPr="00AF7087">
              <w:rPr>
                <w:rFonts w:ascii="標楷體" w:eastAsia="標楷體" w:hAnsi="標楷體" w:cs="Arial"/>
                <w:sz w:val="20"/>
                <w:szCs w:val="20"/>
              </w:rPr>
              <w:t>建檔分行</w:t>
            </w:r>
          </w:p>
        </w:tc>
        <w:tc>
          <w:tcPr>
            <w:tcW w:w="2247" w:type="dxa"/>
            <w:tcBorders>
              <w:top w:val="single" w:sz="4" w:space="0" w:color="auto"/>
              <w:left w:val="single" w:sz="4" w:space="0" w:color="auto"/>
              <w:bottom w:val="single" w:sz="4" w:space="0" w:color="auto"/>
              <w:right w:val="single" w:sz="4" w:space="0" w:color="auto"/>
            </w:tcBorders>
            <w:vAlign w:val="center"/>
          </w:tcPr>
          <w:p w:rsidR="00E06E14" w:rsidRPr="00AF7087" w:rsidRDefault="00E06E14" w:rsidP="00E06E14">
            <w:pPr>
              <w:snapToGrid w:val="0"/>
              <w:spacing w:line="200" w:lineRule="exact"/>
              <w:jc w:val="both"/>
              <w:rPr>
                <w:rFonts w:ascii="標楷體" w:eastAsia="標楷體" w:hAnsi="標楷體" w:cs="Arial"/>
                <w:sz w:val="20"/>
                <w:szCs w:val="20"/>
              </w:rPr>
            </w:pPr>
            <w:r w:rsidRPr="00AF7087">
              <w:rPr>
                <w:rFonts w:ascii="標楷體" w:eastAsia="標楷體" w:hAnsi="標楷體" w:cs="Arial"/>
                <w:sz w:val="20"/>
                <w:szCs w:val="20"/>
              </w:rPr>
              <w:t>經襄</w:t>
            </w:r>
          </w:p>
          <w:p w:rsidR="00E06E14" w:rsidRPr="00AF7087" w:rsidRDefault="00E06E14" w:rsidP="00E06E14">
            <w:pPr>
              <w:snapToGrid w:val="0"/>
              <w:spacing w:line="200" w:lineRule="exact"/>
              <w:jc w:val="both"/>
              <w:rPr>
                <w:rFonts w:ascii="標楷體" w:eastAsia="標楷體" w:hAnsi="標楷體" w:cs="Arial"/>
                <w:sz w:val="20"/>
                <w:szCs w:val="20"/>
              </w:rPr>
            </w:pPr>
            <w:r w:rsidRPr="00AF7087">
              <w:rPr>
                <w:rFonts w:ascii="標楷體" w:eastAsia="標楷體" w:hAnsi="標楷體" w:cs="Arial"/>
                <w:sz w:val="20"/>
                <w:szCs w:val="20"/>
              </w:rPr>
              <w:t>副理</w:t>
            </w:r>
          </w:p>
        </w:tc>
        <w:tc>
          <w:tcPr>
            <w:tcW w:w="2168" w:type="dxa"/>
            <w:tcBorders>
              <w:top w:val="single" w:sz="4" w:space="0" w:color="auto"/>
              <w:left w:val="single" w:sz="4" w:space="0" w:color="auto"/>
              <w:bottom w:val="single" w:sz="4" w:space="0" w:color="auto"/>
              <w:right w:val="single" w:sz="4" w:space="0" w:color="auto"/>
            </w:tcBorders>
            <w:vAlign w:val="center"/>
          </w:tcPr>
          <w:p w:rsidR="00E06E14" w:rsidRPr="00AF7087" w:rsidRDefault="00E06E14" w:rsidP="00E06E14">
            <w:pPr>
              <w:snapToGrid w:val="0"/>
              <w:spacing w:line="200" w:lineRule="exact"/>
              <w:jc w:val="both"/>
              <w:rPr>
                <w:rFonts w:ascii="標楷體" w:eastAsia="標楷體" w:hAnsi="標楷體" w:cs="Arial"/>
                <w:sz w:val="20"/>
                <w:szCs w:val="20"/>
              </w:rPr>
            </w:pPr>
            <w:r w:rsidRPr="00AF7087">
              <w:rPr>
                <w:rFonts w:ascii="標楷體" w:eastAsia="標楷體" w:hAnsi="標楷體" w:cs="Arial"/>
                <w:sz w:val="20"/>
                <w:szCs w:val="20"/>
              </w:rPr>
              <w:t>覆核</w:t>
            </w:r>
          </w:p>
        </w:tc>
        <w:tc>
          <w:tcPr>
            <w:tcW w:w="2306" w:type="dxa"/>
            <w:tcBorders>
              <w:top w:val="single" w:sz="4" w:space="0" w:color="auto"/>
              <w:left w:val="single" w:sz="4" w:space="0" w:color="auto"/>
              <w:bottom w:val="single" w:sz="4" w:space="0" w:color="auto"/>
              <w:right w:val="single" w:sz="4" w:space="0" w:color="auto"/>
            </w:tcBorders>
            <w:vAlign w:val="center"/>
          </w:tcPr>
          <w:p w:rsidR="00E06E14" w:rsidRPr="00AF7087" w:rsidRDefault="00E06E14" w:rsidP="00E06E14">
            <w:pPr>
              <w:snapToGrid w:val="0"/>
              <w:spacing w:line="200" w:lineRule="exact"/>
              <w:jc w:val="both"/>
              <w:rPr>
                <w:rFonts w:ascii="標楷體" w:eastAsia="標楷體" w:hAnsi="標楷體" w:cs="Arial"/>
                <w:sz w:val="20"/>
                <w:szCs w:val="20"/>
              </w:rPr>
            </w:pPr>
            <w:r w:rsidRPr="00AF7087">
              <w:rPr>
                <w:rFonts w:ascii="標楷體" w:eastAsia="標楷體" w:hAnsi="標楷體" w:cs="Arial"/>
                <w:sz w:val="20"/>
                <w:szCs w:val="20"/>
              </w:rPr>
              <w:t>經辦</w:t>
            </w:r>
          </w:p>
        </w:tc>
        <w:tc>
          <w:tcPr>
            <w:tcW w:w="2554" w:type="dxa"/>
            <w:tcBorders>
              <w:left w:val="single" w:sz="4" w:space="0" w:color="auto"/>
            </w:tcBorders>
            <w:vAlign w:val="center"/>
          </w:tcPr>
          <w:p w:rsidR="00E06E14" w:rsidRPr="00AF7087" w:rsidRDefault="00E06E14" w:rsidP="007D6973">
            <w:pPr>
              <w:snapToGrid w:val="0"/>
              <w:spacing w:line="200" w:lineRule="exact"/>
              <w:jc w:val="right"/>
              <w:rPr>
                <w:rFonts w:ascii="標楷體" w:eastAsia="標楷體" w:hAnsi="標楷體" w:cs="Arial"/>
                <w:sz w:val="20"/>
                <w:szCs w:val="20"/>
              </w:rPr>
            </w:pPr>
            <w:r>
              <w:rPr>
                <w:rFonts w:ascii="標楷體" w:eastAsia="標楷體" w:hAnsi="標楷體" w:cs="Arial" w:hint="eastAsia"/>
                <w:sz w:val="20"/>
                <w:szCs w:val="20"/>
              </w:rPr>
              <w:t>104</w:t>
            </w:r>
            <w:r w:rsidRPr="00AF7087">
              <w:rPr>
                <w:rFonts w:ascii="標楷體" w:eastAsia="標楷體" w:hAnsi="標楷體" w:cs="Arial"/>
                <w:sz w:val="20"/>
                <w:szCs w:val="20"/>
              </w:rPr>
              <w:t>年</w:t>
            </w:r>
            <w:r w:rsidR="007D6973">
              <w:rPr>
                <w:rFonts w:ascii="標楷體" w:eastAsia="標楷體" w:hAnsi="標楷體" w:cs="Arial" w:hint="eastAsia"/>
                <w:sz w:val="20"/>
                <w:szCs w:val="20"/>
              </w:rPr>
              <w:t>3</w:t>
            </w:r>
            <w:r w:rsidRPr="00AF7087">
              <w:rPr>
                <w:rFonts w:ascii="標楷體" w:eastAsia="標楷體" w:hAnsi="標楷體" w:cs="Arial"/>
                <w:sz w:val="20"/>
                <w:szCs w:val="20"/>
              </w:rPr>
              <w:t>月</w:t>
            </w:r>
          </w:p>
        </w:tc>
      </w:tr>
    </w:tbl>
    <w:p w:rsidR="00203B79" w:rsidRDefault="00203B79" w:rsidP="00DB49C6">
      <w:pPr>
        <w:rPr>
          <w:rFonts w:ascii="Arial" w:eastAsia="標楷體" w:hAnsi="Arial" w:cs="Arial"/>
          <w:b/>
          <w:sz w:val="28"/>
          <w:szCs w:val="28"/>
        </w:rPr>
      </w:pPr>
    </w:p>
    <w:p w:rsidR="006C0E3D" w:rsidRPr="00EB0066" w:rsidRDefault="00531B31" w:rsidP="00DB49C6">
      <w:pPr>
        <w:rPr>
          <w:rFonts w:ascii="Arial" w:eastAsia="標楷體" w:hAnsi="Arial" w:cs="Arial"/>
          <w:b/>
          <w:sz w:val="28"/>
          <w:szCs w:val="28"/>
        </w:rPr>
      </w:pPr>
      <w:r>
        <w:rPr>
          <w:noProof/>
        </w:rPr>
        <w:lastRenderedPageBreak/>
        <mc:AlternateContent>
          <mc:Choice Requires="wps">
            <w:drawing>
              <wp:anchor distT="0" distB="0" distL="114300" distR="114300" simplePos="0" relativeHeight="251673600" behindDoc="0" locked="0" layoutInCell="1" allowOverlap="1" wp14:anchorId="60E0171E" wp14:editId="0FE3C726">
                <wp:simplePos x="0" y="0"/>
                <wp:positionH relativeFrom="page">
                  <wp:posOffset>7155180</wp:posOffset>
                </wp:positionH>
                <wp:positionV relativeFrom="paragraph">
                  <wp:posOffset>-7620</wp:posOffset>
                </wp:positionV>
                <wp:extent cx="266700" cy="227076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266700" cy="2270760"/>
                        </a:xfrm>
                        <a:prstGeom prst="rect">
                          <a:avLst/>
                        </a:prstGeom>
                        <a:noFill/>
                        <a:ln>
                          <a:noFill/>
                        </a:ln>
                        <a:effectLst/>
                      </wps:spPr>
                      <wps:txb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E0171E" id="文字方塊 21" o:spid="_x0000_s1041" type="#_x0000_t202" style="position:absolute;margin-left:563.4pt;margin-top:-.6pt;width:21pt;height:178.8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ncRAIAAGMEAAAOAAAAZHJzL2Uyb0RvYy54bWysVE1uEzEU3iNxB8t7MpNRSGCUSRVaBSFV&#10;baUUde147MxIYz9jO5kJF0DiAGXNATgAB2rPwbMnSUNhhdg472+e3/e+z5medaohW2FdDbqgw0FK&#10;idAcylqvC/rxdvHqDSXOM12yBrQo6E44ejZ7+WLamlxkUEFTCkuwiXZ5awpaeW/yJHG8Eoq5ARih&#10;MSnBKubRteuktKzF7qpJsjQdJy3Y0ljgwjmMXvRJOov9pRTcX0vphCdNQXE2H08bz1U4k9mU5WvL&#10;TFXz/RjsH6ZQrNZ46bHVBfOMbGz9RytVcwsOpB9wUAlIWXMRMSCaYfoMzbJiRkQsuBxnjmty/68t&#10;v9reWFKXBc2GlGimkKPH+y8PP7493v98+P6VYBh31BqXY+nSYLHv3kGHXB/iDoMBeietCr8IimAe&#10;t707blh0nnAMZuPxJMUMx1SWTdLJOFKQPH1trPPvBSgSjIJaZDAulm0vncdJsPRQEi7TsKibJrLY&#10;6N8CWNhHRJTB/usApB84WL5bdRH85ABmBeUOMVroleIMX9Q4yCVz/oZZlAYOj3L313jIBtqCwt6i&#10;pAL7+W/xUI+MYZaSFqVWUPdpw6ygpPmgkcu3w9EoaDM6o9eTDB17mlmdZvRGnQOqGenC6aIZ6n1z&#10;MKUFdYevYh5uxRTTHO8uqD+Y575/APiquJjPYxGq0TB/qZeGh9Zhk2HNt90ds2bPhUcWr+AgSpY/&#10;o6Sv7TmYbzzIOvIV9txvFckLDio50rh/deGpnPqx6um/YfYLAAD//wMAUEsDBBQABgAIAAAAIQD6&#10;PXZQ3wAAAAwBAAAPAAAAZHJzL2Rvd25yZXYueG1sTI/BTsMwEETvSP0Ha5G4tXZCG5UQp6pAXEGU&#10;FombG2+TiHgdxW4T/p7tCY6zM5p5W2wm14kLDqH1pCFZKBBIlbct1Rr2Hy/zNYgQDVnTeUINPxhg&#10;U85uCpNbP9I7XnaxFlxCITcamhj7XMpQNehMWPgeib2TH5yJLIda2sGMXO46mSqVSWda4oXG9PjU&#10;YPW9OzsNh9fT1+dSvdXPbtWPflKS3IPU+u522j6CiDjFvzBc8RkdSmY6+jPZIDrWSZoxe9QwT1IQ&#10;10SSrfly1HC/ypYgy0L+f6L8BQAA//8DAFBLAQItABQABgAIAAAAIQC2gziS/gAAAOEBAAATAAAA&#10;AAAAAAAAAAAAAAAAAABbQ29udGVudF9UeXBlc10ueG1sUEsBAi0AFAAGAAgAAAAhADj9If/WAAAA&#10;lAEAAAsAAAAAAAAAAAAAAAAALwEAAF9yZWxzLy5yZWxzUEsBAi0AFAAGAAgAAAAhADN5qdxEAgAA&#10;YwQAAA4AAAAAAAAAAAAAAAAALgIAAGRycy9lMm9Eb2MueG1sUEsBAi0AFAAGAAgAAAAhAPo9dlDf&#10;AAAADAEAAA8AAAAAAAAAAAAAAAAAngQAAGRycy9kb3ducmV2LnhtbFBLBQYAAAAABAAEAPMAAACq&#10;BQAAAAA=&#10;" filled="f" stroked="f">
                <v:textbo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v:textbox>
                <w10:wrap anchorx="page"/>
              </v:shape>
            </w:pict>
          </mc:Fallback>
        </mc:AlternateContent>
      </w:r>
      <w:r w:rsidR="00DB49C6">
        <w:rPr>
          <w:rFonts w:ascii="Arial" w:eastAsia="標楷體" w:hAnsi="Arial" w:cs="Arial" w:hint="eastAsia"/>
          <w:b/>
          <w:sz w:val="28"/>
          <w:szCs w:val="28"/>
        </w:rPr>
        <w:t>兆</w:t>
      </w:r>
      <w:r w:rsidR="006C0E3D" w:rsidRPr="009D1BA8">
        <w:rPr>
          <w:rFonts w:ascii="Arial" w:eastAsia="標楷體" w:hAnsi="Arial" w:cs="Arial" w:hint="eastAsia"/>
          <w:b/>
          <w:sz w:val="28"/>
          <w:szCs w:val="28"/>
        </w:rPr>
        <w:t>豐國際商業銀行</w:t>
      </w:r>
      <w:r w:rsidR="00041980">
        <w:rPr>
          <w:rFonts w:ascii="Arial" w:eastAsia="標楷體" w:hAnsi="Arial" w:cs="Arial" w:hint="eastAsia"/>
          <w:b/>
          <w:sz w:val="28"/>
          <w:szCs w:val="28"/>
        </w:rPr>
        <w:t>關貿稅費</w:t>
      </w:r>
      <w:r w:rsidR="006C0E3D" w:rsidRPr="009D1BA8">
        <w:rPr>
          <w:rFonts w:ascii="Arial" w:eastAsia="標楷體" w:hAnsi="Arial" w:cs="Arial" w:hint="eastAsia"/>
          <w:b/>
          <w:sz w:val="28"/>
          <w:szCs w:val="28"/>
        </w:rPr>
        <w:t>EDI</w:t>
      </w:r>
      <w:r w:rsidR="00041980">
        <w:rPr>
          <w:rFonts w:ascii="Arial" w:eastAsia="標楷體" w:hAnsi="Arial" w:cs="Arial" w:hint="eastAsia"/>
          <w:b/>
          <w:sz w:val="28"/>
          <w:szCs w:val="28"/>
        </w:rPr>
        <w:t>系統</w:t>
      </w:r>
      <w:r w:rsidR="006C0E3D" w:rsidRPr="009D1BA8">
        <w:rPr>
          <w:rFonts w:ascii="Arial" w:eastAsia="標楷體" w:hAnsi="Arial" w:cs="Arial" w:hint="eastAsia"/>
          <w:b/>
          <w:sz w:val="28"/>
          <w:szCs w:val="28"/>
        </w:rPr>
        <w:t>支付</w:t>
      </w:r>
      <w:r w:rsidR="006C0E3D" w:rsidRPr="00EB0066">
        <w:rPr>
          <w:rFonts w:ascii="Arial" w:eastAsia="標楷體" w:hAnsi="Arial" w:cs="Arial"/>
          <w:b/>
          <w:sz w:val="28"/>
          <w:szCs w:val="28"/>
        </w:rPr>
        <w:t>服務約定事項</w:t>
      </w:r>
    </w:p>
    <w:p w:rsidR="006C0E3D"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一　條　</w:t>
      </w:r>
      <w:r w:rsidR="00654C7C">
        <w:rPr>
          <w:rFonts w:ascii="Arial" w:eastAsia="新細明體" w:hAnsi="Arial" w:cs="Arial" w:hint="eastAsia"/>
          <w:sz w:val="18"/>
          <w:szCs w:val="18"/>
        </w:rPr>
        <w:t>(</w:t>
      </w:r>
      <w:r w:rsidRPr="00AC527C">
        <w:rPr>
          <w:rFonts w:ascii="Arial" w:eastAsia="新細明體" w:hAnsi="Arial" w:cs="Arial"/>
          <w:sz w:val="18"/>
          <w:szCs w:val="18"/>
        </w:rPr>
        <w:t>適用範圍</w:t>
      </w:r>
      <w:r w:rsidR="00654C7C">
        <w:rPr>
          <w:rFonts w:ascii="Arial" w:eastAsia="新細明體" w:hAnsi="Arial" w:cs="Arial" w:hint="eastAsia"/>
          <w:sz w:val="18"/>
          <w:szCs w:val="18"/>
        </w:rPr>
        <w:t>)</w:t>
      </w:r>
    </w:p>
    <w:p w:rsidR="006C0E3D" w:rsidRPr="00AC527C" w:rsidRDefault="006C0E3D" w:rsidP="00E878E2">
      <w:pPr>
        <w:pStyle w:val="aa"/>
        <w:snapToGrid w:val="0"/>
        <w:spacing w:line="240" w:lineRule="atLeast"/>
        <w:ind w:left="1134" w:hangingChars="603" w:hanging="1134"/>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本約</w:t>
      </w:r>
      <w:r w:rsidR="00654C7C">
        <w:rPr>
          <w:rFonts w:ascii="Arial" w:eastAsia="新細明體" w:hAnsi="Arial" w:cs="Arial" w:hint="eastAsia"/>
          <w:sz w:val="18"/>
          <w:szCs w:val="18"/>
        </w:rPr>
        <w:t>定事項</w:t>
      </w:r>
      <w:r w:rsidR="00654C7C">
        <w:rPr>
          <w:rFonts w:ascii="Arial" w:eastAsia="新細明體" w:hAnsi="Arial" w:cs="Arial" w:hint="eastAsia"/>
          <w:sz w:val="18"/>
          <w:szCs w:val="18"/>
        </w:rPr>
        <w:t>(</w:t>
      </w:r>
      <w:r w:rsidR="00654C7C">
        <w:rPr>
          <w:rFonts w:ascii="Arial" w:eastAsia="新細明體" w:hAnsi="Arial" w:cs="Arial" w:hint="eastAsia"/>
          <w:sz w:val="18"/>
          <w:szCs w:val="18"/>
        </w:rPr>
        <w:t>以下簡稱</w:t>
      </w:r>
      <w:r w:rsidR="00654C7C">
        <w:rPr>
          <w:rFonts w:ascii="新細明體" w:eastAsia="新細明體" w:hAnsi="新細明體" w:cs="Arial" w:hint="eastAsia"/>
          <w:sz w:val="18"/>
          <w:szCs w:val="18"/>
        </w:rPr>
        <w:t>「</w:t>
      </w:r>
      <w:r w:rsidR="00654C7C" w:rsidRPr="00E878E2">
        <w:rPr>
          <w:rFonts w:ascii="新細明體" w:eastAsia="新細明體" w:hAnsi="新細明體" w:cs="Arial" w:hint="eastAsia"/>
          <w:b/>
          <w:sz w:val="18"/>
          <w:szCs w:val="18"/>
        </w:rPr>
        <w:t>本契約</w:t>
      </w:r>
      <w:r w:rsidR="00654C7C">
        <w:rPr>
          <w:rFonts w:ascii="新細明體" w:eastAsia="新細明體" w:hAnsi="新細明體" w:cs="Arial" w:hint="eastAsia"/>
          <w:sz w:val="18"/>
          <w:szCs w:val="18"/>
        </w:rPr>
        <w:t>｣</w:t>
      </w:r>
      <w:r w:rsidR="00654C7C">
        <w:rPr>
          <w:rFonts w:ascii="Arial" w:eastAsia="新細明體" w:hAnsi="Arial" w:cs="Arial" w:hint="eastAsia"/>
          <w:sz w:val="18"/>
          <w:szCs w:val="18"/>
        </w:rPr>
        <w:t>)</w:t>
      </w:r>
      <w:r w:rsidRPr="00AC527C">
        <w:rPr>
          <w:rFonts w:ascii="Arial" w:eastAsia="新細明體" w:hAnsi="Arial" w:cs="Arial"/>
          <w:sz w:val="18"/>
          <w:szCs w:val="18"/>
        </w:rPr>
        <w:t>係兆豐國際商業銀行</w:t>
      </w:r>
      <w:r w:rsidR="00654C7C">
        <w:rPr>
          <w:rFonts w:ascii="Arial" w:eastAsia="新細明體" w:hAnsi="Arial" w:cs="Arial" w:hint="eastAsia"/>
          <w:sz w:val="18"/>
          <w:szCs w:val="18"/>
        </w:rPr>
        <w:t>(</w:t>
      </w:r>
      <w:r w:rsidR="00654C7C">
        <w:rPr>
          <w:rFonts w:ascii="Arial" w:eastAsia="新細明體" w:hAnsi="Arial" w:cs="Arial" w:hint="eastAsia"/>
          <w:sz w:val="18"/>
          <w:szCs w:val="18"/>
        </w:rPr>
        <w:t>以下簡稱</w:t>
      </w:r>
      <w:r w:rsidR="00654C7C">
        <w:rPr>
          <w:rFonts w:ascii="新細明體" w:eastAsia="新細明體" w:hAnsi="新細明體" w:cs="Arial" w:hint="eastAsia"/>
          <w:sz w:val="18"/>
          <w:szCs w:val="18"/>
        </w:rPr>
        <w:t>「</w:t>
      </w:r>
      <w:r w:rsidR="00654C7C" w:rsidRPr="00E878E2">
        <w:rPr>
          <w:rFonts w:ascii="新細明體" w:eastAsia="新細明體" w:hAnsi="新細明體" w:cs="Arial" w:hint="eastAsia"/>
          <w:b/>
          <w:sz w:val="18"/>
          <w:szCs w:val="18"/>
        </w:rPr>
        <w:t>銀行</w:t>
      </w:r>
      <w:r w:rsidR="00654C7C">
        <w:rPr>
          <w:rFonts w:ascii="新細明體" w:eastAsia="新細明體" w:hAnsi="新細明體" w:cs="Arial" w:hint="eastAsia"/>
          <w:sz w:val="18"/>
          <w:szCs w:val="18"/>
        </w:rPr>
        <w:t>｣</w:t>
      </w:r>
      <w:r w:rsidR="00654C7C">
        <w:rPr>
          <w:rFonts w:ascii="Arial" w:eastAsia="新細明體" w:hAnsi="Arial" w:cs="Arial" w:hint="eastAsia"/>
          <w:sz w:val="18"/>
          <w:szCs w:val="18"/>
        </w:rPr>
        <w:t>)</w:t>
      </w:r>
      <w:r w:rsidR="00654C7C">
        <w:rPr>
          <w:rFonts w:ascii="Arial" w:eastAsia="新細明體" w:hAnsi="Arial" w:cs="Arial" w:hint="eastAsia"/>
          <w:sz w:val="18"/>
          <w:szCs w:val="18"/>
        </w:rPr>
        <w:t>關貿稅費</w:t>
      </w:r>
      <w:r w:rsidRPr="00AC527C">
        <w:rPr>
          <w:rFonts w:ascii="Arial" w:eastAsia="新細明體" w:hAnsi="Arial" w:cs="Arial"/>
          <w:sz w:val="18"/>
          <w:szCs w:val="18"/>
        </w:rPr>
        <w:t>EDI</w:t>
      </w:r>
      <w:r w:rsidRPr="00AC527C">
        <w:rPr>
          <w:rFonts w:ascii="Arial" w:eastAsia="新細明體" w:hAnsi="Arial" w:cs="Arial"/>
          <w:sz w:val="18"/>
          <w:szCs w:val="18"/>
        </w:rPr>
        <w:t>系統</w:t>
      </w:r>
      <w:r w:rsidR="00654C7C">
        <w:rPr>
          <w:rFonts w:ascii="Arial" w:eastAsia="新細明體" w:hAnsi="Arial" w:cs="Arial" w:hint="eastAsia"/>
          <w:sz w:val="18"/>
          <w:szCs w:val="18"/>
        </w:rPr>
        <w:t>(</w:t>
      </w:r>
      <w:r w:rsidR="00654C7C">
        <w:rPr>
          <w:rFonts w:ascii="Arial" w:eastAsia="新細明體" w:hAnsi="Arial" w:cs="Arial" w:hint="eastAsia"/>
          <w:sz w:val="18"/>
          <w:szCs w:val="18"/>
        </w:rPr>
        <w:t>以下簡稱</w:t>
      </w:r>
      <w:r w:rsidR="00654C7C">
        <w:rPr>
          <w:rFonts w:ascii="新細明體" w:eastAsia="新細明體" w:hAnsi="新細明體" w:cs="Arial" w:hint="eastAsia"/>
          <w:sz w:val="18"/>
          <w:szCs w:val="18"/>
        </w:rPr>
        <w:t>「</w:t>
      </w:r>
      <w:r w:rsidR="00654C7C" w:rsidRPr="00E878E2">
        <w:rPr>
          <w:rFonts w:ascii="Arial Unicode MS" w:eastAsia="Arial Unicode MS" w:hAnsi="Arial Unicode MS" w:cs="Arial Unicode MS"/>
          <w:b/>
          <w:sz w:val="18"/>
          <w:szCs w:val="18"/>
        </w:rPr>
        <w:t>EDI</w:t>
      </w:r>
      <w:r w:rsidR="00654C7C" w:rsidRPr="00E878E2">
        <w:rPr>
          <w:rFonts w:ascii="新細明體" w:eastAsia="新細明體" w:hAnsi="新細明體" w:cs="Arial" w:hint="eastAsia"/>
          <w:b/>
          <w:sz w:val="18"/>
          <w:szCs w:val="18"/>
        </w:rPr>
        <w:t>系統</w:t>
      </w:r>
      <w:r w:rsidR="00654C7C">
        <w:rPr>
          <w:rFonts w:ascii="新細明體" w:eastAsia="新細明體" w:hAnsi="新細明體" w:cs="Arial" w:hint="eastAsia"/>
          <w:sz w:val="18"/>
          <w:szCs w:val="18"/>
        </w:rPr>
        <w:t>｣</w:t>
      </w:r>
      <w:r w:rsidR="00654C7C">
        <w:rPr>
          <w:rFonts w:ascii="Arial" w:eastAsia="新細明體" w:hAnsi="Arial" w:cs="Arial" w:hint="eastAsia"/>
          <w:sz w:val="18"/>
          <w:szCs w:val="18"/>
        </w:rPr>
        <w:t>)</w:t>
      </w:r>
      <w:r w:rsidR="00041980">
        <w:rPr>
          <w:rFonts w:ascii="Arial" w:eastAsia="新細明體" w:hAnsi="Arial" w:cs="Arial" w:hint="eastAsia"/>
          <w:sz w:val="18"/>
          <w:szCs w:val="18"/>
        </w:rPr>
        <w:t>支付</w:t>
      </w:r>
      <w:r w:rsidRPr="00AC527C">
        <w:rPr>
          <w:rFonts w:ascii="Arial" w:eastAsia="新細明體" w:hAnsi="Arial" w:cs="Arial"/>
          <w:sz w:val="18"/>
          <w:szCs w:val="18"/>
        </w:rPr>
        <w:t>服務之一般性約定。</w:t>
      </w:r>
    </w:p>
    <w:p w:rsidR="006C0E3D"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二　條　</w:t>
      </w:r>
      <w:r w:rsidR="00EA127D">
        <w:rPr>
          <w:rFonts w:ascii="Arial" w:eastAsia="新細明體" w:hAnsi="Arial" w:cs="Arial" w:hint="eastAsia"/>
          <w:sz w:val="18"/>
          <w:szCs w:val="18"/>
        </w:rPr>
        <w:t>(</w:t>
      </w:r>
      <w:r w:rsidR="00EA127D">
        <w:rPr>
          <w:rFonts w:ascii="Arial" w:eastAsia="新細明體" w:hAnsi="Arial" w:cs="Arial" w:hint="eastAsia"/>
          <w:sz w:val="18"/>
          <w:szCs w:val="18"/>
        </w:rPr>
        <w:t>用</w:t>
      </w:r>
      <w:r w:rsidRPr="00AC527C">
        <w:rPr>
          <w:rFonts w:ascii="Arial" w:eastAsia="新細明體" w:hAnsi="Arial" w:cs="Arial"/>
          <w:sz w:val="18"/>
          <w:szCs w:val="18"/>
        </w:rPr>
        <w:t>詞定義</w:t>
      </w:r>
      <w:r w:rsidR="00EA127D">
        <w:rPr>
          <w:rFonts w:ascii="Arial" w:eastAsia="新細明體" w:hAnsi="Arial" w:cs="Arial" w:hint="eastAsia"/>
          <w:sz w:val="18"/>
          <w:szCs w:val="18"/>
        </w:rPr>
        <w:t>)</w:t>
      </w:r>
    </w:p>
    <w:p w:rsidR="00EA127D" w:rsidRPr="00AC527C" w:rsidRDefault="00EA127D" w:rsidP="00E878E2">
      <w:pPr>
        <w:pStyle w:val="aa"/>
        <w:snapToGrid w:val="0"/>
        <w:spacing w:line="240" w:lineRule="atLeast"/>
        <w:ind w:leftChars="23" w:left="55"/>
        <w:jc w:val="both"/>
        <w:rPr>
          <w:rFonts w:ascii="Arial" w:eastAsia="新細明體" w:hAnsi="Arial" w:cs="Arial"/>
          <w:sz w:val="18"/>
          <w:szCs w:val="18"/>
        </w:rPr>
      </w:pPr>
      <w:r>
        <w:rPr>
          <w:rFonts w:ascii="Arial" w:eastAsia="新細明體" w:hAnsi="Arial" w:cs="Arial" w:hint="eastAsia"/>
          <w:sz w:val="18"/>
          <w:szCs w:val="18"/>
        </w:rPr>
        <w:t xml:space="preserve">           </w:t>
      </w:r>
      <w:r>
        <w:rPr>
          <w:rFonts w:ascii="Arial" w:eastAsia="新細明體" w:hAnsi="Arial" w:cs="Arial" w:hint="eastAsia"/>
          <w:sz w:val="18"/>
          <w:szCs w:val="18"/>
        </w:rPr>
        <w:t>本契約用詞定義如下</w:t>
      </w:r>
      <w:r>
        <w:rPr>
          <w:rFonts w:ascii="Arial" w:eastAsia="新細明體" w:hAnsi="Arial" w:cs="Arial" w:hint="eastAsia"/>
          <w:sz w:val="18"/>
          <w:szCs w:val="18"/>
        </w:rPr>
        <w:t>:</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一</w:t>
      </w:r>
      <w:r w:rsidRPr="00AC527C">
        <w:rPr>
          <w:rFonts w:ascii="Arial" w:hAnsi="Arial" w:cs="Arial"/>
          <w:sz w:val="18"/>
          <w:szCs w:val="18"/>
        </w:rPr>
        <w:t>、</w:t>
      </w:r>
      <w:r w:rsidRPr="00AC527C">
        <w:rPr>
          <w:rFonts w:ascii="Arial" w:hAnsi="Arial" w:cs="Arial"/>
          <w:sz w:val="18"/>
          <w:szCs w:val="18"/>
        </w:rPr>
        <w:t>EDI</w:t>
      </w:r>
      <w:r w:rsidRPr="00AC527C">
        <w:rPr>
          <w:rFonts w:ascii="Arial" w:hAnsi="Arial" w:cs="Arial"/>
          <w:sz w:val="18"/>
          <w:szCs w:val="18"/>
        </w:rPr>
        <w:t>：</w:t>
      </w:r>
      <w:r w:rsidR="002A40E3">
        <w:rPr>
          <w:rFonts w:ascii="Arial" w:hAnsi="Arial" w:cs="Arial" w:hint="eastAsia"/>
          <w:sz w:val="18"/>
          <w:szCs w:val="18"/>
        </w:rPr>
        <w:t>為</w:t>
      </w:r>
      <w:r w:rsidRPr="00AC527C">
        <w:rPr>
          <w:rFonts w:ascii="Arial" w:hAnsi="Arial" w:cs="Arial"/>
          <w:sz w:val="18"/>
          <w:szCs w:val="18"/>
        </w:rPr>
        <w:t>電子資料交換</w:t>
      </w:r>
      <w:r w:rsidRPr="00AC527C">
        <w:rPr>
          <w:rFonts w:ascii="Arial" w:hAnsi="Arial" w:cs="Arial"/>
          <w:sz w:val="18"/>
          <w:szCs w:val="18"/>
        </w:rPr>
        <w:t>(Electronic Data Interchange</w:t>
      </w:r>
      <w:r w:rsidRPr="00AC527C">
        <w:rPr>
          <w:rFonts w:ascii="Arial" w:hAnsi="Arial" w:cs="Arial"/>
          <w:sz w:val="18"/>
          <w:szCs w:val="18"/>
        </w:rPr>
        <w:t>）</w:t>
      </w:r>
      <w:r w:rsidR="002A40E3">
        <w:rPr>
          <w:rFonts w:ascii="Arial" w:hAnsi="Arial" w:cs="Arial" w:hint="eastAsia"/>
          <w:sz w:val="18"/>
          <w:szCs w:val="18"/>
        </w:rPr>
        <w:t>之簡稱，</w:t>
      </w:r>
      <w:r w:rsidRPr="00AC527C">
        <w:rPr>
          <w:rFonts w:ascii="Arial" w:hAnsi="Arial" w:cs="Arial"/>
          <w:sz w:val="18"/>
          <w:szCs w:val="18"/>
        </w:rPr>
        <w:t>係指企業或個人利用電腦作業，以特定的標準格式</w:t>
      </w:r>
      <w:r w:rsidRPr="00AC527C">
        <w:rPr>
          <w:rFonts w:ascii="Arial" w:hAnsi="Arial" w:cs="Arial"/>
          <w:sz w:val="18"/>
          <w:szCs w:val="18"/>
        </w:rPr>
        <w:t>(</w:t>
      </w:r>
      <w:r w:rsidRPr="00AC527C">
        <w:rPr>
          <w:rFonts w:ascii="Arial" w:hAnsi="Arial" w:cs="Arial"/>
          <w:sz w:val="18"/>
          <w:szCs w:val="18"/>
        </w:rPr>
        <w:t>採用聯合國</w:t>
      </w:r>
      <w:r w:rsidRPr="00AC527C">
        <w:rPr>
          <w:rFonts w:ascii="Arial" w:hAnsi="Arial" w:cs="Arial"/>
          <w:sz w:val="18"/>
          <w:szCs w:val="18"/>
        </w:rPr>
        <w:t>UN/EDIFACT</w:t>
      </w:r>
      <w:r w:rsidRPr="00AC527C">
        <w:rPr>
          <w:rFonts w:ascii="Arial" w:hAnsi="Arial" w:cs="Arial"/>
          <w:sz w:val="18"/>
          <w:szCs w:val="18"/>
        </w:rPr>
        <w:t>所制定的標準訊息</w:t>
      </w:r>
      <w:r w:rsidRPr="00AC527C">
        <w:rPr>
          <w:rFonts w:ascii="Arial" w:hAnsi="Arial" w:cs="Arial"/>
          <w:sz w:val="18"/>
          <w:szCs w:val="18"/>
        </w:rPr>
        <w:t>)</w:t>
      </w:r>
      <w:r w:rsidRPr="00AC527C">
        <w:rPr>
          <w:rFonts w:ascii="Arial" w:hAnsi="Arial" w:cs="Arial"/>
          <w:sz w:val="18"/>
          <w:szCs w:val="18"/>
        </w:rPr>
        <w:t>，經由通訊網路與銀行連線，進行企業或個人的付款、資金調撥及轉帳等金融服務。</w:t>
      </w:r>
    </w:p>
    <w:p w:rsidR="006C0E3D" w:rsidRPr="00E878E2" w:rsidRDefault="006C0E3D" w:rsidP="00203B79">
      <w:pPr>
        <w:snapToGrid w:val="0"/>
        <w:spacing w:line="240" w:lineRule="atLeast"/>
        <w:ind w:leftChars="400" w:left="1500" w:hangingChars="300" w:hanging="540"/>
        <w:jc w:val="both"/>
        <w:rPr>
          <w:rFonts w:ascii="Arial" w:hAnsi="Arial" w:cs="Arial"/>
          <w:color w:val="FF0000"/>
          <w:sz w:val="18"/>
          <w:szCs w:val="18"/>
        </w:rPr>
      </w:pPr>
      <w:r>
        <w:rPr>
          <w:rFonts w:ascii="Arial" w:hAnsi="Arial" w:cs="Arial" w:hint="eastAsia"/>
          <w:sz w:val="18"/>
          <w:szCs w:val="18"/>
        </w:rPr>
        <w:t xml:space="preserve">　</w:t>
      </w:r>
      <w:r w:rsidR="00B05E42">
        <w:rPr>
          <w:rFonts w:ascii="Arial" w:hAnsi="Arial" w:cs="Arial" w:hint="eastAsia"/>
          <w:sz w:val="18"/>
          <w:szCs w:val="18"/>
        </w:rPr>
        <w:t>二</w:t>
      </w:r>
      <w:r w:rsidRPr="00AC527C">
        <w:rPr>
          <w:rFonts w:ascii="Arial" w:hAnsi="Arial" w:cs="Arial"/>
          <w:sz w:val="18"/>
          <w:szCs w:val="18"/>
        </w:rPr>
        <w:t>、「電子訊息」</w:t>
      </w:r>
      <w:r w:rsidRPr="00AC527C">
        <w:rPr>
          <w:rFonts w:ascii="Arial" w:hAnsi="Arial" w:cs="Arial"/>
          <w:sz w:val="18"/>
          <w:szCs w:val="18"/>
        </w:rPr>
        <w:t>(Electronic Message)</w:t>
      </w:r>
      <w:r w:rsidRPr="00AC527C">
        <w:rPr>
          <w:rFonts w:ascii="Arial" w:hAnsi="Arial" w:cs="Arial"/>
          <w:sz w:val="18"/>
          <w:szCs w:val="18"/>
        </w:rPr>
        <w:t>：指銀行或</w:t>
      </w:r>
      <w:r w:rsidR="007C64F2">
        <w:rPr>
          <w:rFonts w:ascii="Arial" w:hAnsi="Arial" w:cs="Arial" w:hint="eastAsia"/>
          <w:sz w:val="18"/>
          <w:szCs w:val="18"/>
        </w:rPr>
        <w:t>立申請書人</w:t>
      </w:r>
      <w:r w:rsidR="00EF3B3A">
        <w:rPr>
          <w:rFonts w:ascii="Arial" w:hAnsi="Arial" w:cs="Arial" w:hint="eastAsia"/>
          <w:sz w:val="18"/>
          <w:szCs w:val="18"/>
        </w:rPr>
        <w:t>(</w:t>
      </w:r>
      <w:r w:rsidR="00B751FF">
        <w:rPr>
          <w:rFonts w:ascii="Arial" w:hAnsi="Arial" w:cs="Arial" w:hint="eastAsia"/>
          <w:sz w:val="18"/>
          <w:szCs w:val="18"/>
        </w:rPr>
        <w:t>或</w:t>
      </w:r>
      <w:r w:rsidR="007C64F2">
        <w:rPr>
          <w:rFonts w:ascii="Arial" w:hAnsi="Arial" w:cs="Arial" w:hint="eastAsia"/>
          <w:sz w:val="18"/>
          <w:szCs w:val="18"/>
        </w:rPr>
        <w:t>立申請書人</w:t>
      </w:r>
      <w:r w:rsidR="00EF3B3A">
        <w:rPr>
          <w:rFonts w:ascii="Arial" w:hAnsi="Arial" w:cs="Arial" w:hint="eastAsia"/>
          <w:sz w:val="18"/>
          <w:szCs w:val="18"/>
        </w:rPr>
        <w:t>全權委託</w:t>
      </w:r>
      <w:r w:rsidR="00B751FF">
        <w:rPr>
          <w:rFonts w:ascii="Arial" w:hAnsi="Arial" w:cs="Arial" w:hint="eastAsia"/>
          <w:sz w:val="18"/>
          <w:szCs w:val="18"/>
        </w:rPr>
        <w:t>之</w:t>
      </w:r>
      <w:r w:rsidR="00EF3B3A">
        <w:rPr>
          <w:rFonts w:ascii="Arial" w:hAnsi="Arial" w:cs="Arial" w:hint="eastAsia"/>
          <w:sz w:val="18"/>
          <w:szCs w:val="18"/>
        </w:rPr>
        <w:t>EDI</w:t>
      </w:r>
      <w:r w:rsidR="00EF3B3A">
        <w:rPr>
          <w:rFonts w:ascii="Arial" w:hAnsi="Arial" w:cs="Arial" w:hint="eastAsia"/>
          <w:sz w:val="18"/>
          <w:szCs w:val="18"/>
        </w:rPr>
        <w:t>系統用戶，以下簡稱</w:t>
      </w:r>
      <w:r w:rsidR="00EF3B3A">
        <w:rPr>
          <w:rFonts w:asciiTheme="minorEastAsia" w:hAnsiTheme="minorEastAsia" w:cs="Arial" w:hint="eastAsia"/>
          <w:sz w:val="18"/>
          <w:szCs w:val="18"/>
        </w:rPr>
        <w:t>「</w:t>
      </w:r>
      <w:r w:rsidR="00643110" w:rsidRPr="00E878E2">
        <w:rPr>
          <w:rFonts w:asciiTheme="minorEastAsia" w:hAnsiTheme="minorEastAsia" w:cs="Arial" w:hint="eastAsia"/>
          <w:b/>
          <w:sz w:val="18"/>
          <w:szCs w:val="18"/>
        </w:rPr>
        <w:t>受託人</w:t>
      </w:r>
      <w:r w:rsidR="00EF3B3A">
        <w:rPr>
          <w:rFonts w:asciiTheme="minorEastAsia" w:hAnsiTheme="minorEastAsia" w:cs="Arial" w:hint="eastAsia"/>
          <w:sz w:val="18"/>
          <w:szCs w:val="18"/>
        </w:rPr>
        <w:t>｣</w:t>
      </w:r>
      <w:r w:rsidR="00643110">
        <w:rPr>
          <w:rFonts w:asciiTheme="minorEastAsia" w:hAnsiTheme="minorEastAsia" w:cs="Arial" w:hint="eastAsia"/>
          <w:sz w:val="18"/>
          <w:szCs w:val="18"/>
        </w:rPr>
        <w:t>；立申請書人及受託人合簡稱「</w:t>
      </w:r>
      <w:r w:rsidR="00643110" w:rsidRPr="00E878E2">
        <w:rPr>
          <w:rFonts w:asciiTheme="minorEastAsia" w:hAnsiTheme="minorEastAsia" w:cs="Arial" w:hint="eastAsia"/>
          <w:b/>
          <w:sz w:val="18"/>
          <w:szCs w:val="18"/>
        </w:rPr>
        <w:t>客戶</w:t>
      </w:r>
      <w:r w:rsidR="00643110">
        <w:rPr>
          <w:rFonts w:asciiTheme="minorEastAsia" w:hAnsiTheme="minorEastAsia" w:cs="Arial" w:hint="eastAsia"/>
          <w:sz w:val="18"/>
          <w:szCs w:val="18"/>
        </w:rPr>
        <w:t>｣</w:t>
      </w:r>
      <w:r w:rsidR="00EF3B3A">
        <w:rPr>
          <w:rFonts w:ascii="Arial" w:hAnsi="Arial" w:cs="Arial" w:hint="eastAsia"/>
          <w:sz w:val="18"/>
          <w:szCs w:val="18"/>
        </w:rPr>
        <w:t>)</w:t>
      </w:r>
      <w:r w:rsidRPr="00AC527C">
        <w:rPr>
          <w:rFonts w:ascii="Arial" w:hAnsi="Arial" w:cs="Arial"/>
          <w:sz w:val="18"/>
          <w:szCs w:val="18"/>
        </w:rPr>
        <w:t>經由電腦及網路連線</w:t>
      </w:r>
      <w:r w:rsidR="00643110">
        <w:rPr>
          <w:rFonts w:ascii="Arial" w:hAnsi="Arial" w:cs="Arial" w:hint="eastAsia"/>
          <w:sz w:val="18"/>
          <w:szCs w:val="18"/>
        </w:rPr>
        <w:t>EDI</w:t>
      </w:r>
      <w:r w:rsidR="00643110">
        <w:rPr>
          <w:rFonts w:ascii="Arial" w:hAnsi="Arial" w:cs="Arial" w:hint="eastAsia"/>
          <w:sz w:val="18"/>
          <w:szCs w:val="18"/>
        </w:rPr>
        <w:t>系統</w:t>
      </w:r>
      <w:r w:rsidRPr="00AC527C">
        <w:rPr>
          <w:rFonts w:ascii="Arial" w:hAnsi="Arial" w:cs="Arial"/>
          <w:sz w:val="18"/>
          <w:szCs w:val="18"/>
        </w:rPr>
        <w:t>傳遞之訊息。</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三</w:t>
      </w:r>
      <w:r w:rsidRPr="00AC527C">
        <w:rPr>
          <w:rFonts w:ascii="Arial" w:hAnsi="Arial" w:cs="Arial"/>
          <w:sz w:val="18"/>
          <w:szCs w:val="18"/>
        </w:rPr>
        <w:t>、「數位簽章」</w:t>
      </w:r>
      <w:r w:rsidRPr="00AC527C">
        <w:rPr>
          <w:rFonts w:ascii="Arial" w:hAnsi="Arial" w:cs="Arial"/>
          <w:sz w:val="18"/>
          <w:szCs w:val="18"/>
        </w:rPr>
        <w:t>(Digital Signature)</w:t>
      </w:r>
      <w:r w:rsidRPr="00AC527C">
        <w:rPr>
          <w:rFonts w:ascii="Arial" w:hAnsi="Arial" w:cs="Arial"/>
          <w:sz w:val="18"/>
          <w:szCs w:val="18"/>
        </w:rPr>
        <w:t>：除法律另有規定外，指銀行及</w:t>
      </w:r>
      <w:r w:rsidR="007C64F2">
        <w:rPr>
          <w:rFonts w:ascii="Arial" w:hAnsi="Arial" w:cs="Arial" w:hint="eastAsia"/>
          <w:sz w:val="18"/>
          <w:szCs w:val="18"/>
        </w:rPr>
        <w:t>客戶</w:t>
      </w:r>
      <w:r w:rsidRPr="00AC527C">
        <w:rPr>
          <w:rFonts w:ascii="Arial" w:hAnsi="Arial" w:cs="Arial"/>
          <w:sz w:val="18"/>
          <w:szCs w:val="18"/>
        </w:rPr>
        <w:t>將傳送電子訊息所附經雙方認同之電子識別碼或符號視為當事人一方之簽名，用以確認訊息發送者之身分。</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四</w:t>
      </w:r>
      <w:r w:rsidRPr="00AC527C">
        <w:rPr>
          <w:rFonts w:ascii="Arial" w:hAnsi="Arial" w:cs="Arial"/>
          <w:sz w:val="18"/>
          <w:szCs w:val="18"/>
        </w:rPr>
        <w:t>、「私密金鑰」（</w:t>
      </w:r>
      <w:r w:rsidRPr="00AC527C">
        <w:rPr>
          <w:rFonts w:ascii="Arial" w:hAnsi="Arial" w:cs="Arial"/>
          <w:sz w:val="18"/>
          <w:szCs w:val="18"/>
        </w:rPr>
        <w:t>Private Key</w:t>
      </w:r>
      <w:r w:rsidRPr="00AC527C">
        <w:rPr>
          <w:rFonts w:ascii="Arial" w:hAnsi="Arial" w:cs="Arial"/>
          <w:sz w:val="18"/>
          <w:szCs w:val="18"/>
        </w:rPr>
        <w:t>）：指一組具有配對關係之數位資料中，由簽章製作者保有之數位資料，該數位資料係作電子訊息解密及製作數位簽章之用。</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五</w:t>
      </w:r>
      <w:r w:rsidRPr="00AC527C">
        <w:rPr>
          <w:rFonts w:ascii="Arial" w:hAnsi="Arial" w:cs="Arial"/>
          <w:sz w:val="18"/>
          <w:szCs w:val="18"/>
        </w:rPr>
        <w:t>、「公開金鑰」（</w:t>
      </w:r>
      <w:r w:rsidRPr="00AC527C">
        <w:rPr>
          <w:rFonts w:ascii="Arial" w:hAnsi="Arial" w:cs="Arial"/>
          <w:sz w:val="18"/>
          <w:szCs w:val="18"/>
        </w:rPr>
        <w:t>Public Key</w:t>
      </w:r>
      <w:r w:rsidRPr="00AC527C">
        <w:rPr>
          <w:rFonts w:ascii="Arial" w:hAnsi="Arial" w:cs="Arial"/>
          <w:sz w:val="18"/>
          <w:szCs w:val="18"/>
        </w:rPr>
        <w:t>）：指一組具有配對關係之數位資料中，用以對電子訊息加密、或驗證簽署者身分及數位簽章真偽之數位資料。</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六</w:t>
      </w:r>
      <w:r w:rsidRPr="00AC527C">
        <w:rPr>
          <w:rFonts w:ascii="Arial" w:hAnsi="Arial" w:cs="Arial"/>
          <w:sz w:val="18"/>
          <w:szCs w:val="18"/>
        </w:rPr>
        <w:t>、「憑證」：指由憑證機構以數位簽章方式簽署之資料訊息，用以確認憑證申請者之身分，並證明其確實擁有一組相對應之公開金鑰及私密金鑰之數位式證明。</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七</w:t>
      </w:r>
      <w:r w:rsidRPr="00AC527C">
        <w:rPr>
          <w:rFonts w:ascii="Arial" w:hAnsi="Arial" w:cs="Arial"/>
          <w:sz w:val="18"/>
          <w:szCs w:val="18"/>
        </w:rPr>
        <w:t>、「服務時間」：指週一至週五上午九點至下午三點</w:t>
      </w:r>
      <w:r w:rsidR="0023277C">
        <w:rPr>
          <w:rFonts w:ascii="Arial" w:hAnsi="Arial" w:cs="Arial" w:hint="eastAsia"/>
          <w:sz w:val="18"/>
          <w:szCs w:val="18"/>
        </w:rPr>
        <w:t>五</w:t>
      </w:r>
      <w:r w:rsidRPr="00AC527C">
        <w:rPr>
          <w:rFonts w:ascii="Arial" w:hAnsi="Arial" w:cs="Arial"/>
          <w:sz w:val="18"/>
          <w:szCs w:val="18"/>
        </w:rPr>
        <w:t>十分，銀行對外停止營業之日除外。</w:t>
      </w:r>
      <w:r w:rsidR="00291BDB">
        <w:rPr>
          <w:rFonts w:ascii="Arial" w:hAnsi="Arial" w:cs="Arial" w:hint="eastAsia"/>
          <w:sz w:val="18"/>
          <w:szCs w:val="18"/>
        </w:rPr>
        <w:t>惟</w:t>
      </w:r>
      <w:r w:rsidR="00F43CFC">
        <w:rPr>
          <w:rFonts w:ascii="Arial" w:eastAsia="新細明體" w:hAnsi="Arial" w:cs="Arial" w:hint="eastAsia"/>
          <w:sz w:val="18"/>
          <w:szCs w:val="18"/>
        </w:rPr>
        <w:t>E</w:t>
      </w:r>
      <w:r w:rsidR="00F43CFC">
        <w:rPr>
          <w:rFonts w:ascii="Arial" w:eastAsia="新細明體" w:hAnsi="Arial" w:cs="Arial"/>
          <w:sz w:val="18"/>
          <w:szCs w:val="18"/>
        </w:rPr>
        <w:t>DI</w:t>
      </w:r>
      <w:r w:rsidR="00F43CFC">
        <w:rPr>
          <w:rFonts w:ascii="Arial" w:eastAsia="新細明體" w:hAnsi="Arial" w:cs="Arial" w:hint="eastAsia"/>
          <w:sz w:val="18"/>
          <w:szCs w:val="18"/>
        </w:rPr>
        <w:t>系統</w:t>
      </w:r>
      <w:r w:rsidR="00657B73">
        <w:rPr>
          <w:rFonts w:ascii="Arial" w:hAnsi="Arial" w:cs="Arial" w:hint="eastAsia"/>
          <w:sz w:val="18"/>
          <w:szCs w:val="18"/>
        </w:rPr>
        <w:t>異動服務時間</w:t>
      </w:r>
      <w:r w:rsidR="0023277C" w:rsidRPr="00AC527C">
        <w:rPr>
          <w:rFonts w:ascii="Arial" w:hAnsi="Arial" w:cs="Arial"/>
          <w:sz w:val="18"/>
          <w:szCs w:val="18"/>
        </w:rPr>
        <w:t>，</w:t>
      </w:r>
      <w:r w:rsidR="0023277C">
        <w:rPr>
          <w:rFonts w:ascii="Arial" w:hAnsi="Arial" w:cs="Arial" w:hint="eastAsia"/>
          <w:sz w:val="18"/>
          <w:szCs w:val="18"/>
        </w:rPr>
        <w:t>銀行</w:t>
      </w:r>
      <w:r w:rsidR="0023277C" w:rsidRPr="00AC527C">
        <w:rPr>
          <w:rFonts w:ascii="Arial" w:hAnsi="Arial" w:cs="Arial"/>
          <w:sz w:val="18"/>
          <w:szCs w:val="18"/>
        </w:rPr>
        <w:t>得</w:t>
      </w:r>
      <w:r w:rsidR="00657B73">
        <w:rPr>
          <w:rFonts w:ascii="Arial" w:hAnsi="Arial" w:cs="Arial" w:hint="eastAsia"/>
          <w:sz w:val="18"/>
          <w:szCs w:val="18"/>
        </w:rPr>
        <w:t>視情況</w:t>
      </w:r>
      <w:r w:rsidR="0023277C">
        <w:rPr>
          <w:rFonts w:ascii="Arial" w:hAnsi="Arial" w:cs="Arial" w:hint="eastAsia"/>
          <w:sz w:val="18"/>
          <w:szCs w:val="18"/>
        </w:rPr>
        <w:t>配合</w:t>
      </w:r>
      <w:r w:rsidR="00291BDB">
        <w:rPr>
          <w:rFonts w:ascii="Arial" w:hAnsi="Arial" w:cs="Arial" w:hint="eastAsia"/>
          <w:sz w:val="18"/>
          <w:szCs w:val="18"/>
        </w:rPr>
        <w:t>調整</w:t>
      </w:r>
      <w:r w:rsidR="0023277C">
        <w:rPr>
          <w:rFonts w:ascii="Arial" w:hAnsi="Arial" w:cs="Arial" w:hint="eastAsia"/>
          <w:sz w:val="18"/>
          <w:szCs w:val="18"/>
        </w:rPr>
        <w:t>服務時間</w:t>
      </w:r>
      <w:r w:rsidRPr="00AC527C">
        <w:rPr>
          <w:rFonts w:ascii="Arial" w:hAnsi="Arial" w:cs="Arial"/>
          <w:sz w:val="18"/>
          <w:szCs w:val="18"/>
        </w:rPr>
        <w:t>。</w:t>
      </w:r>
    </w:p>
    <w:p w:rsidR="006C0E3D" w:rsidRPr="00AC527C" w:rsidRDefault="006C0E3D" w:rsidP="00203B79">
      <w:pPr>
        <w:snapToGrid w:val="0"/>
        <w:spacing w:line="240" w:lineRule="atLeast"/>
        <w:ind w:leftChars="400" w:left="1500" w:hangingChars="300" w:hanging="540"/>
        <w:jc w:val="both"/>
        <w:rPr>
          <w:rFonts w:ascii="Arial" w:hAnsi="Arial" w:cs="Arial"/>
          <w:sz w:val="18"/>
          <w:szCs w:val="18"/>
        </w:rPr>
      </w:pPr>
      <w:r>
        <w:rPr>
          <w:rFonts w:ascii="Arial" w:hAnsi="Arial" w:cs="Arial" w:hint="eastAsia"/>
          <w:sz w:val="18"/>
          <w:szCs w:val="18"/>
        </w:rPr>
        <w:t xml:space="preserve">　</w:t>
      </w:r>
      <w:r w:rsidR="00B05E42">
        <w:rPr>
          <w:rFonts w:ascii="Arial" w:hAnsi="Arial" w:cs="Arial" w:hint="eastAsia"/>
          <w:sz w:val="18"/>
          <w:szCs w:val="18"/>
        </w:rPr>
        <w:t>八</w:t>
      </w:r>
      <w:r w:rsidRPr="00AC527C">
        <w:rPr>
          <w:rFonts w:ascii="Arial" w:hAnsi="Arial" w:cs="Arial"/>
          <w:sz w:val="18"/>
          <w:szCs w:val="18"/>
        </w:rPr>
        <w:t>、「帳戶」：指</w:t>
      </w:r>
      <w:r w:rsidR="007C64F2">
        <w:rPr>
          <w:rFonts w:ascii="Arial" w:hAnsi="Arial" w:cs="Arial" w:hint="eastAsia"/>
          <w:sz w:val="18"/>
          <w:szCs w:val="18"/>
        </w:rPr>
        <w:t>銀行與客戶</w:t>
      </w:r>
      <w:r w:rsidRPr="00AC527C">
        <w:rPr>
          <w:rFonts w:ascii="Arial" w:hAnsi="Arial" w:cs="Arial"/>
          <w:sz w:val="18"/>
          <w:szCs w:val="18"/>
        </w:rPr>
        <w:t>以書面約定，作為</w:t>
      </w:r>
      <w:r w:rsidR="007C64F2">
        <w:rPr>
          <w:rFonts w:ascii="Arial" w:hAnsi="Arial" w:cs="Arial"/>
          <w:sz w:val="18"/>
          <w:szCs w:val="18"/>
        </w:rPr>
        <w:t>客戶</w:t>
      </w:r>
      <w:r w:rsidRPr="00AC527C">
        <w:rPr>
          <w:rFonts w:ascii="Arial" w:hAnsi="Arial" w:cs="Arial"/>
          <w:sz w:val="18"/>
          <w:szCs w:val="18"/>
        </w:rPr>
        <w:t>支付相關款項之指定</w:t>
      </w:r>
      <w:r w:rsidR="00B05E42">
        <w:rPr>
          <w:rFonts w:ascii="Arial" w:hAnsi="Arial" w:cs="Arial" w:hint="eastAsia"/>
          <w:sz w:val="18"/>
          <w:szCs w:val="18"/>
        </w:rPr>
        <w:t>新</w:t>
      </w:r>
      <w:r w:rsidR="007C64F2">
        <w:rPr>
          <w:rFonts w:ascii="Arial" w:hAnsi="Arial" w:cs="Arial" w:hint="eastAsia"/>
          <w:sz w:val="18"/>
          <w:szCs w:val="18"/>
        </w:rPr>
        <w:t>臺</w:t>
      </w:r>
      <w:r w:rsidR="00B05E42">
        <w:rPr>
          <w:rFonts w:ascii="Arial" w:hAnsi="Arial" w:cs="Arial" w:hint="eastAsia"/>
          <w:sz w:val="18"/>
          <w:szCs w:val="18"/>
        </w:rPr>
        <w:t>幣</w:t>
      </w:r>
      <w:r w:rsidRPr="00AC527C">
        <w:rPr>
          <w:rFonts w:ascii="Arial" w:hAnsi="Arial" w:cs="Arial"/>
          <w:sz w:val="18"/>
          <w:szCs w:val="18"/>
        </w:rPr>
        <w:t>活期性存款帳戶。</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三　條　</w:t>
      </w:r>
      <w:r w:rsidR="00EA127D">
        <w:rPr>
          <w:rFonts w:ascii="Arial" w:eastAsia="新細明體" w:hAnsi="Arial" w:cs="Arial" w:hint="eastAsia"/>
          <w:sz w:val="18"/>
          <w:szCs w:val="18"/>
        </w:rPr>
        <w:t>(</w:t>
      </w:r>
      <w:r w:rsidRPr="00AC527C">
        <w:rPr>
          <w:rFonts w:ascii="Arial" w:eastAsia="新細明體" w:hAnsi="Arial" w:cs="Arial"/>
          <w:sz w:val="18"/>
          <w:szCs w:val="18"/>
        </w:rPr>
        <w:t>連線所使用之網路</w:t>
      </w:r>
      <w:r w:rsidR="00EA127D">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960"/>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銀行及</w:t>
      </w:r>
      <w:r w:rsidR="007C64F2">
        <w:rPr>
          <w:rFonts w:ascii="Arial" w:eastAsia="新細明體" w:hAnsi="Arial" w:cs="Arial"/>
          <w:sz w:val="18"/>
          <w:szCs w:val="18"/>
        </w:rPr>
        <w:t>客戶</w:t>
      </w:r>
      <w:r w:rsidRPr="00AC527C">
        <w:rPr>
          <w:rFonts w:ascii="Arial" w:eastAsia="新細明體" w:hAnsi="Arial" w:cs="Arial"/>
          <w:sz w:val="18"/>
          <w:szCs w:val="18"/>
        </w:rPr>
        <w:t>同意使用銀行專屬網路或雙方約定之相關網路進行電子訊息傳輸。</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使用雙方約定之相關網路者，銀行及</w:t>
      </w:r>
      <w:r w:rsidR="007C64F2">
        <w:rPr>
          <w:rFonts w:ascii="Arial" w:eastAsia="新細明體" w:hAnsi="Arial" w:cs="Arial"/>
          <w:sz w:val="18"/>
          <w:szCs w:val="18"/>
        </w:rPr>
        <w:t>客戶</w:t>
      </w:r>
      <w:r w:rsidRPr="00AC527C">
        <w:rPr>
          <w:rFonts w:ascii="Arial" w:eastAsia="新細明體" w:hAnsi="Arial" w:cs="Arial"/>
          <w:sz w:val="18"/>
          <w:szCs w:val="18"/>
        </w:rPr>
        <w:t>應分別就各項權利義務關係與各該網路業者簽訂網路服務契約，並各自負擔網路使用之費用。</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四　條　</w:t>
      </w:r>
      <w:r w:rsidR="00EA127D">
        <w:rPr>
          <w:rFonts w:ascii="Arial" w:eastAsia="新細明體" w:hAnsi="Arial" w:cs="Arial" w:hint="eastAsia"/>
          <w:sz w:val="18"/>
          <w:szCs w:val="18"/>
        </w:rPr>
        <w:t>(</w:t>
      </w:r>
      <w:r w:rsidRPr="00AC527C">
        <w:rPr>
          <w:rFonts w:ascii="Arial" w:eastAsia="新細明體" w:hAnsi="Arial" w:cs="Arial"/>
          <w:sz w:val="18"/>
          <w:szCs w:val="18"/>
        </w:rPr>
        <w:t>電子訊息之接收與回應</w:t>
      </w:r>
      <w:r w:rsidR="00EA127D">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銀行接收含數位簽章或經銀行及</w:t>
      </w:r>
      <w:r w:rsidR="007C64F2">
        <w:rPr>
          <w:rFonts w:ascii="Arial" w:eastAsia="新細明體" w:hAnsi="Arial" w:cs="Arial"/>
          <w:sz w:val="18"/>
          <w:szCs w:val="18"/>
        </w:rPr>
        <w:t>客戶</w:t>
      </w:r>
      <w:r w:rsidRPr="00AC527C">
        <w:rPr>
          <w:rFonts w:ascii="Arial" w:eastAsia="新細明體" w:hAnsi="Arial" w:cs="Arial"/>
          <w:sz w:val="18"/>
          <w:szCs w:val="18"/>
        </w:rPr>
        <w:t>同意用以辨識身分之電子訊息後，應即進行檢核或處理，並將檢核或處理結果通知</w:t>
      </w:r>
      <w:r w:rsidR="007C64F2">
        <w:rPr>
          <w:rFonts w:ascii="Arial" w:eastAsia="新細明體" w:hAnsi="Arial" w:cs="Arial"/>
          <w:sz w:val="18"/>
          <w:szCs w:val="18"/>
        </w:rPr>
        <w:t>客戶</w:t>
      </w:r>
      <w:r w:rsidRPr="00AC527C">
        <w:rPr>
          <w:rFonts w:ascii="Arial" w:eastAsia="新細明體" w:hAnsi="Arial" w:cs="Arial"/>
          <w:sz w:val="18"/>
          <w:szCs w:val="18"/>
        </w:rPr>
        <w:t>。銀行或</w:t>
      </w:r>
      <w:r w:rsidR="007C64F2">
        <w:rPr>
          <w:rFonts w:ascii="Arial" w:eastAsia="新細明體" w:hAnsi="Arial" w:cs="Arial"/>
          <w:sz w:val="18"/>
          <w:szCs w:val="18"/>
        </w:rPr>
        <w:t>客戶</w:t>
      </w:r>
      <w:r w:rsidRPr="00AC527C">
        <w:rPr>
          <w:rFonts w:ascii="Arial" w:eastAsia="新細明體" w:hAnsi="Arial" w:cs="Arial"/>
          <w:sz w:val="18"/>
          <w:szCs w:val="18"/>
        </w:rPr>
        <w:t>接收來自對方任何電子訊息，若無法辨識其內容時，視為自始未傳送。但銀行可確定</w:t>
      </w:r>
      <w:r w:rsidR="007C64F2">
        <w:rPr>
          <w:rFonts w:ascii="Arial" w:eastAsia="新細明體" w:hAnsi="Arial" w:cs="Arial"/>
          <w:sz w:val="18"/>
          <w:szCs w:val="18"/>
        </w:rPr>
        <w:t>客戶</w:t>
      </w:r>
      <w:r w:rsidRPr="00AC527C">
        <w:rPr>
          <w:rFonts w:ascii="Arial" w:eastAsia="新細明體" w:hAnsi="Arial" w:cs="Arial"/>
          <w:sz w:val="18"/>
          <w:szCs w:val="18"/>
        </w:rPr>
        <w:t>身分時，應將內容無法辨識之事實通知</w:t>
      </w:r>
      <w:r w:rsidR="007C64F2">
        <w:rPr>
          <w:rFonts w:ascii="Arial" w:eastAsia="新細明體" w:hAnsi="Arial" w:cs="Arial"/>
          <w:sz w:val="18"/>
          <w:szCs w:val="18"/>
        </w:rPr>
        <w:t>客戶</w:t>
      </w:r>
      <w:r w:rsidRPr="00AC527C">
        <w:rPr>
          <w:rFonts w:ascii="Arial" w:eastAsia="新細明體" w:hAnsi="Arial" w:cs="Arial"/>
          <w:sz w:val="18"/>
          <w:szCs w:val="18"/>
        </w:rPr>
        <w:t>。</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五　條　</w:t>
      </w:r>
      <w:r w:rsidR="00C11170">
        <w:rPr>
          <w:rFonts w:ascii="Arial" w:eastAsia="新細明體" w:hAnsi="Arial" w:cs="Arial" w:hint="eastAsia"/>
          <w:sz w:val="18"/>
          <w:szCs w:val="18"/>
        </w:rPr>
        <w:t>(</w:t>
      </w:r>
      <w:r w:rsidRPr="00AC527C">
        <w:rPr>
          <w:rFonts w:ascii="Arial" w:eastAsia="新細明體" w:hAnsi="Arial" w:cs="Arial"/>
          <w:sz w:val="18"/>
          <w:szCs w:val="18"/>
        </w:rPr>
        <w:t>電子訊息之不執行</w:t>
      </w:r>
      <w:r>
        <w:rPr>
          <w:rFonts w:ascii="Arial" w:eastAsia="新細明體" w:hAnsi="Arial" w:cs="Arial" w:hint="eastAsia"/>
          <w:sz w:val="18"/>
          <w:szCs w:val="18"/>
        </w:rPr>
        <w:t>事由</w:t>
      </w:r>
      <w:r w:rsidR="00C11170">
        <w:rPr>
          <w:rFonts w:ascii="Arial" w:eastAsia="新細明體" w:hAnsi="Arial" w:cs="Arial" w:hint="eastAsia"/>
          <w:sz w:val="18"/>
          <w:szCs w:val="18"/>
        </w:rPr>
        <w:t>)</w:t>
      </w:r>
    </w:p>
    <w:p w:rsidR="006C0E3D" w:rsidRPr="00AC527C" w:rsidRDefault="006C0E3D" w:rsidP="006C0E3D">
      <w:pPr>
        <w:pStyle w:val="aa"/>
        <w:snapToGrid w:val="0"/>
        <w:spacing w:line="240" w:lineRule="atLeast"/>
        <w:ind w:leftChars="400" w:left="960"/>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如有下列情形之一，銀行將不執行任何接收之電子訊息：</w:t>
      </w:r>
    </w:p>
    <w:p w:rsidR="006C0E3D" w:rsidRPr="00AC527C" w:rsidRDefault="006C0E3D" w:rsidP="006C0E3D">
      <w:pPr>
        <w:pStyle w:val="aa"/>
        <w:snapToGrid w:val="0"/>
        <w:spacing w:line="240" w:lineRule="atLeast"/>
        <w:ind w:leftChars="400" w:left="960"/>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一、有具體理由懷疑電子訊息之真實性或所指定事項之正確性者。</w:t>
      </w:r>
    </w:p>
    <w:p w:rsidR="006C0E3D" w:rsidRPr="00AC527C" w:rsidRDefault="006C0E3D" w:rsidP="006C0E3D">
      <w:pPr>
        <w:pStyle w:val="aa"/>
        <w:snapToGrid w:val="0"/>
        <w:spacing w:line="240" w:lineRule="atLeast"/>
        <w:ind w:leftChars="400" w:left="960"/>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二、銀行依據電子訊息處理，將違反相關法令之規定者。</w:t>
      </w:r>
    </w:p>
    <w:p w:rsidR="006C0E3D" w:rsidRPr="00AC527C" w:rsidRDefault="006C0E3D" w:rsidP="006C0E3D">
      <w:pPr>
        <w:pStyle w:val="aa"/>
        <w:snapToGrid w:val="0"/>
        <w:spacing w:line="240" w:lineRule="atLeast"/>
        <w:ind w:leftChars="400" w:left="960"/>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三、銀行因</w:t>
      </w:r>
      <w:r w:rsidR="007C64F2">
        <w:rPr>
          <w:rFonts w:ascii="Arial" w:eastAsia="新細明體" w:hAnsi="Arial" w:cs="Arial"/>
          <w:sz w:val="18"/>
          <w:szCs w:val="18"/>
        </w:rPr>
        <w:t>客戶</w:t>
      </w:r>
      <w:r w:rsidRPr="00AC527C">
        <w:rPr>
          <w:rFonts w:ascii="Arial" w:eastAsia="新細明體" w:hAnsi="Arial" w:cs="Arial"/>
          <w:sz w:val="18"/>
          <w:szCs w:val="18"/>
        </w:rPr>
        <w:t>之原因而無法於帳戶扣取</w:t>
      </w:r>
      <w:r w:rsidR="007C64F2">
        <w:rPr>
          <w:rFonts w:ascii="Arial" w:eastAsia="新細明體" w:hAnsi="Arial" w:cs="Arial"/>
          <w:sz w:val="18"/>
          <w:szCs w:val="18"/>
        </w:rPr>
        <w:t>客戶</w:t>
      </w:r>
      <w:r w:rsidRPr="00AC527C">
        <w:rPr>
          <w:rFonts w:ascii="Arial" w:eastAsia="新細明體" w:hAnsi="Arial" w:cs="Arial"/>
          <w:sz w:val="18"/>
          <w:szCs w:val="18"/>
        </w:rPr>
        <w:t>所應支付之費用者。</w:t>
      </w:r>
    </w:p>
    <w:p w:rsidR="006C0E3D" w:rsidRPr="00AC527C" w:rsidRDefault="006C0E3D" w:rsidP="006C0E3D">
      <w:pPr>
        <w:pStyle w:val="aa"/>
        <w:snapToGrid w:val="0"/>
        <w:spacing w:line="240" w:lineRule="atLeast"/>
        <w:ind w:leftChars="400" w:left="960"/>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銀行不執</w:t>
      </w:r>
      <w:r>
        <w:rPr>
          <w:rFonts w:ascii="Arial" w:eastAsia="新細明體" w:hAnsi="Arial" w:cs="Arial" w:hint="eastAsia"/>
          <w:sz w:val="18"/>
          <w:szCs w:val="18"/>
        </w:rPr>
        <w:t>行</w:t>
      </w:r>
      <w:r w:rsidRPr="00AC527C">
        <w:rPr>
          <w:rFonts w:ascii="Arial" w:eastAsia="新細明體" w:hAnsi="Arial" w:cs="Arial"/>
          <w:sz w:val="18"/>
          <w:szCs w:val="18"/>
        </w:rPr>
        <w:t>前項電子訊息者，應同時將不執行之結果通知</w:t>
      </w:r>
      <w:r w:rsidR="007C64F2">
        <w:rPr>
          <w:rFonts w:ascii="Arial" w:eastAsia="新細明體" w:hAnsi="Arial" w:cs="Arial"/>
          <w:sz w:val="18"/>
          <w:szCs w:val="18"/>
        </w:rPr>
        <w:t>客戶</w:t>
      </w:r>
      <w:r w:rsidRPr="00AC527C">
        <w:rPr>
          <w:rFonts w:ascii="Arial" w:eastAsia="新細明體" w:hAnsi="Arial" w:cs="Arial"/>
          <w:sz w:val="18"/>
          <w:szCs w:val="18"/>
        </w:rPr>
        <w:t>，</w:t>
      </w:r>
      <w:r w:rsidR="007C64F2">
        <w:rPr>
          <w:rFonts w:ascii="Arial" w:eastAsia="新細明體" w:hAnsi="Arial" w:cs="Arial"/>
          <w:sz w:val="18"/>
          <w:szCs w:val="18"/>
        </w:rPr>
        <w:t>客戶</w:t>
      </w:r>
      <w:r w:rsidRPr="00AC527C">
        <w:rPr>
          <w:rFonts w:ascii="Arial" w:eastAsia="新細明體" w:hAnsi="Arial" w:cs="Arial"/>
          <w:sz w:val="18"/>
          <w:szCs w:val="18"/>
        </w:rPr>
        <w:t>受通知後得以電話向銀行確認。</w:t>
      </w:r>
    </w:p>
    <w:p w:rsidR="006C0E3D"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六　條　</w:t>
      </w:r>
      <w:r w:rsidR="00C11170">
        <w:rPr>
          <w:rFonts w:ascii="Arial" w:eastAsia="新細明體" w:hAnsi="Arial" w:cs="Arial" w:hint="eastAsia"/>
          <w:sz w:val="18"/>
          <w:szCs w:val="18"/>
        </w:rPr>
        <w:t>(</w:t>
      </w:r>
      <w:r w:rsidRPr="00AC527C">
        <w:rPr>
          <w:rFonts w:ascii="Arial" w:eastAsia="新細明體" w:hAnsi="Arial" w:cs="Arial"/>
          <w:sz w:val="18"/>
          <w:szCs w:val="18"/>
        </w:rPr>
        <w:t>電子訊息交換作業時限</w:t>
      </w:r>
      <w:r w:rsidR="00C11170">
        <w:rPr>
          <w:rFonts w:ascii="Arial" w:eastAsia="新細明體" w:hAnsi="Arial" w:cs="Arial" w:hint="eastAsia"/>
          <w:sz w:val="18"/>
          <w:szCs w:val="18"/>
        </w:rPr>
        <w:t>)</w:t>
      </w:r>
    </w:p>
    <w:p w:rsidR="006C0E3D" w:rsidRPr="00AC527C" w:rsidRDefault="006C0E3D" w:rsidP="006C0E3D">
      <w:pPr>
        <w:pStyle w:val="aa"/>
        <w:snapToGrid w:val="0"/>
        <w:spacing w:line="240" w:lineRule="atLeast"/>
        <w:ind w:leftChars="400" w:left="1148" w:hangingChars="100" w:hanging="188"/>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hint="eastAsia"/>
          <w:sz w:val="18"/>
          <w:szCs w:val="18"/>
        </w:rPr>
        <w:t>電子訊息係由銀行電腦自動處理，</w:t>
      </w:r>
      <w:r w:rsidR="007C64F2">
        <w:rPr>
          <w:rFonts w:ascii="Arial" w:eastAsia="新細明體" w:hAnsi="Arial" w:cs="Arial" w:hint="eastAsia"/>
          <w:sz w:val="18"/>
          <w:szCs w:val="18"/>
        </w:rPr>
        <w:t>客戶</w:t>
      </w:r>
      <w:r w:rsidRPr="00AC527C">
        <w:rPr>
          <w:rFonts w:ascii="Arial" w:eastAsia="新細明體" w:hAnsi="Arial" w:cs="Arial" w:hint="eastAsia"/>
          <w:sz w:val="18"/>
          <w:szCs w:val="18"/>
        </w:rPr>
        <w:t>發出電子訊息傳送至銀行後即不得撤回、撤銷或修改。</w:t>
      </w:r>
    </w:p>
    <w:p w:rsidR="006C0E3D" w:rsidRPr="00AC527C" w:rsidRDefault="006C0E3D" w:rsidP="0054689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若電子訊息經由網路傳送至銀行後，於銀行電腦自動處理中已逾銀行服務時間時，該筆交易將不予處理或自動改於次一營業日處理。</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七　條　</w:t>
      </w:r>
      <w:r w:rsidR="00C11170">
        <w:rPr>
          <w:rFonts w:ascii="Arial" w:eastAsia="新細明體" w:hAnsi="Arial" w:cs="Arial" w:hint="eastAsia"/>
          <w:sz w:val="18"/>
          <w:szCs w:val="18"/>
        </w:rPr>
        <w:t>(</w:t>
      </w:r>
      <w:r w:rsidRPr="00AC527C">
        <w:rPr>
          <w:rFonts w:ascii="Arial" w:eastAsia="新細明體" w:hAnsi="Arial" w:cs="Arial"/>
          <w:sz w:val="18"/>
          <w:szCs w:val="18"/>
        </w:rPr>
        <w:t>費用</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hint="eastAsia"/>
          <w:sz w:val="18"/>
          <w:szCs w:val="18"/>
        </w:rPr>
        <w:t>客戶</w:t>
      </w:r>
      <w:r w:rsidR="001C411A" w:rsidRPr="001C411A">
        <w:rPr>
          <w:rFonts w:ascii="Arial" w:eastAsia="新細明體" w:hAnsi="Arial" w:cs="Arial" w:hint="eastAsia"/>
          <w:sz w:val="18"/>
          <w:szCs w:val="18"/>
        </w:rPr>
        <w:t>使用</w:t>
      </w:r>
      <w:r w:rsidR="001C411A" w:rsidRPr="001C411A">
        <w:rPr>
          <w:rFonts w:ascii="Arial" w:eastAsia="新細明體" w:hAnsi="Arial" w:cs="Arial" w:hint="eastAsia"/>
          <w:sz w:val="18"/>
          <w:szCs w:val="18"/>
        </w:rPr>
        <w:t>EDI</w:t>
      </w:r>
      <w:r w:rsidR="001C411A">
        <w:rPr>
          <w:rFonts w:ascii="Arial" w:eastAsia="新細明體" w:hAnsi="Arial" w:cs="Arial" w:hint="eastAsia"/>
          <w:sz w:val="18"/>
          <w:szCs w:val="18"/>
        </w:rPr>
        <w:t>系統</w:t>
      </w:r>
      <w:r w:rsidR="001C411A" w:rsidRPr="001C411A">
        <w:rPr>
          <w:rFonts w:ascii="Arial" w:eastAsia="新細明體" w:hAnsi="Arial" w:cs="Arial" w:hint="eastAsia"/>
          <w:sz w:val="18"/>
          <w:szCs w:val="18"/>
        </w:rPr>
        <w:t>線上扣款成功，每筆手續費</w:t>
      </w:r>
      <w:r w:rsidR="00906C3F">
        <w:rPr>
          <w:rFonts w:ascii="Arial" w:eastAsia="新細明體" w:hAnsi="Arial" w:cs="Arial" w:hint="eastAsia"/>
          <w:sz w:val="18"/>
          <w:szCs w:val="18"/>
        </w:rPr>
        <w:t>新臺幣</w:t>
      </w:r>
      <w:r w:rsidR="001C411A" w:rsidRPr="001C411A">
        <w:rPr>
          <w:rFonts w:ascii="Arial" w:eastAsia="新細明體" w:hAnsi="Arial" w:cs="Arial" w:hint="eastAsia"/>
          <w:sz w:val="18"/>
          <w:szCs w:val="18"/>
        </w:rPr>
        <w:t>二十元；於臨櫃方式繳納款項，每筆手續費</w:t>
      </w:r>
      <w:r w:rsidR="00906C3F">
        <w:rPr>
          <w:rFonts w:ascii="Arial" w:eastAsia="新細明體" w:hAnsi="Arial" w:cs="Arial" w:hint="eastAsia"/>
          <w:sz w:val="18"/>
          <w:szCs w:val="18"/>
        </w:rPr>
        <w:t>新臺幣</w:t>
      </w:r>
      <w:r w:rsidR="001C411A" w:rsidRPr="001C411A">
        <w:rPr>
          <w:rFonts w:ascii="Arial" w:eastAsia="新細明體" w:hAnsi="Arial" w:cs="Arial" w:hint="eastAsia"/>
          <w:sz w:val="18"/>
          <w:szCs w:val="18"/>
        </w:rPr>
        <w:t>三十三元。</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hint="eastAsia"/>
          <w:sz w:val="18"/>
          <w:szCs w:val="18"/>
        </w:rPr>
        <w:t>前項交易處理服務費授權銀行於交易時自</w:t>
      </w:r>
      <w:r w:rsidR="00361B18">
        <w:rPr>
          <w:rFonts w:ascii="Arial" w:eastAsia="新細明體" w:hAnsi="Arial" w:cs="Arial" w:hint="eastAsia"/>
          <w:sz w:val="18"/>
          <w:szCs w:val="18"/>
        </w:rPr>
        <w:t>客戶</w:t>
      </w:r>
      <w:r w:rsidRPr="00AC527C">
        <w:rPr>
          <w:rFonts w:ascii="Arial" w:eastAsia="新細明體" w:hAnsi="Arial" w:cs="Arial" w:hint="eastAsia"/>
          <w:sz w:val="18"/>
          <w:szCs w:val="18"/>
        </w:rPr>
        <w:t>之</w:t>
      </w:r>
      <w:r w:rsidR="00361B18">
        <w:rPr>
          <w:rFonts w:ascii="Arial" w:eastAsia="新細明體" w:hAnsi="Arial" w:cs="Arial" w:hint="eastAsia"/>
          <w:sz w:val="18"/>
          <w:szCs w:val="18"/>
        </w:rPr>
        <w:t>約定</w:t>
      </w:r>
      <w:r w:rsidRPr="00AC527C">
        <w:rPr>
          <w:rFonts w:ascii="Arial" w:eastAsia="新細明體" w:hAnsi="Arial" w:cs="Arial" w:hint="eastAsia"/>
          <w:sz w:val="18"/>
          <w:szCs w:val="18"/>
        </w:rPr>
        <w:t>帳戶內自動扣除。</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hint="eastAsia"/>
          <w:sz w:val="18"/>
          <w:szCs w:val="18"/>
        </w:rPr>
        <w:t>銀行之收費標準於銀行網站上公告，訂約後如有調整，銀行應於調整前六十日以上時間進行公告，同時告知</w:t>
      </w:r>
      <w:r w:rsidR="007C64F2">
        <w:rPr>
          <w:rFonts w:ascii="Arial" w:eastAsia="新細明體" w:hAnsi="Arial" w:cs="Arial" w:hint="eastAsia"/>
          <w:sz w:val="18"/>
          <w:szCs w:val="18"/>
        </w:rPr>
        <w:t>客戶</w:t>
      </w:r>
      <w:r w:rsidRPr="00AC527C">
        <w:rPr>
          <w:rFonts w:ascii="Arial" w:eastAsia="新細明體" w:hAnsi="Arial" w:cs="Arial" w:hint="eastAsia"/>
          <w:sz w:val="18"/>
          <w:szCs w:val="18"/>
        </w:rPr>
        <w:t>得於該期間內終止契約，逾期未終止者，視為承認該調整。</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hint="eastAsia"/>
          <w:sz w:val="18"/>
          <w:szCs w:val="18"/>
        </w:rPr>
        <w:t>客戶</w:t>
      </w:r>
      <w:r w:rsidRPr="00AC527C">
        <w:rPr>
          <w:rFonts w:ascii="Arial" w:eastAsia="新細明體" w:hAnsi="Arial" w:cs="Arial" w:hint="eastAsia"/>
          <w:sz w:val="18"/>
          <w:szCs w:val="18"/>
        </w:rPr>
        <w:t>應繳納之稅捐，應依本契約交易</w:t>
      </w:r>
      <w:r w:rsidR="007C64F2">
        <w:rPr>
          <w:rFonts w:ascii="Arial" w:eastAsia="新細明體" w:hAnsi="Arial" w:cs="Arial" w:hint="eastAsia"/>
          <w:sz w:val="18"/>
          <w:szCs w:val="18"/>
        </w:rPr>
        <w:t>客戶</w:t>
      </w:r>
      <w:r w:rsidRPr="00AC527C">
        <w:rPr>
          <w:rFonts w:ascii="Arial" w:eastAsia="新細明體" w:hAnsi="Arial" w:cs="Arial" w:hint="eastAsia"/>
          <w:sz w:val="18"/>
          <w:szCs w:val="18"/>
        </w:rPr>
        <w:t>應繳納之稅捐法令規定辦理，並授權銀行自</w:t>
      </w:r>
      <w:r w:rsidR="007C64F2">
        <w:rPr>
          <w:rFonts w:ascii="Arial" w:eastAsia="新細明體" w:hAnsi="Arial" w:cs="Arial" w:hint="eastAsia"/>
          <w:sz w:val="18"/>
          <w:szCs w:val="18"/>
        </w:rPr>
        <w:t>客戶</w:t>
      </w:r>
      <w:r w:rsidRPr="00AC527C">
        <w:rPr>
          <w:rFonts w:ascii="Arial" w:eastAsia="新細明體" w:hAnsi="Arial" w:cs="Arial" w:hint="eastAsia"/>
          <w:sz w:val="18"/>
          <w:szCs w:val="18"/>
        </w:rPr>
        <w:t>帳戶內自動扣繳。</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 xml:space="preserve">第　八　條　</w:t>
      </w:r>
      <w:r w:rsidR="00C11170">
        <w:rPr>
          <w:rFonts w:ascii="Arial" w:eastAsia="新細明體" w:hAnsi="Arial" w:cs="Arial" w:hint="eastAsia"/>
          <w:sz w:val="18"/>
          <w:szCs w:val="18"/>
        </w:rPr>
        <w:t>(</w:t>
      </w:r>
      <w:r w:rsidR="007C64F2">
        <w:rPr>
          <w:rFonts w:ascii="Arial" w:eastAsia="新細明體" w:hAnsi="Arial" w:cs="Arial"/>
          <w:sz w:val="18"/>
          <w:szCs w:val="18"/>
        </w:rPr>
        <w:t>客戶</w:t>
      </w:r>
      <w:r w:rsidRPr="00AC527C">
        <w:rPr>
          <w:rFonts w:ascii="Arial" w:eastAsia="新細明體" w:hAnsi="Arial" w:cs="Arial"/>
          <w:sz w:val="18"/>
          <w:szCs w:val="18"/>
        </w:rPr>
        <w:t>軟硬體安裝與風險</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申請使用本契約之服務項目，應自行安裝所需之電腦軟體、硬體，以及其他與安全相關之設備。安裝所需之費用及風險，由</w:t>
      </w:r>
      <w:r w:rsidR="007C64F2">
        <w:rPr>
          <w:rFonts w:ascii="Arial" w:eastAsia="新細明體" w:hAnsi="Arial" w:cs="Arial"/>
          <w:sz w:val="18"/>
          <w:szCs w:val="18"/>
        </w:rPr>
        <w:t>客戶</w:t>
      </w:r>
      <w:r w:rsidRPr="00AC527C">
        <w:rPr>
          <w:rFonts w:ascii="Arial" w:eastAsia="新細明體" w:hAnsi="Arial" w:cs="Arial"/>
          <w:sz w:val="18"/>
          <w:szCs w:val="18"/>
        </w:rPr>
        <w:t>自行負擔。</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第一項軟硬體設備及相關文件如係由銀行所提供，銀行僅同意</w:t>
      </w:r>
      <w:r w:rsidR="007C64F2">
        <w:rPr>
          <w:rFonts w:ascii="Arial" w:eastAsia="新細明體" w:hAnsi="Arial" w:cs="Arial"/>
          <w:sz w:val="18"/>
          <w:szCs w:val="18"/>
        </w:rPr>
        <w:t>客戶</w:t>
      </w:r>
      <w:r w:rsidRPr="00AC527C">
        <w:rPr>
          <w:rFonts w:ascii="Arial" w:eastAsia="新細明體" w:hAnsi="Arial" w:cs="Arial"/>
          <w:sz w:val="18"/>
          <w:szCs w:val="18"/>
        </w:rPr>
        <w:t>於約定服務範圍內使用，不得將之轉讓、轉借或以任何方式交付第三人。</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因</w:t>
      </w:r>
      <w:r w:rsidR="007C64F2">
        <w:rPr>
          <w:rFonts w:ascii="Arial" w:eastAsia="新細明體" w:hAnsi="Arial" w:cs="Arial"/>
          <w:sz w:val="18"/>
          <w:szCs w:val="18"/>
        </w:rPr>
        <w:t>客戶</w:t>
      </w:r>
      <w:r w:rsidRPr="00AC527C">
        <w:rPr>
          <w:rFonts w:ascii="Arial" w:eastAsia="新細明體" w:hAnsi="Arial" w:cs="Arial"/>
          <w:sz w:val="18"/>
          <w:szCs w:val="18"/>
        </w:rPr>
        <w:t>之行為侵害銀行或第三人之智慧財產權或其他權利，或因不當之操作使用致生損害時，應自負其責任。</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如因電腦操作需要而安裝其他軟硬體，有與銀行所提供之軟硬體設備併用之必要者，應遵守銀行所提供安裝之相關資料，並自行負擔其費用及風險。</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　九　條</w:t>
      </w:r>
      <w:r w:rsidRPr="00AC527C">
        <w:rPr>
          <w:rFonts w:ascii="Arial" w:eastAsia="新細明體" w:hAnsi="Arial" w:cs="Arial"/>
          <w:sz w:val="18"/>
          <w:szCs w:val="18"/>
        </w:rPr>
        <w:t xml:space="preserve">  </w:t>
      </w:r>
      <w:r w:rsidR="00C11170">
        <w:rPr>
          <w:rFonts w:ascii="Arial" w:eastAsia="新細明體" w:hAnsi="Arial" w:cs="Arial" w:hint="eastAsia"/>
          <w:sz w:val="18"/>
          <w:szCs w:val="18"/>
        </w:rPr>
        <w:t>(</w:t>
      </w:r>
      <w:r w:rsidR="007C64F2">
        <w:rPr>
          <w:rFonts w:ascii="Arial" w:eastAsia="新細明體" w:hAnsi="Arial" w:cs="Arial"/>
          <w:sz w:val="18"/>
          <w:szCs w:val="18"/>
        </w:rPr>
        <w:t>客戶</w:t>
      </w:r>
      <w:r w:rsidRPr="00AC527C">
        <w:rPr>
          <w:rFonts w:ascii="Arial" w:eastAsia="新細明體" w:hAnsi="Arial" w:cs="Arial"/>
          <w:sz w:val="18"/>
          <w:szCs w:val="18"/>
        </w:rPr>
        <w:t>連線與責任</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960"/>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銀行與</w:t>
      </w:r>
      <w:r w:rsidR="007C64F2">
        <w:rPr>
          <w:rFonts w:ascii="Arial" w:eastAsia="新細明體" w:hAnsi="Arial" w:cs="Arial"/>
          <w:sz w:val="18"/>
          <w:szCs w:val="18"/>
        </w:rPr>
        <w:t>客戶</w:t>
      </w:r>
      <w:r w:rsidRPr="00AC527C">
        <w:rPr>
          <w:rFonts w:ascii="Arial" w:eastAsia="新細明體" w:hAnsi="Arial" w:cs="Arial"/>
          <w:sz w:val="18"/>
          <w:szCs w:val="18"/>
        </w:rPr>
        <w:t>有特別約定者，必須與銀行為必要之測試後，始得連線。</w:t>
      </w:r>
    </w:p>
    <w:p w:rsidR="006C0E3D" w:rsidRPr="00AC527C" w:rsidRDefault="006C0E3D" w:rsidP="00203B79">
      <w:pPr>
        <w:pStyle w:val="aa"/>
        <w:snapToGrid w:val="0"/>
        <w:spacing w:line="240" w:lineRule="atLeast"/>
        <w:ind w:leftChars="400" w:left="960"/>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對銀行所提供之使用者代號、密碼、憑證、軟硬體及相關文件，應負保管之責。</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輸入前項密碼連續錯誤達三次時（至少三次），銀行電腦即自動停止</w:t>
      </w:r>
      <w:r w:rsidR="007C64F2">
        <w:rPr>
          <w:rFonts w:ascii="Arial" w:eastAsia="新細明體" w:hAnsi="Arial" w:cs="Arial"/>
          <w:sz w:val="18"/>
          <w:szCs w:val="18"/>
        </w:rPr>
        <w:t>客戶</w:t>
      </w:r>
      <w:r w:rsidRPr="00AC527C">
        <w:rPr>
          <w:rFonts w:ascii="Arial" w:eastAsia="新細明體" w:hAnsi="Arial" w:cs="Arial"/>
          <w:sz w:val="18"/>
          <w:szCs w:val="18"/>
        </w:rPr>
        <w:t>使用本契約之服務。</w:t>
      </w:r>
      <w:r w:rsidR="007C64F2">
        <w:rPr>
          <w:rFonts w:ascii="Arial" w:eastAsia="新細明體" w:hAnsi="Arial" w:cs="Arial"/>
          <w:sz w:val="18"/>
          <w:szCs w:val="18"/>
        </w:rPr>
        <w:t>客戶</w:t>
      </w:r>
      <w:r w:rsidRPr="00AC527C">
        <w:rPr>
          <w:rFonts w:ascii="Arial" w:eastAsia="新細明體" w:hAnsi="Arial" w:cs="Arial"/>
          <w:sz w:val="18"/>
          <w:szCs w:val="18"/>
        </w:rPr>
        <w:t>如擬恢復使用，應重新辦理申請手續。</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並應於契約終止時，即返還銀行所提供之設備及相關文件。</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交易核對</w:t>
      </w:r>
      <w:r w:rsidR="00C11170">
        <w:rPr>
          <w:rFonts w:ascii="Arial" w:eastAsia="新細明體" w:hAnsi="Arial" w:cs="Arial" w:hint="eastAsia"/>
          <w:sz w:val="18"/>
          <w:szCs w:val="18"/>
        </w:rPr>
        <w:t>)</w:t>
      </w:r>
    </w:p>
    <w:p w:rsidR="006027EC" w:rsidRDefault="00531B31" w:rsidP="00203B79">
      <w:pPr>
        <w:pStyle w:val="aa"/>
        <w:snapToGrid w:val="0"/>
        <w:spacing w:line="240" w:lineRule="atLeast"/>
        <w:ind w:leftChars="399" w:left="1133" w:hangingChars="73" w:hanging="175"/>
        <w:jc w:val="both"/>
        <w:rPr>
          <w:rFonts w:ascii="Arial" w:eastAsia="新細明體" w:hAnsi="Arial" w:cs="Arial"/>
          <w:sz w:val="18"/>
          <w:szCs w:val="18"/>
        </w:rPr>
      </w:pPr>
      <w:r>
        <w:rPr>
          <w:noProof/>
        </w:rPr>
        <w:lastRenderedPageBreak/>
        <mc:AlternateContent>
          <mc:Choice Requires="wps">
            <w:drawing>
              <wp:anchor distT="0" distB="0" distL="114300" distR="114300" simplePos="0" relativeHeight="251675648" behindDoc="0" locked="0" layoutInCell="1" allowOverlap="1" wp14:anchorId="305BA9D6" wp14:editId="478F56F3">
                <wp:simplePos x="0" y="0"/>
                <wp:positionH relativeFrom="page">
                  <wp:posOffset>7156450</wp:posOffset>
                </wp:positionH>
                <wp:positionV relativeFrom="paragraph">
                  <wp:posOffset>0</wp:posOffset>
                </wp:positionV>
                <wp:extent cx="266700" cy="227076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266700" cy="2270760"/>
                        </a:xfrm>
                        <a:prstGeom prst="rect">
                          <a:avLst/>
                        </a:prstGeom>
                        <a:noFill/>
                        <a:ln>
                          <a:noFill/>
                        </a:ln>
                        <a:effectLst/>
                      </wps:spPr>
                      <wps:txb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05BA9D6" id="文字方塊 22" o:spid="_x0000_s1042" type="#_x0000_t202" style="position:absolute;left:0;text-align:left;margin-left:563.5pt;margin-top:0;width:21pt;height:178.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90RgIAAGMEAAAOAAAAZHJzL2Uyb0RvYy54bWysVFFu2zAM/R+wOwj6X+wYWdIZcYqsRYYB&#10;QVsgHfqtyFJswBY1SYmdXWDADtB+7wA7wA7UnmOUHKdZt69hPwpF0hT53mOm521dkZ0wtgSV0eEg&#10;pkQoDnmpNhn9dLt4c0aJdUzlrAIlMroXlp7PXr+aNjoVCRRQ5cIQLKJs2uiMFs7pNIosL0TN7AC0&#10;UBiUYGrm8Go2UW5Yg9XrKkrieBw1YHJtgAtr0XvZBeks1JdScHctpRWOVBnF3lw4TTjX/oxmU5Zu&#10;DNNFyQ9tsH/oomalwkePpS6ZY2Rryj9K1SU3YEG6AYc6AilLLsIMOM0wfjHNqmBahFkQHKuPMNn/&#10;V5Zf7W4MKfOMJgklitXI0dP918cfD0/3Px+/fyPoRowabVNMXWlMdu17aJHr3m/R6Udvpan9Lw5F&#10;MI5o748Ii9YRjs5kPJ7EGOEYSpJJPBkHCqLnr7Wx7oOAmngjowYZDMCy3dI67ART+xT/mIJFWVWB&#10;xUr95sDEziOCDA5f+0G6hr3l2nUbhj/rh1lDvscZDXRKsZovSmxkyay7YQalgc2j3N01HrKCJqNw&#10;sCgpwHz5m9/nI2MYpaRBqWXUft4yIyipPirk8t1wNPLaDJfR20mCF3MaWZ9G1La+AFTzEBdL82D6&#10;fFf1pjRQ3+FWzP2rGGKK49sZdb154boFwK3iYj4PSahGzdxSrTT3pT2SHubb9o4ZfeDCIYtX0IuS&#10;pS8o6XI7DuZbB7IMfHmcO1SRPH9BJQcaD1vnV+X0HrKe/xtmvwAAAP//AwBQSwMEFAAGAAgAAAAh&#10;ADyYfyLeAAAACgEAAA8AAABkcnMvZG93bnJldi54bWxMj81OwzAQhO9IvIO1SNyonUJTGuJUCMS1&#10;iP5J3Nx4m0TE6yh2m/D23Z7gstrRrGa/yZeja8UZ+9B40pBMFAik0tuGKg3bzcfDM4gQDVnTekIN&#10;vxhgWdze5CazfqAvPK9jJTiEQmY01DF2mZShrNGZMPEdEntH3zsTWfaVtL0ZONy1cqpUKp1piD/U&#10;psO3Gsuf9clp2K2O3/sn9Vm9u1k3+FFJcgup9f3d+PoCIuIY/47his/oUDDTwZ/IBtGyTqZzLhM1&#10;8Lz6Sbrg7aDhcTZPQRa5/F+huAAAAP//AwBQSwECLQAUAAYACAAAACEAtoM4kv4AAADhAQAAEwAA&#10;AAAAAAAAAAAAAAAAAAAAW0NvbnRlbnRfVHlwZXNdLnhtbFBLAQItABQABgAIAAAAIQA4/SH/1gAA&#10;AJQBAAALAAAAAAAAAAAAAAAAAC8BAABfcmVscy8ucmVsc1BLAQItABQABgAIAAAAIQDHal90RgIA&#10;AGMEAAAOAAAAAAAAAAAAAAAAAC4CAABkcnMvZTJvRG9jLnhtbFBLAQItABQABgAIAAAAIQA8mH8i&#10;3gAAAAoBAAAPAAAAAAAAAAAAAAAAAKAEAABkcnMvZG93bnJldi54bWxQSwUGAAAAAAQABADzAAAA&#10;qwUAAAAA&#10;" filled="f" stroked="f">
                <v:textbo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v:textbox>
                <w10:wrap anchorx="page"/>
              </v:shape>
            </w:pict>
          </mc:Fallback>
        </mc:AlternateContent>
      </w:r>
      <w:r w:rsidR="006C0E3D">
        <w:rPr>
          <w:rFonts w:ascii="Arial" w:eastAsia="新細明體" w:hAnsi="Arial" w:cs="Arial" w:hint="eastAsia"/>
          <w:sz w:val="18"/>
          <w:szCs w:val="18"/>
        </w:rPr>
        <w:t xml:space="preserve">　</w:t>
      </w:r>
      <w:r w:rsidR="006C0E3D" w:rsidRPr="00AC527C">
        <w:rPr>
          <w:rFonts w:ascii="Arial" w:eastAsia="新細明體" w:hAnsi="Arial" w:cs="Arial"/>
          <w:sz w:val="18"/>
          <w:szCs w:val="18"/>
        </w:rPr>
        <w:t>銀行於每筆交易指示處理完畢後，</w:t>
      </w:r>
      <w:r w:rsidR="006C0E3D" w:rsidRPr="00AC2332">
        <w:rPr>
          <w:rFonts w:ascii="Arial" w:eastAsia="新細明體" w:hAnsi="Arial" w:cs="Arial" w:hint="eastAsia"/>
          <w:sz w:val="18"/>
          <w:szCs w:val="18"/>
        </w:rPr>
        <w:t>以電子訊息或銀行與</w:t>
      </w:r>
      <w:r w:rsidR="007C64F2" w:rsidRPr="00AC2332">
        <w:rPr>
          <w:rFonts w:ascii="Arial" w:eastAsia="新細明體" w:hAnsi="Arial" w:cs="Arial" w:hint="eastAsia"/>
          <w:sz w:val="18"/>
          <w:szCs w:val="18"/>
        </w:rPr>
        <w:t>客戶</w:t>
      </w:r>
      <w:r w:rsidR="006C0E3D" w:rsidRPr="00AC2332">
        <w:rPr>
          <w:rFonts w:ascii="Arial" w:eastAsia="新細明體" w:hAnsi="Arial" w:cs="Arial" w:hint="eastAsia"/>
          <w:sz w:val="18"/>
          <w:szCs w:val="18"/>
        </w:rPr>
        <w:t>約定之方式通知</w:t>
      </w:r>
      <w:r w:rsidR="007C64F2" w:rsidRPr="00AC2332">
        <w:rPr>
          <w:rFonts w:ascii="Arial" w:eastAsia="新細明體" w:hAnsi="Arial" w:cs="Arial" w:hint="eastAsia"/>
          <w:sz w:val="18"/>
          <w:szCs w:val="18"/>
        </w:rPr>
        <w:t>客戶</w:t>
      </w:r>
      <w:r w:rsidR="006C0E3D" w:rsidRPr="00AC527C">
        <w:rPr>
          <w:rFonts w:ascii="Arial" w:eastAsia="新細明體" w:hAnsi="Arial" w:cs="Arial"/>
          <w:sz w:val="18"/>
          <w:szCs w:val="18"/>
        </w:rPr>
        <w:t>。</w:t>
      </w:r>
      <w:r w:rsidR="00AC2332">
        <w:rPr>
          <w:rFonts w:ascii="Arial" w:eastAsia="新細明體" w:hAnsi="Arial" w:cs="Arial" w:hint="eastAsia"/>
          <w:sz w:val="18"/>
          <w:szCs w:val="18"/>
        </w:rPr>
        <w:t>立申請書人</w:t>
      </w:r>
      <w:r w:rsidR="006C0E3D" w:rsidRPr="00AC527C">
        <w:rPr>
          <w:rFonts w:ascii="Arial" w:eastAsia="新細明體" w:hAnsi="Arial" w:cs="Arial"/>
          <w:sz w:val="18"/>
          <w:szCs w:val="18"/>
        </w:rPr>
        <w:t>應於</w:t>
      </w:r>
      <w:r w:rsidR="00AC2332">
        <w:rPr>
          <w:rFonts w:ascii="Arial" w:eastAsia="新細明體" w:hAnsi="Arial" w:cs="Arial" w:hint="eastAsia"/>
          <w:sz w:val="18"/>
          <w:szCs w:val="18"/>
        </w:rPr>
        <w:t>通知到達</w:t>
      </w:r>
      <w:r w:rsidR="006C0E3D" w:rsidRPr="00AC527C">
        <w:rPr>
          <w:rFonts w:ascii="Arial" w:eastAsia="新細明體" w:hAnsi="Arial" w:cs="Arial"/>
          <w:sz w:val="18"/>
          <w:szCs w:val="18"/>
        </w:rPr>
        <w:t>後，核對其結果有無錯誤。如有不符，應於</w:t>
      </w:r>
      <w:r w:rsidR="00AC2332">
        <w:rPr>
          <w:rFonts w:ascii="Arial" w:eastAsia="新細明體" w:hAnsi="Arial" w:cs="Arial" w:hint="eastAsia"/>
          <w:sz w:val="18"/>
          <w:szCs w:val="18"/>
        </w:rPr>
        <w:t>交易</w:t>
      </w:r>
      <w:r w:rsidR="006C0E3D" w:rsidRPr="00AC527C">
        <w:rPr>
          <w:rFonts w:ascii="Arial" w:eastAsia="新細明體" w:hAnsi="Arial" w:cs="Arial"/>
          <w:sz w:val="18"/>
          <w:szCs w:val="18"/>
        </w:rPr>
        <w:t>完成之日起四十五日內通知銀行查明。</w:t>
      </w:r>
    </w:p>
    <w:p w:rsidR="006C0E3D" w:rsidRPr="00E878E2" w:rsidRDefault="006027EC" w:rsidP="00203B79">
      <w:pPr>
        <w:pStyle w:val="aa"/>
        <w:snapToGrid w:val="0"/>
        <w:spacing w:line="240" w:lineRule="atLeast"/>
        <w:ind w:leftChars="399" w:left="1146" w:hangingChars="100" w:hanging="188"/>
        <w:jc w:val="both"/>
        <w:rPr>
          <w:rFonts w:ascii="Arial" w:eastAsia="新細明體" w:hAnsi="Arial" w:cs="Arial"/>
          <w:color w:val="FF0000"/>
          <w:sz w:val="18"/>
          <w:szCs w:val="18"/>
        </w:rPr>
      </w:pPr>
      <w:r>
        <w:rPr>
          <w:rFonts w:ascii="Arial" w:eastAsia="新細明體" w:hAnsi="Arial" w:cs="Arial" w:hint="eastAsia"/>
          <w:sz w:val="18"/>
          <w:szCs w:val="18"/>
        </w:rPr>
        <w:t xml:space="preserve">  </w:t>
      </w:r>
      <w:r w:rsidR="006C0E3D" w:rsidRPr="00AC527C">
        <w:rPr>
          <w:rFonts w:ascii="Arial" w:eastAsia="新細明體" w:hAnsi="Arial" w:cs="Arial"/>
          <w:sz w:val="18"/>
          <w:szCs w:val="18"/>
        </w:rPr>
        <w:t>銀行每月</w:t>
      </w:r>
      <w:r w:rsidR="00AC2332">
        <w:rPr>
          <w:rFonts w:ascii="Arial" w:eastAsia="新細明體" w:hAnsi="Arial" w:cs="Arial" w:hint="eastAsia"/>
          <w:sz w:val="18"/>
          <w:szCs w:val="18"/>
        </w:rPr>
        <w:t>應以平信向立申請書人</w:t>
      </w:r>
      <w:r w:rsidR="006C0E3D" w:rsidRPr="00AC527C">
        <w:rPr>
          <w:rFonts w:ascii="Arial" w:eastAsia="新細明體" w:hAnsi="Arial" w:cs="Arial"/>
          <w:sz w:val="18"/>
          <w:szCs w:val="18"/>
        </w:rPr>
        <w:t>寄送上月之交易對帳單（該月無交易時不寄）。</w:t>
      </w:r>
      <w:r w:rsidR="00AC2332">
        <w:rPr>
          <w:rFonts w:ascii="Arial" w:eastAsia="新細明體" w:hAnsi="Arial" w:cs="Arial" w:hint="eastAsia"/>
          <w:sz w:val="18"/>
          <w:szCs w:val="18"/>
        </w:rPr>
        <w:t>立申請書人</w:t>
      </w:r>
      <w:r w:rsidR="006C0E3D" w:rsidRPr="00AC527C">
        <w:rPr>
          <w:rFonts w:ascii="Arial" w:eastAsia="新細明體" w:hAnsi="Arial" w:cs="Arial"/>
          <w:sz w:val="18"/>
          <w:szCs w:val="18"/>
        </w:rPr>
        <w:t>核對後如認為交易對帳單所載事項有誤時，應於收受之日起四十五日內通知銀行查明。</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銀行</w:t>
      </w:r>
      <w:r w:rsidR="006027EC">
        <w:rPr>
          <w:rFonts w:ascii="Arial" w:eastAsia="新細明體" w:hAnsi="Arial" w:cs="Arial" w:hint="eastAsia"/>
          <w:sz w:val="18"/>
          <w:szCs w:val="18"/>
        </w:rPr>
        <w:t>收受</w:t>
      </w:r>
      <w:r w:rsidR="00AC2332">
        <w:rPr>
          <w:rFonts w:ascii="Arial" w:eastAsia="新細明體" w:hAnsi="Arial" w:cs="Arial" w:hint="eastAsia"/>
          <w:sz w:val="18"/>
          <w:szCs w:val="18"/>
        </w:rPr>
        <w:t>立申請書人</w:t>
      </w:r>
      <w:r w:rsidR="006027EC">
        <w:rPr>
          <w:rFonts w:ascii="Arial" w:eastAsia="新細明體" w:hAnsi="Arial" w:cs="Arial" w:hint="eastAsia"/>
          <w:sz w:val="18"/>
          <w:szCs w:val="18"/>
        </w:rPr>
        <w:t>前二項</w:t>
      </w:r>
      <w:r w:rsidRPr="00AC527C">
        <w:rPr>
          <w:rFonts w:ascii="Arial" w:eastAsia="新細明體" w:hAnsi="Arial" w:cs="Arial"/>
          <w:sz w:val="18"/>
          <w:szCs w:val="18"/>
        </w:rPr>
        <w:t>之通知</w:t>
      </w:r>
      <w:r w:rsidR="006027EC">
        <w:rPr>
          <w:rFonts w:ascii="Arial" w:eastAsia="新細明體" w:hAnsi="Arial" w:cs="Arial" w:hint="eastAsia"/>
          <w:sz w:val="18"/>
          <w:szCs w:val="18"/>
        </w:rPr>
        <w:t>後</w:t>
      </w:r>
      <w:r w:rsidRPr="00AC527C">
        <w:rPr>
          <w:rFonts w:ascii="Arial" w:eastAsia="新細明體" w:hAnsi="Arial" w:cs="Arial"/>
          <w:sz w:val="18"/>
          <w:szCs w:val="18"/>
        </w:rPr>
        <w:t>，應即進行調查，並於通知到達銀行之日起三十日內將調查之情形或結果</w:t>
      </w:r>
      <w:r w:rsidR="00AC2332">
        <w:rPr>
          <w:rFonts w:ascii="Arial" w:eastAsia="新細明體" w:hAnsi="Arial" w:cs="Arial" w:hint="eastAsia"/>
          <w:sz w:val="18"/>
          <w:szCs w:val="18"/>
        </w:rPr>
        <w:t>復</w:t>
      </w:r>
      <w:r w:rsidRPr="00AC527C">
        <w:rPr>
          <w:rFonts w:ascii="Arial" w:eastAsia="新細明體" w:hAnsi="Arial" w:cs="Arial"/>
          <w:sz w:val="18"/>
          <w:szCs w:val="18"/>
        </w:rPr>
        <w:t>知</w:t>
      </w:r>
      <w:r w:rsidR="00AC2332">
        <w:rPr>
          <w:rFonts w:ascii="Arial" w:eastAsia="新細明體" w:hAnsi="Arial" w:cs="Arial" w:hint="eastAsia"/>
          <w:sz w:val="18"/>
          <w:szCs w:val="18"/>
        </w:rPr>
        <w:t>立申請書人</w:t>
      </w:r>
      <w:r w:rsidRPr="00AC527C">
        <w:rPr>
          <w:rFonts w:ascii="Arial" w:eastAsia="新細明體" w:hAnsi="Arial" w:cs="Arial"/>
          <w:sz w:val="18"/>
          <w:szCs w:val="18"/>
        </w:rPr>
        <w:t>。</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十一</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電子訊息錯誤之處理</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利用本契約之服務，如其電子訊息因不可歸責於</w:t>
      </w:r>
      <w:r w:rsidR="007C64F2">
        <w:rPr>
          <w:rFonts w:ascii="Arial" w:eastAsia="新細明體" w:hAnsi="Arial" w:cs="Arial"/>
          <w:sz w:val="18"/>
          <w:szCs w:val="18"/>
        </w:rPr>
        <w:t>客戶</w:t>
      </w:r>
      <w:r w:rsidRPr="00AC527C">
        <w:rPr>
          <w:rFonts w:ascii="Arial" w:eastAsia="新細明體" w:hAnsi="Arial" w:cs="Arial"/>
          <w:sz w:val="18"/>
          <w:szCs w:val="18"/>
        </w:rPr>
        <w:t>之事由而發生錯誤時，銀行應協助</w:t>
      </w:r>
      <w:r w:rsidR="007C64F2">
        <w:rPr>
          <w:rFonts w:ascii="Arial" w:eastAsia="新細明體" w:hAnsi="Arial" w:cs="Arial"/>
          <w:sz w:val="18"/>
          <w:szCs w:val="18"/>
        </w:rPr>
        <w:t>客戶</w:t>
      </w:r>
      <w:r w:rsidRPr="00AC527C">
        <w:rPr>
          <w:rFonts w:ascii="Arial" w:eastAsia="新細明體" w:hAnsi="Arial" w:cs="Arial"/>
          <w:sz w:val="18"/>
          <w:szCs w:val="18"/>
        </w:rPr>
        <w:t>更正，並提供其他必要之協助。</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前項服務因可歸責於銀行之事由而發生錯誤時，銀行應於知悉時，立即更正，並同時</w:t>
      </w:r>
      <w:r w:rsidRPr="006027EC">
        <w:rPr>
          <w:rFonts w:ascii="Arial" w:eastAsia="新細明體" w:hAnsi="Arial" w:cs="Arial" w:hint="eastAsia"/>
          <w:sz w:val="18"/>
          <w:szCs w:val="18"/>
        </w:rPr>
        <w:t>以電子訊息或銀行及</w:t>
      </w:r>
      <w:r w:rsidR="007C64F2" w:rsidRPr="006027EC">
        <w:rPr>
          <w:rFonts w:ascii="Arial" w:eastAsia="新細明體" w:hAnsi="Arial" w:cs="Arial" w:hint="eastAsia"/>
          <w:sz w:val="18"/>
          <w:szCs w:val="18"/>
        </w:rPr>
        <w:t>客戶</w:t>
      </w:r>
      <w:r w:rsidRPr="006027EC">
        <w:rPr>
          <w:rFonts w:ascii="Arial" w:eastAsia="新細明體" w:hAnsi="Arial" w:cs="Arial" w:hint="eastAsia"/>
          <w:sz w:val="18"/>
          <w:szCs w:val="18"/>
        </w:rPr>
        <w:t>約定之方式通知</w:t>
      </w:r>
      <w:r w:rsidR="007C64F2" w:rsidRPr="006027EC">
        <w:rPr>
          <w:rFonts w:ascii="Arial" w:eastAsia="新細明體" w:hAnsi="Arial" w:cs="Arial" w:hint="eastAsia"/>
          <w:sz w:val="18"/>
          <w:szCs w:val="18"/>
        </w:rPr>
        <w:t>客戶</w:t>
      </w:r>
      <w:r w:rsidRPr="006027EC">
        <w:rPr>
          <w:rFonts w:ascii="Arial" w:eastAsia="新細明體" w:hAnsi="Arial" w:cs="Arial" w:hint="eastAsia"/>
          <w:sz w:val="18"/>
          <w:szCs w:val="18"/>
        </w:rPr>
        <w:t>。</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十二</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電子訊息之合法授權與責任</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Pr>
          <w:rFonts w:ascii="Arial" w:eastAsia="新細明體" w:hAnsi="Arial" w:cs="Arial" w:hint="eastAsia"/>
          <w:sz w:val="18"/>
          <w:szCs w:val="18"/>
        </w:rPr>
        <w:t>銀行及客戶</w:t>
      </w:r>
      <w:r w:rsidRPr="00AC527C">
        <w:rPr>
          <w:rFonts w:ascii="Arial" w:eastAsia="新細明體" w:hAnsi="Arial" w:cs="Arial"/>
          <w:sz w:val="18"/>
          <w:szCs w:val="18"/>
        </w:rPr>
        <w:t>同意確保所傳送至對方之電子訊息均經合法授權。</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Pr="00AC527C">
        <w:rPr>
          <w:rFonts w:ascii="Arial" w:eastAsia="新細明體" w:hAnsi="Arial" w:cs="Arial"/>
          <w:sz w:val="18"/>
          <w:szCs w:val="18"/>
        </w:rPr>
        <w:t>同意於發現有第三人冒用或盜用授權使用者代號、密碼或憑證申請識別碼、私密金鑰，或其他任何未經合法授權之情形，應立即以電話或書面通知他方停止使用該服務並採取防範之措施。銀行接受通知前，對第三人使用該服務已發生之效力，除非銀行故意或重大過失而不知係未經合法授權之電子訊息，銀行不負責任。</w:t>
      </w:r>
    </w:p>
    <w:p w:rsidR="006C0E3D" w:rsidRPr="00AC527C" w:rsidRDefault="006C0E3D" w:rsidP="00203B79">
      <w:pPr>
        <w:pStyle w:val="aa"/>
        <w:tabs>
          <w:tab w:val="left" w:pos="7938"/>
        </w:tabs>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如因自己之故意或過失致他人知悉密碼並因之獲取</w:t>
      </w:r>
      <w:r w:rsidR="007C64F2">
        <w:rPr>
          <w:rFonts w:ascii="Arial" w:eastAsia="新細明體" w:hAnsi="Arial" w:cs="Arial"/>
          <w:sz w:val="18"/>
          <w:szCs w:val="18"/>
        </w:rPr>
        <w:t>客戶</w:t>
      </w:r>
      <w:r w:rsidRPr="00AC527C">
        <w:rPr>
          <w:rFonts w:ascii="Arial" w:eastAsia="新細明體" w:hAnsi="Arial" w:cs="Arial"/>
          <w:sz w:val="18"/>
          <w:szCs w:val="18"/>
        </w:rPr>
        <w:t>於</w:t>
      </w:r>
      <w:r w:rsidRPr="00AC527C">
        <w:rPr>
          <w:rFonts w:ascii="Arial" w:eastAsia="新細明體" w:hAnsi="Arial" w:cs="Arial"/>
          <w:sz w:val="18"/>
          <w:szCs w:val="18"/>
        </w:rPr>
        <w:t>EDI</w:t>
      </w:r>
      <w:r w:rsidRPr="00AC527C">
        <w:rPr>
          <w:rFonts w:ascii="Arial" w:eastAsia="新細明體" w:hAnsi="Arial" w:cs="Arial"/>
          <w:sz w:val="18"/>
          <w:szCs w:val="18"/>
        </w:rPr>
        <w:t>系統中之各種資料，或第三人冒用、盜用</w:t>
      </w:r>
      <w:r w:rsidR="007C64F2">
        <w:rPr>
          <w:rFonts w:ascii="Arial" w:eastAsia="新細明體" w:hAnsi="Arial" w:cs="Arial"/>
          <w:sz w:val="18"/>
          <w:szCs w:val="18"/>
        </w:rPr>
        <w:t>客戶</w:t>
      </w:r>
      <w:r w:rsidRPr="00AC527C">
        <w:rPr>
          <w:rFonts w:ascii="Arial" w:eastAsia="新細明體" w:hAnsi="Arial" w:cs="Arial"/>
          <w:sz w:val="18"/>
          <w:szCs w:val="18"/>
        </w:rPr>
        <w:t>密碼，或由於電信線路或第三人之行為導致之遲延、錯誤或損失，</w:t>
      </w:r>
      <w:r w:rsidR="007C64F2">
        <w:rPr>
          <w:rFonts w:ascii="Arial" w:eastAsia="新細明體" w:hAnsi="Arial" w:cs="Arial"/>
          <w:sz w:val="18"/>
          <w:szCs w:val="18"/>
        </w:rPr>
        <w:t>客戶</w:t>
      </w:r>
      <w:r w:rsidRPr="00AC527C">
        <w:rPr>
          <w:rFonts w:ascii="Arial" w:eastAsia="新細明體" w:hAnsi="Arial" w:cs="Arial"/>
          <w:sz w:val="18"/>
          <w:szCs w:val="18"/>
        </w:rPr>
        <w:t>應自負其責。</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十三</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資料安全</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Pr="00AC527C">
        <w:rPr>
          <w:rFonts w:ascii="Arial" w:eastAsia="新細明體" w:hAnsi="Arial" w:cs="Arial"/>
          <w:sz w:val="18"/>
          <w:szCs w:val="18"/>
        </w:rPr>
        <w:t>應確保電子訊息安全，防止非法進入系統、竊取、竄改或損毀業務記錄及資料。</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因第三人破解授權使用者代號或密碼而入侵網路系統（駭客行為）所發生之損害，如非可歸責於</w:t>
      </w:r>
      <w:r w:rsidR="007C64F2">
        <w:rPr>
          <w:rFonts w:ascii="Arial" w:eastAsia="新細明體" w:hAnsi="Arial" w:cs="Arial"/>
          <w:sz w:val="18"/>
          <w:szCs w:val="18"/>
        </w:rPr>
        <w:t>客戶</w:t>
      </w:r>
      <w:r w:rsidRPr="00AC527C">
        <w:rPr>
          <w:rFonts w:ascii="Arial" w:eastAsia="新細明體" w:hAnsi="Arial" w:cs="Arial"/>
          <w:sz w:val="18"/>
          <w:szCs w:val="18"/>
        </w:rPr>
        <w:t>者，由銀行依第十五條之規定負賠償之責。</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十四</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保密義務</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Pr="00AC527C">
        <w:rPr>
          <w:rFonts w:ascii="Arial" w:eastAsia="新細明體" w:hAnsi="Arial" w:cs="Arial"/>
          <w:sz w:val="18"/>
          <w:szCs w:val="18"/>
        </w:rPr>
        <w:t>應確保所交換之電子訊息或一方因使用或執行本契約服務而取得他方之資料，不洩漏予第三人，亦不可使用於與本契約無關之目的，且於經他方同意告知第三人時，應使第三人負本條之保密義務。</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十五</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損害賠償責任</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Pr="00AC527C">
        <w:rPr>
          <w:rFonts w:ascii="Arial" w:eastAsia="新細明體" w:hAnsi="Arial" w:cs="Arial"/>
          <w:sz w:val="18"/>
          <w:szCs w:val="18"/>
        </w:rPr>
        <w:t>同意依本契約傳送或接收電子訊息，因可歸責於當事人一方之事由，致有遲延、遺漏或錯誤之情事，而致他方當事人受有損害時，該當事人僅就他方之積極損害（不包含所失利益）及其利息負賠償責任。</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十六</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不可抗力</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00C11170">
        <w:rPr>
          <w:rFonts w:ascii="Arial" w:eastAsia="新細明體" w:hAnsi="Arial" w:cs="Arial" w:hint="eastAsia"/>
          <w:sz w:val="18"/>
          <w:szCs w:val="18"/>
        </w:rPr>
        <w:t>任</w:t>
      </w:r>
      <w:r w:rsidRPr="00AC527C">
        <w:rPr>
          <w:rFonts w:ascii="Arial" w:eastAsia="新細明體" w:hAnsi="Arial" w:cs="Arial"/>
          <w:sz w:val="18"/>
          <w:szCs w:val="18"/>
        </w:rPr>
        <w:t>一方於發生不可抗力情事，對於本契約所生義務之不履行或遲延履行均不視為違約，亦無須負任何賠償責任。</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十七</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紀錄保存</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Pr="00AC527C">
        <w:rPr>
          <w:rFonts w:ascii="Arial" w:eastAsia="新細明體" w:hAnsi="Arial" w:cs="Arial"/>
          <w:sz w:val="18"/>
          <w:szCs w:val="18"/>
        </w:rPr>
        <w:t>應保存所有含數位簽章之電子訊息及經由網路所提供相關電子訊息之記錄，並應確保紀錄之真實性及完整性。</w:t>
      </w:r>
      <w:r w:rsidR="007C64F2">
        <w:rPr>
          <w:rFonts w:ascii="Arial" w:eastAsia="新細明體" w:hAnsi="Arial" w:cs="Arial"/>
          <w:sz w:val="18"/>
          <w:szCs w:val="18"/>
        </w:rPr>
        <w:t>客戶</w:t>
      </w:r>
      <w:r w:rsidRPr="00AC527C">
        <w:rPr>
          <w:rFonts w:ascii="Arial" w:eastAsia="新細明體" w:hAnsi="Arial" w:cs="Arial"/>
          <w:sz w:val="18"/>
          <w:szCs w:val="18"/>
        </w:rPr>
        <w:t>如未保存者，推定以銀行所保存之紀錄為真正。</w:t>
      </w:r>
    </w:p>
    <w:p w:rsidR="006C0E3D"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Pr="00AC527C">
        <w:rPr>
          <w:rFonts w:ascii="Arial" w:eastAsia="新細明體" w:hAnsi="Arial" w:cs="Arial"/>
          <w:sz w:val="18"/>
          <w:szCs w:val="18"/>
        </w:rPr>
        <w:t>銀行對前項紀錄之保存，應盡善良管理人之注意義務。保存期限至少為五年。</w:t>
      </w:r>
    </w:p>
    <w:p w:rsidR="00933C10" w:rsidRPr="00933C10" w:rsidRDefault="00933C10"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00C11170">
        <w:rPr>
          <w:rFonts w:ascii="Arial" w:eastAsia="新細明體" w:hAnsi="Arial" w:cs="Arial" w:hint="eastAsia"/>
          <w:sz w:val="18"/>
          <w:szCs w:val="18"/>
        </w:rPr>
        <w:t>同意</w:t>
      </w:r>
      <w:r w:rsidRPr="00933C10">
        <w:rPr>
          <w:rFonts w:ascii="Arial" w:eastAsia="新細明體" w:hAnsi="Arial" w:cs="Arial" w:hint="eastAsia"/>
          <w:sz w:val="18"/>
          <w:szCs w:val="18"/>
        </w:rPr>
        <w:t>在爭訟或與他人爭訟時，不得對依</w:t>
      </w:r>
      <w:r>
        <w:rPr>
          <w:rFonts w:ascii="Arial" w:eastAsia="新細明體" w:hAnsi="Arial" w:cs="Arial" w:hint="eastAsia"/>
          <w:sz w:val="18"/>
          <w:szCs w:val="18"/>
        </w:rPr>
        <w:t>本</w:t>
      </w:r>
      <w:r w:rsidRPr="00933C10">
        <w:rPr>
          <w:rFonts w:ascii="Arial" w:eastAsia="新細明體" w:hAnsi="Arial" w:cs="Arial" w:hint="eastAsia"/>
          <w:sz w:val="18"/>
          <w:szCs w:val="18"/>
        </w:rPr>
        <w:t>條規定提供之證據能力加以否認或挑戰。</w:t>
      </w:r>
    </w:p>
    <w:p w:rsidR="006C0E3D"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十八</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電子訊息之效力</w:t>
      </w:r>
      <w:r w:rsidR="00C11170">
        <w:rPr>
          <w:rFonts w:ascii="Arial" w:eastAsia="新細明體" w:hAnsi="Arial" w:cs="Arial" w:hint="eastAsia"/>
          <w:sz w:val="18"/>
          <w:szCs w:val="18"/>
        </w:rPr>
        <w:t>)</w:t>
      </w:r>
    </w:p>
    <w:p w:rsidR="00C11170"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C11170" w:rsidRPr="00C11170">
        <w:rPr>
          <w:rFonts w:ascii="Arial" w:eastAsia="新細明體" w:hAnsi="Arial" w:cs="Arial" w:hint="eastAsia"/>
          <w:sz w:val="18"/>
          <w:szCs w:val="18"/>
        </w:rPr>
        <w:t>銀行及客戶</w:t>
      </w:r>
      <w:r w:rsidR="00530EB0" w:rsidRPr="00530EB0">
        <w:rPr>
          <w:rFonts w:ascii="Arial" w:eastAsia="新細明體" w:hAnsi="Arial" w:cs="Arial" w:hint="eastAsia"/>
          <w:sz w:val="18"/>
          <w:szCs w:val="18"/>
        </w:rPr>
        <w:t>同意依本</w:t>
      </w:r>
      <w:r w:rsidR="00C11170">
        <w:rPr>
          <w:rFonts w:ascii="Arial" w:eastAsia="新細明體" w:hAnsi="Arial" w:cs="Arial" w:hint="eastAsia"/>
          <w:sz w:val="18"/>
          <w:szCs w:val="18"/>
        </w:rPr>
        <w:t>契約</w:t>
      </w:r>
      <w:r w:rsidR="00530EB0" w:rsidRPr="00530EB0">
        <w:rPr>
          <w:rFonts w:ascii="Arial" w:eastAsia="新細明體" w:hAnsi="Arial" w:cs="Arial" w:hint="eastAsia"/>
          <w:sz w:val="18"/>
          <w:szCs w:val="18"/>
        </w:rPr>
        <w:t>規範所進行之電子資料交換，其效力同於書面文件，</w:t>
      </w:r>
      <w:r w:rsidR="00C11170" w:rsidRPr="00C11170">
        <w:rPr>
          <w:rFonts w:ascii="Arial" w:eastAsia="新細明體" w:hAnsi="Arial" w:cs="Arial" w:hint="eastAsia"/>
          <w:sz w:val="18"/>
          <w:szCs w:val="18"/>
        </w:rPr>
        <w:t>銀行及客戶</w:t>
      </w:r>
      <w:r w:rsidR="00530EB0" w:rsidRPr="00530EB0">
        <w:rPr>
          <w:rFonts w:ascii="Arial" w:eastAsia="新細明體" w:hAnsi="Arial" w:cs="Arial" w:hint="eastAsia"/>
          <w:sz w:val="18"/>
          <w:szCs w:val="18"/>
        </w:rPr>
        <w:t>就相互間所生之任何紛爭，於所進行之審判、仲裁、調解或其他爭議處理程序中，均不得主張依照原有規範所訂之交易不具書面或書面簽名要件而歸於無效或不成立。</w:t>
      </w:r>
    </w:p>
    <w:p w:rsidR="00530EB0" w:rsidRPr="00530EB0" w:rsidRDefault="00C11170"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530EB0" w:rsidRPr="00530EB0">
        <w:rPr>
          <w:rFonts w:ascii="Arial" w:eastAsia="新細明體" w:hAnsi="Arial" w:cs="Arial" w:hint="eastAsia"/>
          <w:sz w:val="18"/>
          <w:szCs w:val="18"/>
        </w:rPr>
        <w:t>於前項之審判、仲裁、調解或其他爭議程序中，</w:t>
      </w:r>
      <w:r w:rsidRPr="00C11170">
        <w:rPr>
          <w:rFonts w:ascii="Arial" w:eastAsia="新細明體" w:hAnsi="Arial" w:cs="Arial" w:hint="eastAsia"/>
          <w:sz w:val="18"/>
          <w:szCs w:val="18"/>
        </w:rPr>
        <w:t>銀行及客戶</w:t>
      </w:r>
      <w:r w:rsidR="00530EB0" w:rsidRPr="00530EB0">
        <w:rPr>
          <w:rFonts w:ascii="Arial" w:eastAsia="新細明體" w:hAnsi="Arial" w:cs="Arial" w:hint="eastAsia"/>
          <w:sz w:val="18"/>
          <w:szCs w:val="18"/>
        </w:rPr>
        <w:t>之權利、義務關係專以電子交易記錄證明之。</w:t>
      </w:r>
    </w:p>
    <w:p w:rsidR="006C0E3D" w:rsidRPr="00AC527C" w:rsidRDefault="006C0E3D" w:rsidP="006C0E3D">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w:t>
      </w:r>
      <w:r w:rsidRPr="00AC527C">
        <w:rPr>
          <w:rFonts w:ascii="Arial" w:eastAsia="新細明體" w:hAnsi="Arial" w:cs="Arial"/>
          <w:sz w:val="18"/>
          <w:szCs w:val="18"/>
        </w:rPr>
        <w:t xml:space="preserve"> </w:t>
      </w:r>
      <w:r w:rsidRPr="00AC527C">
        <w:rPr>
          <w:rFonts w:ascii="Arial" w:eastAsia="新細明體" w:hAnsi="Arial" w:cs="Arial"/>
          <w:sz w:val="18"/>
          <w:szCs w:val="18"/>
        </w:rPr>
        <w:t>十九</w:t>
      </w:r>
      <w:r w:rsidRPr="00AC527C">
        <w:rPr>
          <w:rFonts w:ascii="Arial" w:eastAsia="新細明體" w:hAnsi="Arial" w:cs="Arial"/>
          <w:sz w:val="18"/>
          <w:szCs w:val="18"/>
        </w:rPr>
        <w:t xml:space="preserve"> </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文書送達</w:t>
      </w:r>
      <w:r w:rsidR="00C11170">
        <w:rPr>
          <w:rFonts w:ascii="Arial" w:eastAsia="新細明體" w:hAnsi="Arial" w:cs="Arial" w:hint="eastAsia"/>
          <w:sz w:val="18"/>
          <w:szCs w:val="18"/>
        </w:rPr>
        <w:t>)</w:t>
      </w:r>
    </w:p>
    <w:p w:rsidR="006C0E3D" w:rsidRPr="00AC527C" w:rsidRDefault="006C0E3D" w:rsidP="00203B79">
      <w:pPr>
        <w:pStyle w:val="aa"/>
        <w:snapToGrid w:val="0"/>
        <w:spacing w:line="240" w:lineRule="atLeast"/>
        <w:ind w:leftChars="400" w:left="1148" w:hangingChars="100" w:hanging="188"/>
        <w:jc w:val="both"/>
        <w:rPr>
          <w:rFonts w:ascii="Arial" w:eastAsia="新細明體" w:hAnsi="Arial" w:cs="Arial"/>
          <w:sz w:val="18"/>
          <w:szCs w:val="18"/>
        </w:rPr>
      </w:pPr>
      <w:r>
        <w:rPr>
          <w:rFonts w:ascii="Arial" w:eastAsia="新細明體" w:hAnsi="Arial" w:cs="Arial" w:hint="eastAsia"/>
          <w:sz w:val="18"/>
          <w:szCs w:val="18"/>
        </w:rPr>
        <w:t xml:space="preserve">　</w:t>
      </w:r>
      <w:r w:rsidR="007C64F2">
        <w:rPr>
          <w:rFonts w:ascii="Arial" w:eastAsia="新細明體" w:hAnsi="Arial" w:cs="Arial"/>
          <w:sz w:val="18"/>
          <w:szCs w:val="18"/>
        </w:rPr>
        <w:t>客戶</w:t>
      </w:r>
      <w:r w:rsidRPr="00AC527C">
        <w:rPr>
          <w:rFonts w:ascii="Arial" w:eastAsia="新細明體" w:hAnsi="Arial" w:cs="Arial"/>
          <w:sz w:val="18"/>
          <w:szCs w:val="18"/>
        </w:rPr>
        <w:t>同意以訂約時所指明之地址為相關文書之送達處所，倘</w:t>
      </w:r>
      <w:r w:rsidR="007C64F2">
        <w:rPr>
          <w:rFonts w:ascii="Arial" w:eastAsia="新細明體" w:hAnsi="Arial" w:cs="Arial"/>
          <w:sz w:val="18"/>
          <w:szCs w:val="18"/>
        </w:rPr>
        <w:t>客戶</w:t>
      </w:r>
      <w:r w:rsidRPr="00AC527C">
        <w:rPr>
          <w:rFonts w:ascii="Arial" w:eastAsia="新細明體" w:hAnsi="Arial" w:cs="Arial"/>
          <w:sz w:val="18"/>
          <w:szCs w:val="18"/>
        </w:rPr>
        <w:t>之地址變更，應即以書面或其他約定方式通知銀行，並同意改依變更後之地址為送達處所；如</w:t>
      </w:r>
      <w:r w:rsidR="007C64F2">
        <w:rPr>
          <w:rFonts w:ascii="Arial" w:eastAsia="新細明體" w:hAnsi="Arial" w:cs="Arial"/>
          <w:sz w:val="18"/>
          <w:szCs w:val="18"/>
        </w:rPr>
        <w:t>客戶</w:t>
      </w:r>
      <w:r w:rsidRPr="00AC527C">
        <w:rPr>
          <w:rFonts w:ascii="Arial" w:eastAsia="新細明體" w:hAnsi="Arial" w:cs="Arial"/>
          <w:sz w:val="18"/>
          <w:szCs w:val="18"/>
        </w:rPr>
        <w:t>未以書面或依約定方式通知變更地址時，銀行仍以訂約時所指明之地址或最後通知銀行之地址為送達處所。銀行對</w:t>
      </w:r>
      <w:r w:rsidR="007C64F2">
        <w:rPr>
          <w:rFonts w:ascii="Arial" w:eastAsia="新細明體" w:hAnsi="Arial" w:cs="Arial"/>
          <w:sz w:val="18"/>
          <w:szCs w:val="18"/>
        </w:rPr>
        <w:t>客戶</w:t>
      </w:r>
      <w:r w:rsidRPr="00AC527C">
        <w:rPr>
          <w:rFonts w:ascii="Arial" w:eastAsia="新細明體" w:hAnsi="Arial" w:cs="Arial"/>
          <w:sz w:val="18"/>
          <w:szCs w:val="18"/>
        </w:rPr>
        <w:t>所為之通知發出後，經通常之郵遞期間，即視為已送達。</w:t>
      </w:r>
    </w:p>
    <w:p w:rsidR="006C0E3D" w:rsidRDefault="006C0E3D" w:rsidP="006C0E3D">
      <w:pPr>
        <w:pStyle w:val="aa"/>
        <w:snapToGrid w:val="0"/>
        <w:spacing w:line="240" w:lineRule="atLeast"/>
        <w:jc w:val="both"/>
        <w:rPr>
          <w:rFonts w:ascii="Arial" w:eastAsia="新細明體" w:hAnsi="Arial" w:cs="Arial"/>
          <w:sz w:val="18"/>
          <w:szCs w:val="18"/>
        </w:rPr>
      </w:pPr>
      <w:r w:rsidRPr="00741B44">
        <w:rPr>
          <w:rFonts w:ascii="Arial" w:eastAsia="新細明體" w:hAnsi="Arial" w:cs="Arial" w:hint="eastAsia"/>
          <w:sz w:val="18"/>
          <w:szCs w:val="18"/>
        </w:rPr>
        <w:t>第</w:t>
      </w:r>
      <w:r w:rsidRPr="00741B44">
        <w:rPr>
          <w:rFonts w:ascii="Arial" w:eastAsia="新細明體" w:hAnsi="Arial" w:cs="Arial"/>
          <w:sz w:val="18"/>
          <w:szCs w:val="18"/>
        </w:rPr>
        <w:t xml:space="preserve"> </w:t>
      </w:r>
      <w:r w:rsidRPr="00741B44">
        <w:rPr>
          <w:rFonts w:ascii="Arial" w:eastAsia="新細明體" w:hAnsi="Arial" w:cs="Arial" w:hint="eastAsia"/>
          <w:sz w:val="18"/>
          <w:szCs w:val="18"/>
        </w:rPr>
        <w:t>二十</w:t>
      </w:r>
      <w:r w:rsidRPr="00741B44">
        <w:rPr>
          <w:rFonts w:ascii="Arial" w:eastAsia="新細明體" w:hAnsi="Arial" w:cs="Arial"/>
          <w:sz w:val="18"/>
          <w:szCs w:val="18"/>
        </w:rPr>
        <w:t xml:space="preserve"> </w:t>
      </w:r>
      <w:r w:rsidRPr="00741B44">
        <w:rPr>
          <w:rFonts w:ascii="Arial" w:eastAsia="新細明體" w:hAnsi="Arial" w:cs="Arial" w:hint="eastAsia"/>
          <w:sz w:val="18"/>
          <w:szCs w:val="18"/>
        </w:rPr>
        <w:t xml:space="preserve">條　</w:t>
      </w:r>
      <w:r w:rsidR="00C11170">
        <w:rPr>
          <w:rFonts w:ascii="Arial" w:eastAsia="新細明體" w:hAnsi="Arial" w:cs="Arial" w:hint="eastAsia"/>
          <w:sz w:val="18"/>
          <w:szCs w:val="18"/>
        </w:rPr>
        <w:t>(</w:t>
      </w:r>
      <w:r w:rsidRPr="00741B44">
        <w:rPr>
          <w:rFonts w:ascii="Arial" w:eastAsia="新細明體" w:hAnsi="Arial" w:cs="Arial" w:hint="eastAsia"/>
          <w:sz w:val="18"/>
          <w:szCs w:val="18"/>
        </w:rPr>
        <w:t>付款指示</w:t>
      </w:r>
      <w:r w:rsidR="00C11170">
        <w:rPr>
          <w:rFonts w:ascii="Arial" w:eastAsia="新細明體" w:hAnsi="Arial" w:cs="Arial" w:hint="eastAsia"/>
          <w:sz w:val="18"/>
          <w:szCs w:val="18"/>
        </w:rPr>
        <w:t>)</w:t>
      </w:r>
    </w:p>
    <w:p w:rsidR="00A02A04" w:rsidRPr="00A02A04" w:rsidRDefault="00A02A04" w:rsidP="00040AB6">
      <w:pPr>
        <w:pStyle w:val="aa"/>
        <w:snapToGrid w:val="0"/>
        <w:spacing w:line="240" w:lineRule="atLeast"/>
        <w:ind w:leftChars="472" w:left="1133"/>
        <w:jc w:val="both"/>
        <w:rPr>
          <w:rFonts w:ascii="Arial" w:eastAsia="新細明體" w:hAnsi="Arial" w:cs="Arial"/>
          <w:sz w:val="18"/>
          <w:szCs w:val="18"/>
        </w:rPr>
      </w:pPr>
      <w:r w:rsidRPr="00A02A04">
        <w:rPr>
          <w:rFonts w:ascii="Arial" w:eastAsia="新細明體" w:hAnsi="Arial" w:cs="Arial" w:hint="eastAsia"/>
          <w:sz w:val="18"/>
          <w:szCs w:val="18"/>
        </w:rPr>
        <w:t>除本</w:t>
      </w:r>
      <w:r w:rsidR="00C11170">
        <w:rPr>
          <w:rFonts w:ascii="Arial" w:eastAsia="新細明體" w:hAnsi="Arial" w:cs="Arial" w:hint="eastAsia"/>
          <w:sz w:val="18"/>
          <w:szCs w:val="18"/>
        </w:rPr>
        <w:t>契</w:t>
      </w:r>
      <w:r w:rsidRPr="00A02A04">
        <w:rPr>
          <w:rFonts w:ascii="Arial" w:eastAsia="新細明體" w:hAnsi="Arial" w:cs="Arial" w:hint="eastAsia"/>
          <w:sz w:val="18"/>
          <w:szCs w:val="18"/>
        </w:rPr>
        <w:t>約另有</w:t>
      </w:r>
      <w:r w:rsidR="00896EB1">
        <w:rPr>
          <w:rFonts w:ascii="Arial" w:eastAsia="新細明體" w:hAnsi="Arial" w:cs="Arial" w:hint="eastAsia"/>
          <w:sz w:val="18"/>
          <w:szCs w:val="18"/>
        </w:rPr>
        <w:t>約</w:t>
      </w:r>
      <w:r w:rsidRPr="00A02A04">
        <w:rPr>
          <w:rFonts w:ascii="Arial" w:eastAsia="新細明體" w:hAnsi="Arial" w:cs="Arial" w:hint="eastAsia"/>
          <w:sz w:val="18"/>
          <w:szCs w:val="18"/>
        </w:rPr>
        <w:t>定</w:t>
      </w:r>
      <w:r w:rsidR="00896EB1">
        <w:rPr>
          <w:rFonts w:ascii="Arial" w:eastAsia="新細明體" w:hAnsi="Arial" w:cs="Arial" w:hint="eastAsia"/>
          <w:sz w:val="18"/>
          <w:szCs w:val="18"/>
        </w:rPr>
        <w:t>者</w:t>
      </w:r>
      <w:r w:rsidRPr="00A02A04">
        <w:rPr>
          <w:rFonts w:ascii="Arial" w:eastAsia="新細明體" w:hAnsi="Arial" w:cs="Arial" w:hint="eastAsia"/>
          <w:sz w:val="18"/>
          <w:szCs w:val="18"/>
        </w:rPr>
        <w:t>外，</w:t>
      </w:r>
      <w:r w:rsidR="00C11170">
        <w:rPr>
          <w:rFonts w:ascii="Arial" w:eastAsia="新細明體" w:hAnsi="Arial" w:cs="Arial" w:hint="eastAsia"/>
          <w:sz w:val="18"/>
          <w:szCs w:val="18"/>
        </w:rPr>
        <w:t>客戶茲</w:t>
      </w:r>
      <w:r w:rsidRPr="00A02A04">
        <w:rPr>
          <w:rFonts w:ascii="Arial" w:eastAsia="新細明體" w:hAnsi="Arial" w:cs="Arial" w:hint="eastAsia"/>
          <w:sz w:val="18"/>
          <w:szCs w:val="18"/>
        </w:rPr>
        <w:t>不可撤銷及無條件授權</w:t>
      </w:r>
      <w:r w:rsidR="00C11170">
        <w:rPr>
          <w:rFonts w:ascii="Arial" w:eastAsia="新細明體" w:hAnsi="Arial" w:cs="Arial" w:hint="eastAsia"/>
          <w:sz w:val="18"/>
          <w:szCs w:val="18"/>
        </w:rPr>
        <w:t>銀</w:t>
      </w:r>
      <w:r w:rsidRPr="00A02A04">
        <w:rPr>
          <w:rFonts w:ascii="Arial" w:eastAsia="新細明體" w:hAnsi="Arial" w:cs="Arial" w:hint="eastAsia"/>
          <w:sz w:val="18"/>
          <w:szCs w:val="18"/>
        </w:rPr>
        <w:t>行自</w:t>
      </w:r>
      <w:r w:rsidR="00C11170">
        <w:rPr>
          <w:rFonts w:ascii="Arial" w:eastAsia="新細明體" w:hAnsi="Arial" w:cs="Arial" w:hint="eastAsia"/>
          <w:sz w:val="18"/>
          <w:szCs w:val="18"/>
        </w:rPr>
        <w:t>客戶</w:t>
      </w:r>
      <w:r w:rsidRPr="00A02A04">
        <w:rPr>
          <w:rFonts w:ascii="Arial" w:eastAsia="新細明體" w:hAnsi="Arial" w:cs="Arial" w:hint="eastAsia"/>
          <w:sz w:val="18"/>
          <w:szCs w:val="18"/>
        </w:rPr>
        <w:t>之</w:t>
      </w:r>
      <w:r w:rsidR="00C11170">
        <w:rPr>
          <w:rFonts w:ascii="Arial" w:eastAsia="新細明體" w:hAnsi="Arial" w:cs="Arial" w:hint="eastAsia"/>
          <w:sz w:val="18"/>
          <w:szCs w:val="18"/>
        </w:rPr>
        <w:t>約定</w:t>
      </w:r>
      <w:r w:rsidRPr="00A02A04">
        <w:rPr>
          <w:rFonts w:ascii="Arial" w:eastAsia="新細明體" w:hAnsi="Arial" w:cs="Arial" w:hint="eastAsia"/>
          <w:sz w:val="18"/>
          <w:szCs w:val="18"/>
        </w:rPr>
        <w:t>帳戶，扣取每筆付款指示訊息指定之金額及依約定應支付</w:t>
      </w:r>
      <w:r w:rsidR="00C11170">
        <w:rPr>
          <w:rFonts w:ascii="Arial" w:eastAsia="新細明體" w:hAnsi="Arial" w:cs="Arial" w:hint="eastAsia"/>
          <w:sz w:val="18"/>
          <w:szCs w:val="18"/>
        </w:rPr>
        <w:t>銀行</w:t>
      </w:r>
      <w:r w:rsidRPr="00A02A04">
        <w:rPr>
          <w:rFonts w:ascii="Arial" w:eastAsia="新細明體" w:hAnsi="Arial" w:cs="Arial" w:hint="eastAsia"/>
          <w:sz w:val="18"/>
          <w:szCs w:val="18"/>
        </w:rPr>
        <w:t>與關貿網路之手續費，並安排支付事宜，但需符合下列條件：</w:t>
      </w:r>
    </w:p>
    <w:p w:rsidR="00A02A04" w:rsidRPr="00A02A04" w:rsidRDefault="00A02A04" w:rsidP="00040AB6">
      <w:pPr>
        <w:pStyle w:val="aa"/>
        <w:snapToGrid w:val="0"/>
        <w:spacing w:line="240" w:lineRule="atLeast"/>
        <w:ind w:leftChars="472" w:left="1133"/>
        <w:jc w:val="both"/>
        <w:rPr>
          <w:rFonts w:ascii="Arial" w:eastAsia="新細明體" w:hAnsi="Arial" w:cs="Arial"/>
          <w:sz w:val="18"/>
          <w:szCs w:val="18"/>
        </w:rPr>
      </w:pPr>
      <w:r>
        <w:rPr>
          <w:rFonts w:ascii="Arial" w:eastAsia="新細明體" w:hAnsi="Arial" w:cs="Arial" w:hint="eastAsia"/>
          <w:sz w:val="18"/>
          <w:szCs w:val="18"/>
        </w:rPr>
        <w:t>一、付款指示訊息需符合關貿網路所規範之格式，付款幣別限新臺幣。</w:t>
      </w:r>
    </w:p>
    <w:p w:rsidR="00A02A04" w:rsidRPr="00A02A04" w:rsidRDefault="00A02A04" w:rsidP="00040AB6">
      <w:pPr>
        <w:pStyle w:val="aa"/>
        <w:snapToGrid w:val="0"/>
        <w:spacing w:line="240" w:lineRule="atLeast"/>
        <w:ind w:leftChars="472" w:left="1133"/>
        <w:jc w:val="both"/>
        <w:rPr>
          <w:rFonts w:ascii="Arial" w:eastAsia="新細明體" w:hAnsi="Arial" w:cs="Arial"/>
          <w:sz w:val="18"/>
          <w:szCs w:val="18"/>
        </w:rPr>
      </w:pPr>
      <w:r w:rsidRPr="00A02A04">
        <w:rPr>
          <w:rFonts w:ascii="Arial" w:eastAsia="新細明體" w:hAnsi="Arial" w:cs="Arial" w:hint="eastAsia"/>
          <w:sz w:val="18"/>
          <w:szCs w:val="18"/>
        </w:rPr>
        <w:t>二、付款指示訊息應包括數位簽名及產生數位簽名之相關資訊。</w:t>
      </w:r>
    </w:p>
    <w:p w:rsidR="00A02A04" w:rsidRPr="00A02A04" w:rsidRDefault="00A02A04" w:rsidP="00040AB6">
      <w:pPr>
        <w:pStyle w:val="aa"/>
        <w:snapToGrid w:val="0"/>
        <w:spacing w:line="240" w:lineRule="atLeast"/>
        <w:ind w:leftChars="472" w:left="1133"/>
        <w:jc w:val="both"/>
        <w:rPr>
          <w:rFonts w:ascii="Arial" w:eastAsia="新細明體" w:hAnsi="Arial" w:cs="Arial"/>
          <w:sz w:val="18"/>
          <w:szCs w:val="18"/>
        </w:rPr>
      </w:pPr>
      <w:r w:rsidRPr="00A02A04">
        <w:rPr>
          <w:rFonts w:ascii="Arial" w:eastAsia="新細明體" w:hAnsi="Arial" w:cs="Arial" w:hint="eastAsia"/>
          <w:sz w:val="18"/>
          <w:szCs w:val="18"/>
        </w:rPr>
        <w:t>三、</w:t>
      </w:r>
      <w:r w:rsidR="00C11170">
        <w:rPr>
          <w:rFonts w:ascii="Arial" w:eastAsia="新細明體" w:hAnsi="Arial" w:cs="Arial" w:hint="eastAsia"/>
          <w:sz w:val="18"/>
          <w:szCs w:val="18"/>
        </w:rPr>
        <w:t>客戶</w:t>
      </w:r>
      <w:r w:rsidRPr="00A02A04">
        <w:rPr>
          <w:rFonts w:ascii="Arial" w:eastAsia="新細明體" w:hAnsi="Arial" w:cs="Arial" w:hint="eastAsia"/>
          <w:sz w:val="18"/>
          <w:szCs w:val="18"/>
        </w:rPr>
        <w:t>一旦將付款指示訊息傳送至</w:t>
      </w:r>
      <w:r w:rsidR="00C11170">
        <w:rPr>
          <w:rFonts w:ascii="Arial" w:eastAsia="新細明體" w:hAnsi="Arial" w:cs="Arial" w:hint="eastAsia"/>
          <w:sz w:val="18"/>
          <w:szCs w:val="18"/>
        </w:rPr>
        <w:t>銀</w:t>
      </w:r>
      <w:r w:rsidRPr="00A02A04">
        <w:rPr>
          <w:rFonts w:ascii="Arial" w:eastAsia="新細明體" w:hAnsi="Arial" w:cs="Arial" w:hint="eastAsia"/>
          <w:sz w:val="18"/>
          <w:szCs w:val="18"/>
        </w:rPr>
        <w:t>行，即不得撤回或取消。</w:t>
      </w:r>
    </w:p>
    <w:p w:rsidR="00C462E4" w:rsidRDefault="00A02A04" w:rsidP="00040AB6">
      <w:pPr>
        <w:pStyle w:val="aa"/>
        <w:snapToGrid w:val="0"/>
        <w:spacing w:line="240" w:lineRule="atLeast"/>
        <w:ind w:leftChars="472" w:left="1133"/>
        <w:jc w:val="both"/>
        <w:rPr>
          <w:rFonts w:ascii="Arial" w:eastAsia="新細明體" w:hAnsi="Arial" w:cs="Arial"/>
          <w:sz w:val="18"/>
          <w:szCs w:val="18"/>
        </w:rPr>
      </w:pPr>
      <w:r w:rsidRPr="00A02A04">
        <w:rPr>
          <w:rFonts w:ascii="Arial" w:eastAsia="新細明體" w:hAnsi="Arial" w:cs="Arial" w:hint="eastAsia"/>
          <w:sz w:val="18"/>
          <w:szCs w:val="18"/>
        </w:rPr>
        <w:t>四、付款指示訊息</w:t>
      </w:r>
      <w:r w:rsidR="00543991">
        <w:rPr>
          <w:rFonts w:ascii="Arial" w:eastAsia="新細明體" w:hAnsi="Arial" w:cs="Arial" w:hint="eastAsia"/>
          <w:sz w:val="18"/>
          <w:szCs w:val="18"/>
        </w:rPr>
        <w:t>必須記載付款日期，</w:t>
      </w:r>
      <w:r w:rsidRPr="00A02A04">
        <w:rPr>
          <w:rFonts w:ascii="Arial" w:eastAsia="新細明體" w:hAnsi="Arial" w:cs="Arial" w:hint="eastAsia"/>
          <w:sz w:val="18"/>
          <w:szCs w:val="18"/>
        </w:rPr>
        <w:t>付款日期一律為訊息傳送當日，不得預約付款。</w:t>
      </w:r>
    </w:p>
    <w:p w:rsidR="004E69DF" w:rsidRDefault="004E69DF" w:rsidP="00E878E2">
      <w:pPr>
        <w:pStyle w:val="aa"/>
        <w:snapToGrid w:val="0"/>
        <w:spacing w:line="240" w:lineRule="atLeast"/>
        <w:ind w:leftChars="473" w:left="1513" w:hangingChars="201" w:hanging="378"/>
        <w:jc w:val="both"/>
        <w:rPr>
          <w:rFonts w:ascii="Arial" w:eastAsia="新細明體" w:hAnsi="Arial" w:cs="Arial"/>
          <w:sz w:val="18"/>
          <w:szCs w:val="18"/>
        </w:rPr>
      </w:pPr>
      <w:r>
        <w:rPr>
          <w:rFonts w:ascii="Arial" w:eastAsia="新細明體" w:hAnsi="Arial" w:cs="Arial" w:hint="eastAsia"/>
          <w:sz w:val="18"/>
          <w:szCs w:val="18"/>
        </w:rPr>
        <w:t>五、</w:t>
      </w:r>
      <w:r w:rsidRPr="00040AB6">
        <w:rPr>
          <w:rFonts w:ascii="Arial" w:eastAsia="新細明體" w:hAnsi="Arial" w:cs="Arial" w:hint="eastAsia"/>
          <w:sz w:val="18"/>
          <w:szCs w:val="18"/>
        </w:rPr>
        <w:t>付款指示</w:t>
      </w:r>
      <w:r w:rsidR="00557439">
        <w:rPr>
          <w:rFonts w:ascii="Arial" w:eastAsia="新細明體" w:hAnsi="Arial" w:cs="Arial" w:hint="eastAsia"/>
          <w:sz w:val="18"/>
          <w:szCs w:val="18"/>
        </w:rPr>
        <w:t>原則上</w:t>
      </w:r>
      <w:r w:rsidRPr="00040AB6">
        <w:rPr>
          <w:rFonts w:ascii="Arial" w:eastAsia="新細明體" w:hAnsi="Arial" w:cs="Arial" w:hint="eastAsia"/>
          <w:sz w:val="18"/>
          <w:szCs w:val="18"/>
        </w:rPr>
        <w:t>應於</w:t>
      </w:r>
      <w:r w:rsidR="00E31EC3">
        <w:rPr>
          <w:rFonts w:ascii="Arial" w:eastAsia="新細明體" w:hAnsi="Arial" w:cs="Arial" w:hint="eastAsia"/>
          <w:sz w:val="18"/>
          <w:szCs w:val="18"/>
        </w:rPr>
        <w:t>銀行營業時間</w:t>
      </w:r>
      <w:r w:rsidRPr="00040AB6">
        <w:rPr>
          <w:rFonts w:ascii="Arial" w:eastAsia="新細明體" w:hAnsi="Arial" w:cs="Arial" w:hint="eastAsia"/>
          <w:sz w:val="18"/>
          <w:szCs w:val="18"/>
        </w:rPr>
        <w:t>下午</w:t>
      </w:r>
      <w:r w:rsidRPr="00040AB6">
        <w:rPr>
          <w:rFonts w:ascii="Arial" w:eastAsia="新細明體" w:hAnsi="Arial" w:cs="Arial"/>
          <w:sz w:val="18"/>
          <w:szCs w:val="18"/>
        </w:rPr>
        <w:t>3</w:t>
      </w:r>
      <w:r w:rsidR="00C11170">
        <w:rPr>
          <w:rFonts w:ascii="Arial" w:eastAsia="新細明體" w:hAnsi="Arial" w:cs="Arial" w:hint="eastAsia"/>
          <w:sz w:val="18"/>
          <w:szCs w:val="18"/>
        </w:rPr>
        <w:t>點</w:t>
      </w:r>
      <w:r w:rsidRPr="00040AB6">
        <w:rPr>
          <w:rFonts w:ascii="Arial" w:eastAsia="新細明體" w:hAnsi="Arial" w:cs="Arial"/>
          <w:sz w:val="18"/>
          <w:szCs w:val="18"/>
        </w:rPr>
        <w:t>50</w:t>
      </w:r>
      <w:r w:rsidRPr="00040AB6">
        <w:rPr>
          <w:rFonts w:ascii="Arial" w:eastAsia="新細明體" w:hAnsi="Arial" w:cs="Arial" w:hint="eastAsia"/>
          <w:sz w:val="18"/>
          <w:szCs w:val="18"/>
        </w:rPr>
        <w:t>分以前送達銀行端</w:t>
      </w:r>
      <w:r w:rsidR="00A679FC">
        <w:rPr>
          <w:rFonts w:ascii="Arial" w:eastAsia="新細明體" w:hAnsi="Arial" w:cs="Arial" w:hint="eastAsia"/>
          <w:sz w:val="18"/>
          <w:szCs w:val="18"/>
        </w:rPr>
        <w:t>。</w:t>
      </w:r>
      <w:r w:rsidR="00557439">
        <w:rPr>
          <w:rFonts w:ascii="Arial" w:hAnsi="Arial" w:cs="Arial" w:hint="eastAsia"/>
          <w:sz w:val="18"/>
          <w:szCs w:val="18"/>
        </w:rPr>
        <w:t>惟</w:t>
      </w:r>
      <w:r w:rsidR="00F43CFC">
        <w:rPr>
          <w:rFonts w:ascii="Arial" w:eastAsia="新細明體" w:hAnsi="Arial" w:cs="Arial" w:hint="eastAsia"/>
          <w:sz w:val="18"/>
          <w:szCs w:val="18"/>
        </w:rPr>
        <w:t>E</w:t>
      </w:r>
      <w:r w:rsidR="00F43CFC">
        <w:rPr>
          <w:rFonts w:ascii="Arial" w:eastAsia="新細明體" w:hAnsi="Arial" w:cs="Arial"/>
          <w:sz w:val="18"/>
          <w:szCs w:val="18"/>
        </w:rPr>
        <w:t>DI</w:t>
      </w:r>
      <w:r w:rsidR="00F43CFC">
        <w:rPr>
          <w:rFonts w:ascii="Arial" w:eastAsia="新細明體" w:hAnsi="Arial" w:cs="Arial" w:hint="eastAsia"/>
          <w:sz w:val="18"/>
          <w:szCs w:val="18"/>
        </w:rPr>
        <w:t>系統</w:t>
      </w:r>
      <w:r w:rsidR="00557439">
        <w:rPr>
          <w:rFonts w:ascii="Arial" w:hAnsi="Arial" w:cs="Arial" w:hint="eastAsia"/>
          <w:sz w:val="18"/>
          <w:szCs w:val="18"/>
        </w:rPr>
        <w:t>異動服務時間</w:t>
      </w:r>
      <w:r w:rsidR="00557439" w:rsidRPr="00AC527C">
        <w:rPr>
          <w:rFonts w:ascii="Arial" w:hAnsi="Arial" w:cs="Arial"/>
          <w:sz w:val="18"/>
          <w:szCs w:val="18"/>
        </w:rPr>
        <w:t>，</w:t>
      </w:r>
      <w:r w:rsidR="00557439">
        <w:rPr>
          <w:rFonts w:ascii="Arial" w:hAnsi="Arial" w:cs="Arial" w:hint="eastAsia"/>
          <w:sz w:val="18"/>
          <w:szCs w:val="18"/>
        </w:rPr>
        <w:t>銀行</w:t>
      </w:r>
      <w:r w:rsidR="00557439" w:rsidRPr="00AC527C">
        <w:rPr>
          <w:rFonts w:ascii="Arial" w:hAnsi="Arial" w:cs="Arial"/>
          <w:sz w:val="18"/>
          <w:szCs w:val="18"/>
        </w:rPr>
        <w:t>得</w:t>
      </w:r>
      <w:r w:rsidR="00557439">
        <w:rPr>
          <w:rFonts w:ascii="Arial" w:hAnsi="Arial" w:cs="Arial" w:hint="eastAsia"/>
          <w:sz w:val="18"/>
          <w:szCs w:val="18"/>
        </w:rPr>
        <w:t>視情況配合調整</w:t>
      </w:r>
      <w:r w:rsidR="000B2BBF">
        <w:rPr>
          <w:rFonts w:ascii="Arial" w:hAnsi="Arial" w:cs="Arial" w:hint="eastAsia"/>
          <w:sz w:val="18"/>
          <w:szCs w:val="18"/>
        </w:rPr>
        <w:t>接收付款指示之時間</w:t>
      </w:r>
      <w:r w:rsidR="00557439" w:rsidRPr="00AC527C">
        <w:rPr>
          <w:rFonts w:ascii="Arial" w:hAnsi="Arial" w:cs="Arial"/>
          <w:sz w:val="18"/>
          <w:szCs w:val="18"/>
        </w:rPr>
        <w:t>。</w:t>
      </w:r>
    </w:p>
    <w:p w:rsidR="004E69DF" w:rsidRDefault="004E69DF" w:rsidP="00040AB6">
      <w:pPr>
        <w:pStyle w:val="aa"/>
        <w:snapToGrid w:val="0"/>
        <w:spacing w:line="240" w:lineRule="atLeast"/>
        <w:ind w:leftChars="472" w:left="1133"/>
        <w:jc w:val="both"/>
        <w:rPr>
          <w:rFonts w:ascii="Arial" w:eastAsia="新細明體" w:hAnsi="Arial" w:cs="Arial"/>
          <w:sz w:val="18"/>
          <w:szCs w:val="18"/>
        </w:rPr>
      </w:pPr>
      <w:r>
        <w:rPr>
          <w:rFonts w:ascii="Arial" w:eastAsia="新細明體" w:hAnsi="Arial" w:cs="Arial" w:hint="eastAsia"/>
          <w:sz w:val="18"/>
          <w:szCs w:val="18"/>
        </w:rPr>
        <w:t>六</w:t>
      </w:r>
      <w:r w:rsidR="00A076AD">
        <w:rPr>
          <w:rFonts w:ascii="Arial" w:eastAsia="新細明體" w:hAnsi="Arial" w:cs="Arial" w:hint="eastAsia"/>
          <w:sz w:val="18"/>
          <w:szCs w:val="18"/>
        </w:rPr>
        <w:t>、</w:t>
      </w:r>
      <w:r w:rsidR="007C64F2">
        <w:rPr>
          <w:rFonts w:ascii="Arial" w:eastAsia="新細明體" w:hAnsi="Arial" w:cs="Arial"/>
          <w:sz w:val="18"/>
          <w:szCs w:val="18"/>
        </w:rPr>
        <w:t>客戶</w:t>
      </w:r>
      <w:r w:rsidR="00A076AD" w:rsidRPr="00AC527C">
        <w:rPr>
          <w:rFonts w:ascii="Arial" w:eastAsia="新細明體" w:hAnsi="Arial" w:cs="Arial"/>
          <w:sz w:val="18"/>
          <w:szCs w:val="18"/>
        </w:rPr>
        <w:t>請儘量避免集中在尖峰時間</w:t>
      </w:r>
      <w:r w:rsidR="00A076AD">
        <w:rPr>
          <w:rFonts w:ascii="Arial" w:eastAsia="新細明體" w:hAnsi="Arial" w:cs="Arial" w:hint="eastAsia"/>
          <w:sz w:val="18"/>
          <w:szCs w:val="18"/>
        </w:rPr>
        <w:t>付款指示訊息</w:t>
      </w:r>
      <w:r w:rsidR="00A076AD" w:rsidRPr="00AC527C">
        <w:rPr>
          <w:rFonts w:ascii="Arial" w:eastAsia="新細明體" w:hAnsi="Arial" w:cs="Arial"/>
          <w:sz w:val="18"/>
          <w:szCs w:val="18"/>
        </w:rPr>
        <w:t>，以免因</w:t>
      </w:r>
      <w:r w:rsidR="00A076AD">
        <w:rPr>
          <w:rFonts w:ascii="Arial" w:eastAsia="新細明體" w:hAnsi="Arial" w:cs="Arial" w:hint="eastAsia"/>
          <w:sz w:val="18"/>
          <w:szCs w:val="18"/>
        </w:rPr>
        <w:t>訊息</w:t>
      </w:r>
      <w:r w:rsidR="00A076AD" w:rsidRPr="00AC527C">
        <w:rPr>
          <w:rFonts w:ascii="Arial" w:eastAsia="新細明體" w:hAnsi="Arial" w:cs="Arial"/>
          <w:sz w:val="18"/>
          <w:szCs w:val="18"/>
        </w:rPr>
        <w:t>數量太大時發生網路擁塞現象，致影響</w:t>
      </w:r>
      <w:r w:rsidR="007C64F2">
        <w:rPr>
          <w:rFonts w:ascii="Arial" w:eastAsia="新細明體" w:hAnsi="Arial" w:cs="Arial"/>
          <w:sz w:val="18"/>
          <w:szCs w:val="18"/>
        </w:rPr>
        <w:t>客戶</w:t>
      </w:r>
      <w:r w:rsidR="00A076AD" w:rsidRPr="00AC527C">
        <w:rPr>
          <w:rFonts w:ascii="Arial" w:eastAsia="新細明體" w:hAnsi="Arial" w:cs="Arial"/>
          <w:sz w:val="18"/>
          <w:szCs w:val="18"/>
        </w:rPr>
        <w:t>權益。</w:t>
      </w:r>
    </w:p>
    <w:p w:rsidR="004E69DF" w:rsidRPr="00C462E4" w:rsidRDefault="004E69DF" w:rsidP="00040AB6">
      <w:pPr>
        <w:pStyle w:val="aa"/>
        <w:snapToGrid w:val="0"/>
        <w:spacing w:line="240" w:lineRule="atLeast"/>
        <w:ind w:leftChars="472" w:left="1133"/>
        <w:jc w:val="both"/>
        <w:rPr>
          <w:rFonts w:ascii="Arial" w:eastAsia="新細明體" w:hAnsi="Arial" w:cs="Arial"/>
          <w:sz w:val="18"/>
          <w:szCs w:val="18"/>
        </w:rPr>
      </w:pPr>
      <w:r>
        <w:rPr>
          <w:rFonts w:ascii="Arial" w:eastAsia="新細明體" w:hAnsi="Arial" w:cs="Arial" w:hint="eastAsia"/>
          <w:sz w:val="18"/>
          <w:szCs w:val="18"/>
        </w:rPr>
        <w:t>七、</w:t>
      </w:r>
      <w:r w:rsidRPr="00040AB6">
        <w:rPr>
          <w:rFonts w:ascii="Arial" w:eastAsia="新細明體" w:hAnsi="Arial" w:cs="Arial" w:hint="eastAsia"/>
          <w:sz w:val="18"/>
          <w:szCs w:val="18"/>
        </w:rPr>
        <w:t>若採臨櫃繳款者，應於繳款期限前繳交；因逾期繳交所衍生之相關金額費用，概與銀行無涉。</w:t>
      </w:r>
    </w:p>
    <w:p w:rsidR="006C0E3D" w:rsidRDefault="006C0E3D" w:rsidP="00040AB6">
      <w:pPr>
        <w:pStyle w:val="aa"/>
        <w:snapToGrid w:val="0"/>
        <w:spacing w:line="240" w:lineRule="atLeast"/>
        <w:jc w:val="both"/>
        <w:rPr>
          <w:rFonts w:ascii="Arial" w:eastAsia="新細明體" w:hAnsi="Arial" w:cs="Arial"/>
          <w:sz w:val="18"/>
          <w:szCs w:val="18"/>
        </w:rPr>
      </w:pPr>
      <w:r w:rsidRPr="00AC527C">
        <w:rPr>
          <w:rFonts w:ascii="Arial" w:eastAsia="新細明體" w:hAnsi="Arial" w:cs="Arial"/>
          <w:sz w:val="18"/>
          <w:szCs w:val="18"/>
        </w:rPr>
        <w:t>第二十</w:t>
      </w:r>
      <w:r w:rsidR="00266C93">
        <w:rPr>
          <w:rFonts w:ascii="Arial" w:eastAsia="新細明體" w:hAnsi="Arial" w:cs="Arial" w:hint="eastAsia"/>
          <w:sz w:val="18"/>
          <w:szCs w:val="18"/>
        </w:rPr>
        <w:t>一</w:t>
      </w:r>
      <w:r w:rsidRPr="00AC527C">
        <w:rPr>
          <w:rFonts w:ascii="Arial" w:eastAsia="新細明體" w:hAnsi="Arial" w:cs="Arial"/>
          <w:sz w:val="18"/>
          <w:szCs w:val="18"/>
        </w:rPr>
        <w:t xml:space="preserve">條　</w:t>
      </w:r>
      <w:r w:rsidR="00C11170">
        <w:rPr>
          <w:rFonts w:ascii="Arial" w:eastAsia="新細明體" w:hAnsi="Arial" w:cs="Arial" w:hint="eastAsia"/>
          <w:sz w:val="18"/>
          <w:szCs w:val="18"/>
        </w:rPr>
        <w:t>(</w:t>
      </w:r>
      <w:r w:rsidRPr="00AC527C">
        <w:rPr>
          <w:rFonts w:ascii="Arial" w:eastAsia="新細明體" w:hAnsi="Arial" w:cs="Arial"/>
          <w:sz w:val="18"/>
          <w:szCs w:val="18"/>
        </w:rPr>
        <w:t>電子憑證</w:t>
      </w:r>
      <w:r w:rsidR="00C11170">
        <w:rPr>
          <w:rFonts w:ascii="Arial" w:eastAsia="新細明體" w:hAnsi="Arial" w:cs="Arial" w:hint="eastAsia"/>
          <w:sz w:val="18"/>
          <w:szCs w:val="18"/>
        </w:rPr>
        <w:t>)</w:t>
      </w:r>
    </w:p>
    <w:p w:rsidR="00C11170" w:rsidRDefault="00C11170" w:rsidP="00203B79">
      <w:pPr>
        <w:pStyle w:val="aa"/>
        <w:snapToGrid w:val="0"/>
        <w:spacing w:line="240" w:lineRule="atLeast"/>
        <w:jc w:val="both"/>
        <w:rPr>
          <w:rFonts w:ascii="Arial" w:eastAsia="新細明體" w:hAnsi="Arial" w:cs="Arial"/>
          <w:sz w:val="18"/>
          <w:szCs w:val="18"/>
        </w:rPr>
      </w:pPr>
      <w:r>
        <w:rPr>
          <w:rFonts w:ascii="Arial" w:eastAsia="新細明體" w:hAnsi="Arial" w:cs="Arial" w:hint="eastAsia"/>
          <w:sz w:val="18"/>
          <w:szCs w:val="18"/>
        </w:rPr>
        <w:t xml:space="preserve">           EDI</w:t>
      </w:r>
      <w:r>
        <w:rPr>
          <w:rFonts w:ascii="Arial" w:eastAsia="新細明體" w:hAnsi="Arial" w:cs="Arial" w:hint="eastAsia"/>
          <w:sz w:val="18"/>
          <w:szCs w:val="18"/>
        </w:rPr>
        <w:t>系統所需之電子憑證</w:t>
      </w:r>
      <w:r w:rsidR="007625EC">
        <w:rPr>
          <w:rFonts w:ascii="Arial" w:eastAsia="新細明體" w:hAnsi="Arial" w:cs="Arial" w:hint="eastAsia"/>
          <w:sz w:val="18"/>
          <w:szCs w:val="18"/>
        </w:rPr>
        <w:t>，應依下列約定使用</w:t>
      </w:r>
      <w:r w:rsidR="007625EC">
        <w:rPr>
          <w:rFonts w:ascii="Arial" w:eastAsia="新細明體" w:hAnsi="Arial" w:cs="Arial" w:hint="eastAsia"/>
          <w:sz w:val="18"/>
          <w:szCs w:val="18"/>
        </w:rPr>
        <w:t>:</w:t>
      </w:r>
    </w:p>
    <w:p w:rsidR="006C0E3D" w:rsidRPr="00040AB6" w:rsidRDefault="006C0E3D" w:rsidP="00203B79">
      <w:pPr>
        <w:pStyle w:val="aa"/>
        <w:snapToGrid w:val="0"/>
        <w:spacing w:line="240" w:lineRule="atLeast"/>
        <w:ind w:leftChars="473" w:left="1513" w:hangingChars="201" w:hanging="378"/>
        <w:jc w:val="both"/>
        <w:rPr>
          <w:rFonts w:ascii="Arial" w:eastAsia="新細明體" w:hAnsi="Arial" w:cs="Arial"/>
          <w:sz w:val="18"/>
          <w:szCs w:val="18"/>
        </w:rPr>
      </w:pPr>
      <w:r w:rsidRPr="00040AB6">
        <w:rPr>
          <w:rFonts w:ascii="Arial" w:eastAsia="新細明體" w:hAnsi="Arial" w:cs="Arial" w:hint="eastAsia"/>
          <w:sz w:val="18"/>
          <w:szCs w:val="18"/>
        </w:rPr>
        <w:t>一、辦理電子憑證暫禁、解除暫禁及註銷，於銀行受理完成電腦登錄時生效，</w:t>
      </w:r>
      <w:r w:rsidR="007C64F2">
        <w:rPr>
          <w:rFonts w:ascii="Arial" w:eastAsia="新細明體" w:hAnsi="Arial" w:cs="Arial" w:hint="eastAsia"/>
          <w:sz w:val="18"/>
          <w:szCs w:val="18"/>
        </w:rPr>
        <w:t>客戶</w:t>
      </w:r>
      <w:r w:rsidRPr="00040AB6">
        <w:rPr>
          <w:rFonts w:ascii="Arial" w:eastAsia="新細明體" w:hAnsi="Arial" w:cs="Arial" w:hint="eastAsia"/>
          <w:sz w:val="18"/>
          <w:szCs w:val="18"/>
        </w:rPr>
        <w:t>註銷電子憑證後如再有需要，須重新申請。</w:t>
      </w:r>
    </w:p>
    <w:p w:rsidR="006C0E3D" w:rsidRPr="00040AB6" w:rsidRDefault="006C0E3D" w:rsidP="00203B79">
      <w:pPr>
        <w:pStyle w:val="aa"/>
        <w:snapToGrid w:val="0"/>
        <w:spacing w:line="240" w:lineRule="atLeast"/>
        <w:ind w:leftChars="472" w:left="1133"/>
        <w:jc w:val="both"/>
        <w:rPr>
          <w:rFonts w:ascii="Arial" w:eastAsia="新細明體" w:hAnsi="Arial" w:cs="Arial"/>
          <w:sz w:val="18"/>
          <w:szCs w:val="18"/>
        </w:rPr>
      </w:pPr>
      <w:r w:rsidRPr="00040AB6">
        <w:rPr>
          <w:rFonts w:ascii="Arial" w:eastAsia="新細明體" w:hAnsi="Arial" w:cs="Arial" w:hint="eastAsia"/>
          <w:sz w:val="18"/>
          <w:szCs w:val="18"/>
        </w:rPr>
        <w:t>二、電子憑證之有效期限依認證中心之規定，期限屆滿時須經由銀行網站重新向認證中心申請。</w:t>
      </w:r>
    </w:p>
    <w:p w:rsidR="006C0E3D" w:rsidRPr="00040AB6" w:rsidRDefault="006C0E3D" w:rsidP="00203B79">
      <w:pPr>
        <w:pStyle w:val="aa"/>
        <w:snapToGrid w:val="0"/>
        <w:spacing w:line="240" w:lineRule="atLeast"/>
        <w:ind w:leftChars="472" w:left="1483" w:hangingChars="186" w:hanging="350"/>
        <w:jc w:val="both"/>
        <w:rPr>
          <w:rFonts w:ascii="Arial" w:eastAsia="新細明體" w:hAnsi="Arial" w:cs="Arial"/>
          <w:sz w:val="18"/>
          <w:szCs w:val="18"/>
        </w:rPr>
      </w:pPr>
      <w:r w:rsidRPr="00040AB6">
        <w:rPr>
          <w:rFonts w:ascii="Arial" w:eastAsia="新細明體" w:hAnsi="Arial" w:cs="Arial" w:hint="eastAsia"/>
          <w:sz w:val="18"/>
          <w:szCs w:val="18"/>
        </w:rPr>
        <w:t>三、銀行係指定臺灣網路認證股份有限公司為憑證機構，凡</w:t>
      </w:r>
      <w:r w:rsidR="007C64F2">
        <w:rPr>
          <w:rFonts w:ascii="Arial" w:eastAsia="新細明體" w:hAnsi="Arial" w:cs="Arial" w:hint="eastAsia"/>
          <w:sz w:val="18"/>
          <w:szCs w:val="18"/>
        </w:rPr>
        <w:t>客戶</w:t>
      </w:r>
      <w:r w:rsidRPr="00040AB6">
        <w:rPr>
          <w:rFonts w:ascii="Arial" w:eastAsia="新細明體" w:hAnsi="Arial" w:cs="Arial" w:hint="eastAsia"/>
          <w:sz w:val="18"/>
          <w:szCs w:val="18"/>
        </w:rPr>
        <w:t>進行國內外網路交易行為，應向憑證機構取得電子憑證後始得辦理。</w:t>
      </w:r>
    </w:p>
    <w:p w:rsidR="006C0E3D" w:rsidRDefault="006C0E3D" w:rsidP="00203B79">
      <w:pPr>
        <w:pStyle w:val="aa"/>
        <w:snapToGrid w:val="0"/>
        <w:spacing w:line="240" w:lineRule="atLeast"/>
        <w:ind w:leftChars="472" w:left="1133"/>
        <w:jc w:val="both"/>
        <w:rPr>
          <w:rFonts w:ascii="Arial" w:hAnsi="Arial" w:cs="Arial"/>
          <w:sz w:val="18"/>
          <w:szCs w:val="18"/>
        </w:rPr>
      </w:pPr>
      <w:r w:rsidRPr="00040AB6">
        <w:rPr>
          <w:rFonts w:ascii="Arial" w:eastAsia="新細明體" w:hAnsi="Arial" w:cs="Arial" w:hint="eastAsia"/>
          <w:sz w:val="18"/>
          <w:szCs w:val="18"/>
        </w:rPr>
        <w:t>四、電子憑證密碼忘記或連續輸入錯誤三次時，須至櫃</w:t>
      </w:r>
      <w:r w:rsidR="00C11170">
        <w:rPr>
          <w:rFonts w:ascii="Arial" w:eastAsia="新細明體" w:hAnsi="Arial" w:cs="Arial" w:hint="eastAsia"/>
          <w:sz w:val="18"/>
          <w:szCs w:val="18"/>
        </w:rPr>
        <w:t>檯</w:t>
      </w:r>
      <w:r w:rsidRPr="00040AB6">
        <w:rPr>
          <w:rFonts w:ascii="Arial" w:eastAsia="新細明體" w:hAnsi="Arial" w:cs="Arial" w:hint="eastAsia"/>
          <w:sz w:val="18"/>
          <w:szCs w:val="18"/>
        </w:rPr>
        <w:t>重新申請。</w:t>
      </w:r>
    </w:p>
    <w:p w:rsidR="006C0E3D" w:rsidRPr="00E878E2" w:rsidRDefault="00D73C39" w:rsidP="006C0E3D">
      <w:pPr>
        <w:snapToGrid w:val="0"/>
        <w:spacing w:line="240" w:lineRule="atLeast"/>
        <w:ind w:left="1440" w:hangingChars="600" w:hanging="1440"/>
        <w:rPr>
          <w:rFonts w:ascii="Arial" w:hAnsi="Arial" w:cs="Arial"/>
          <w:color w:val="000000" w:themeColor="text1"/>
          <w:sz w:val="18"/>
          <w:szCs w:val="18"/>
        </w:rPr>
      </w:pPr>
      <w:r>
        <w:rPr>
          <w:noProof/>
        </w:rPr>
        <w:lastRenderedPageBreak/>
        <mc:AlternateContent>
          <mc:Choice Requires="wps">
            <w:drawing>
              <wp:anchor distT="0" distB="0" distL="114300" distR="114300" simplePos="0" relativeHeight="251677696" behindDoc="0" locked="0" layoutInCell="1" allowOverlap="1" wp14:anchorId="5569A1A9" wp14:editId="506BB001">
                <wp:simplePos x="0" y="0"/>
                <wp:positionH relativeFrom="page">
                  <wp:posOffset>7155180</wp:posOffset>
                </wp:positionH>
                <wp:positionV relativeFrom="paragraph">
                  <wp:posOffset>0</wp:posOffset>
                </wp:positionV>
                <wp:extent cx="266700" cy="227076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266700" cy="2270760"/>
                        </a:xfrm>
                        <a:prstGeom prst="rect">
                          <a:avLst/>
                        </a:prstGeom>
                        <a:noFill/>
                        <a:ln>
                          <a:noFill/>
                        </a:ln>
                        <a:effectLst/>
                      </wps:spPr>
                      <wps:txb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69A1A9" id="文字方塊 23" o:spid="_x0000_s1043" type="#_x0000_t202" style="position:absolute;left:0;text-align:left;margin-left:563.4pt;margin-top:0;width:21pt;height:178.8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5GRgIAAGMEAAAOAAAAZHJzL2Uyb0RvYy54bWysVFFu2zAM/R+wOwj6X+x4WbIacYqsRYYB&#10;QVsgHfqtyHJswBI1SYmdXWDADtB97wA7wA7UnmOUHKdZt69hPwpF0hT53mOm562syU4YW4HK6HAQ&#10;UyIUh7xSm4x+vF28ekuJdUzlrAYlMroXlp7PXr6YNjoVCZRQ58IQLKJs2uiMls7pNIosL4VkdgBa&#10;KAwWYCRzeDWbKDesweqyjpI4HkcNmFwb4MJa9F52QToL9YtCcHddFFY4UmcUe3PhNOFc+zOaTVm6&#10;MUyXFT+0wf6hC8kqhY8eS10yx8jWVH+UkhU3YKFwAw4ygqKouAgz4DTD+Nk0q5JpEWZBcKw+wmT/&#10;X1l+tbsxpMozmrymRDGJHD3ef3n48e3x/ufD968E3YhRo22KqSuNya59By1y3fstOv3obWGk/8Wh&#10;CMYR7f0RYdE6wtGZjMeTGCMcQ0kyiSfjQEH09LU21r0XIIk3MmqQwQAs2y2tw04wtU/xjylYVHUd&#10;WKzVbw5M7DwiyODwtR+ka9hbrl23Yfizfpg15Huc0UCnFKv5osJGlsy6G2ZQGtg8yt1d41HU0GQU&#10;DhYlJZjPf/P7fGQMo5Q0KLWM2k9bZgQl9QeFXJ4NRyOvzXAZvZkkeDGnkfVpRG3lBaCah7hYmgfT&#10;57u6NwsD8g63Yu5fxRBTHN/OqOvNC9ctAG4VF/N5SEI1auaWaqW5L+2R9DDftnfM6AMXDlm8gl6U&#10;LH1GSZfbcTDfOiiqwJfHuUMVyfMXVHKg8bB1flVO7yHr6b9h9gsAAP//AwBQSwMEFAAGAAgAAAAh&#10;AO1EcWXdAAAACgEAAA8AAABkcnMvZG93bnJldi54bWxMj0FPwkAQhe8m/ofNkHiT3aJULN0So/GK&#10;AYXE29Id2sbubNNdaP33DCc9fnmTN9/LV6NrxRn70HjSkEwVCKTS24YqDV+f7/cLECEasqb1hBp+&#10;McCquL3JTWb9QBs8b2MluIRCZjTUMXaZlKGs0Zkw9R0SZ0ffOxMZ+0ra3gxc7lo5UyqVzjTEH2rT&#10;4WuN5c/25DTs1sfv/aP6qN7cvBv8qCS5Z6n13WR8WYKIOMa/Y7jqszoU7HTwJ7JBtMzJLGX3qIEn&#10;XfMkXTAfNDzMn1KQRS7/TyguAAAA//8DAFBLAQItABQABgAIAAAAIQC2gziS/gAAAOEBAAATAAAA&#10;AAAAAAAAAAAAAAAAAABbQ29udGVudF9UeXBlc10ueG1sUEsBAi0AFAAGAAgAAAAhADj9If/WAAAA&#10;lAEAAAsAAAAAAAAAAAAAAAAALwEAAF9yZWxzLy5yZWxzUEsBAi0AFAAGAAgAAAAhACqj/kZGAgAA&#10;YwQAAA4AAAAAAAAAAAAAAAAALgIAAGRycy9lMm9Eb2MueG1sUEsBAi0AFAAGAAgAAAAhAO1EcWXd&#10;AAAACgEAAA8AAAAAAAAAAAAAAAAAoAQAAGRycy9kb3ducmV2LnhtbFBLBQYAAAAABAAEAPMAAACq&#10;BQAAAAA=&#10;" filled="f" stroked="f">
                <v:textbox>
                  <w:txbxContent>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蓋</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騎</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縫</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1B31">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章</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36B8C" w:rsidRDefault="00E878E2"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736B8C" w:rsidRPr="00531B31" w:rsidRDefault="00736B8C" w:rsidP="00531B31">
                      <w:pPr>
                        <w:adjustRightInd w:val="0"/>
                        <w:snapToGrid w:val="0"/>
                        <w:spacing w:line="240" w:lineRule="atLeast"/>
                        <w:jc w:val="center"/>
                        <w:rPr>
                          <w:rFonts w:ascii="標楷體" w:eastAsia="標楷體" w:hAnsi="標楷體"/>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標楷體" w:eastAsia="標楷體" w:hAnsi="標楷體"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頁</w:t>
                      </w:r>
                    </w:p>
                  </w:txbxContent>
                </v:textbox>
                <w10:wrap anchorx="page"/>
              </v:shape>
            </w:pict>
          </mc:Fallback>
        </mc:AlternateContent>
      </w:r>
      <w:r w:rsidR="006C0E3D" w:rsidRPr="00AC527C">
        <w:rPr>
          <w:rFonts w:ascii="Arial" w:hAnsi="Arial" w:cs="Arial"/>
          <w:sz w:val="18"/>
          <w:szCs w:val="18"/>
        </w:rPr>
        <w:t>第二十</w:t>
      </w:r>
      <w:r w:rsidR="00266C93">
        <w:rPr>
          <w:rFonts w:ascii="Arial" w:hAnsi="Arial" w:cs="Arial" w:hint="eastAsia"/>
          <w:sz w:val="18"/>
          <w:szCs w:val="18"/>
        </w:rPr>
        <w:t>二</w:t>
      </w:r>
      <w:r w:rsidR="006C0E3D" w:rsidRPr="00AC527C">
        <w:rPr>
          <w:rFonts w:ascii="Arial" w:hAnsi="Arial" w:cs="Arial"/>
          <w:sz w:val="18"/>
          <w:szCs w:val="18"/>
        </w:rPr>
        <w:t xml:space="preserve">條　</w:t>
      </w:r>
      <w:r w:rsidR="007625EC" w:rsidRPr="00E878E2">
        <w:rPr>
          <w:rFonts w:ascii="Arial" w:hAnsi="Arial" w:cs="Arial"/>
          <w:color w:val="000000" w:themeColor="text1"/>
          <w:sz w:val="18"/>
          <w:szCs w:val="18"/>
        </w:rPr>
        <w:t>(</w:t>
      </w:r>
      <w:r w:rsidR="006C0E3D" w:rsidRPr="00E878E2">
        <w:rPr>
          <w:rFonts w:ascii="Arial" w:hAnsi="Arial" w:cs="Arial" w:hint="eastAsia"/>
          <w:color w:val="000000" w:themeColor="text1"/>
          <w:sz w:val="18"/>
          <w:szCs w:val="18"/>
        </w:rPr>
        <w:t>非營業時間狀況處理</w:t>
      </w:r>
      <w:r w:rsidR="007625EC" w:rsidRPr="00E878E2">
        <w:rPr>
          <w:rFonts w:ascii="Arial" w:hAnsi="Arial" w:cs="Arial"/>
          <w:color w:val="000000" w:themeColor="text1"/>
          <w:sz w:val="18"/>
          <w:szCs w:val="18"/>
        </w:rPr>
        <w:t>)</w:t>
      </w:r>
    </w:p>
    <w:p w:rsidR="006C0E3D" w:rsidRPr="00E878E2" w:rsidRDefault="006C0E3D" w:rsidP="006C0E3D">
      <w:pPr>
        <w:snapToGrid w:val="0"/>
        <w:spacing w:line="240" w:lineRule="atLeast"/>
        <w:ind w:left="1080" w:hangingChars="600" w:hanging="1080"/>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營業時間外</w:t>
      </w:r>
      <w:r w:rsidR="007C64F2" w:rsidRPr="00E878E2">
        <w:rPr>
          <w:rFonts w:ascii="Arial" w:eastAsia="細明體" w:hAnsi="Arial" w:cs="Arial" w:hint="eastAsia"/>
          <w:color w:val="000000" w:themeColor="text1"/>
          <w:sz w:val="18"/>
          <w:szCs w:val="18"/>
        </w:rPr>
        <w:t>客戶</w:t>
      </w:r>
      <w:r w:rsidRPr="00E878E2">
        <w:rPr>
          <w:rFonts w:ascii="Arial" w:hAnsi="Arial" w:cs="Arial" w:hint="eastAsia"/>
          <w:color w:val="000000" w:themeColor="text1"/>
          <w:sz w:val="18"/>
          <w:szCs w:val="18"/>
        </w:rPr>
        <w:t>發生任何線上交易無法處理時，不論是系統或業務上之問題，</w:t>
      </w:r>
      <w:r w:rsidR="00896EB1">
        <w:rPr>
          <w:rFonts w:ascii="Arial" w:hAnsi="Arial" w:cs="Arial" w:hint="eastAsia"/>
          <w:color w:val="000000" w:themeColor="text1"/>
          <w:sz w:val="18"/>
          <w:szCs w:val="18"/>
        </w:rPr>
        <w:t>應</w:t>
      </w:r>
      <w:r w:rsidRPr="00E878E2">
        <w:rPr>
          <w:rFonts w:ascii="Arial" w:hAnsi="Arial" w:cs="Arial" w:hint="eastAsia"/>
          <w:color w:val="000000" w:themeColor="text1"/>
          <w:sz w:val="18"/>
          <w:szCs w:val="18"/>
        </w:rPr>
        <w:t>留待營業時間由</w:t>
      </w:r>
      <w:r w:rsidR="00896EB1">
        <w:rPr>
          <w:rFonts w:ascii="Arial" w:hAnsi="Arial" w:cs="Arial" w:hint="eastAsia"/>
          <w:color w:val="000000" w:themeColor="text1"/>
          <w:sz w:val="18"/>
          <w:szCs w:val="18"/>
        </w:rPr>
        <w:t>銀行</w:t>
      </w:r>
      <w:r w:rsidRPr="00E878E2">
        <w:rPr>
          <w:rFonts w:ascii="Arial" w:hAnsi="Arial" w:cs="Arial" w:hint="eastAsia"/>
          <w:color w:val="000000" w:themeColor="text1"/>
          <w:sz w:val="18"/>
          <w:szCs w:val="18"/>
        </w:rPr>
        <w:t>人工</w:t>
      </w:r>
      <w:r w:rsidR="00896EB1">
        <w:rPr>
          <w:rFonts w:ascii="Arial" w:hAnsi="Arial" w:cs="Arial" w:hint="eastAsia"/>
          <w:color w:val="000000" w:themeColor="text1"/>
          <w:sz w:val="18"/>
          <w:szCs w:val="18"/>
        </w:rPr>
        <w:t>協助</w:t>
      </w:r>
      <w:r w:rsidRPr="00E878E2">
        <w:rPr>
          <w:rFonts w:ascii="Arial" w:hAnsi="Arial" w:cs="Arial" w:hint="eastAsia"/>
          <w:color w:val="000000" w:themeColor="text1"/>
          <w:sz w:val="18"/>
          <w:szCs w:val="18"/>
        </w:rPr>
        <w:t>處理。</w:t>
      </w:r>
    </w:p>
    <w:p w:rsidR="006C0E3D" w:rsidRPr="00E878E2" w:rsidRDefault="006C0E3D" w:rsidP="006C0E3D">
      <w:pPr>
        <w:pStyle w:val="21"/>
        <w:snapToGrid w:val="0"/>
        <w:spacing w:line="240" w:lineRule="atLeast"/>
        <w:ind w:left="1080" w:hangingChars="600" w:hanging="1080"/>
        <w:rPr>
          <w:rFonts w:ascii="新細明體" w:eastAsia="新細明體" w:hAnsi="新細明體" w:cs="Arial"/>
          <w:color w:val="000000" w:themeColor="text1"/>
          <w:kern w:val="2"/>
          <w:szCs w:val="18"/>
        </w:rPr>
      </w:pPr>
      <w:r w:rsidRPr="00E878E2">
        <w:rPr>
          <w:rFonts w:ascii="Arial" w:eastAsia="新細明體" w:hAnsi="Arial" w:cs="Arial" w:hint="eastAsia"/>
          <w:color w:val="000000" w:themeColor="text1"/>
          <w:szCs w:val="18"/>
        </w:rPr>
        <w:t>第二十</w:t>
      </w:r>
      <w:r w:rsidR="009C797F">
        <w:rPr>
          <w:rFonts w:ascii="Arial" w:eastAsia="新細明體" w:hAnsi="Arial" w:cs="Arial" w:hint="eastAsia"/>
          <w:color w:val="000000" w:themeColor="text1"/>
          <w:szCs w:val="18"/>
        </w:rPr>
        <w:t>三</w:t>
      </w:r>
      <w:r w:rsidRPr="00E878E2">
        <w:rPr>
          <w:rFonts w:ascii="Arial" w:eastAsia="新細明體" w:hAnsi="Arial" w:cs="Arial" w:hint="eastAsia"/>
          <w:color w:val="000000" w:themeColor="text1"/>
          <w:szCs w:val="18"/>
        </w:rPr>
        <w:t xml:space="preserve">條　</w:t>
      </w:r>
      <w:r w:rsidR="00896EB1">
        <w:rPr>
          <w:rFonts w:ascii="Arial" w:eastAsia="新細明體" w:hAnsi="Arial" w:cs="Arial" w:hint="eastAsia"/>
          <w:color w:val="000000" w:themeColor="text1"/>
          <w:szCs w:val="18"/>
        </w:rPr>
        <w:t>(</w:t>
      </w:r>
      <w:r w:rsidRPr="00E878E2">
        <w:rPr>
          <w:rFonts w:ascii="Arial" w:eastAsia="新細明體" w:hAnsi="Arial" w:cs="Arial" w:hint="eastAsia"/>
          <w:color w:val="000000" w:themeColor="text1"/>
          <w:szCs w:val="18"/>
        </w:rPr>
        <w:t>個人資料</w:t>
      </w:r>
      <w:r w:rsidRPr="00E878E2">
        <w:rPr>
          <w:rFonts w:ascii="新細明體" w:eastAsia="新細明體" w:hAnsi="新細明體" w:cs="Arial" w:hint="eastAsia"/>
          <w:color w:val="000000" w:themeColor="text1"/>
          <w:kern w:val="2"/>
          <w:szCs w:val="18"/>
        </w:rPr>
        <w:t>之蒐集、處理、利用</w:t>
      </w:r>
      <w:r w:rsidR="00896EB1">
        <w:rPr>
          <w:rFonts w:ascii="新細明體" w:eastAsia="新細明體" w:hAnsi="新細明體" w:cs="Arial" w:hint="eastAsia"/>
          <w:color w:val="000000" w:themeColor="text1"/>
          <w:kern w:val="2"/>
          <w:szCs w:val="18"/>
        </w:rPr>
        <w:t>)</w:t>
      </w:r>
    </w:p>
    <w:p w:rsidR="00DF2164" w:rsidRPr="00DF2164" w:rsidRDefault="006C0E3D" w:rsidP="00203B79">
      <w:pPr>
        <w:pStyle w:val="21"/>
        <w:snapToGrid w:val="0"/>
        <w:spacing w:line="240" w:lineRule="atLeast"/>
        <w:ind w:left="1080" w:hangingChars="600" w:hanging="1080"/>
        <w:jc w:val="both"/>
        <w:rPr>
          <w:rFonts w:ascii="Arial" w:eastAsia="新細明體" w:hAnsi="Arial" w:cs="Arial"/>
          <w:color w:val="000000" w:themeColor="text1"/>
          <w:szCs w:val="18"/>
        </w:rPr>
      </w:pPr>
      <w:r w:rsidRPr="00E878E2">
        <w:rPr>
          <w:rFonts w:ascii="新細明體" w:eastAsia="新細明體" w:hAnsi="新細明體" w:cs="Arial" w:hint="eastAsia"/>
          <w:color w:val="000000" w:themeColor="text1"/>
          <w:kern w:val="2"/>
          <w:szCs w:val="18"/>
        </w:rPr>
        <w:t xml:space="preserve">　　　　　　</w:t>
      </w:r>
      <w:r w:rsidR="00DF2164" w:rsidRPr="00DF2164">
        <w:rPr>
          <w:rFonts w:ascii="Arial" w:eastAsia="新細明體" w:hAnsi="Arial" w:cs="Arial" w:hint="eastAsia"/>
          <w:color w:val="000000" w:themeColor="text1"/>
          <w:szCs w:val="18"/>
        </w:rPr>
        <w:t>銀行依本條約定蒐集、處理、國際傳輸及利用自然人</w:t>
      </w:r>
      <w:r w:rsidR="00DF2164">
        <w:rPr>
          <w:rFonts w:ascii="Arial" w:eastAsia="新細明體" w:hAnsi="Arial" w:cs="Arial" w:hint="eastAsia"/>
          <w:color w:val="000000" w:themeColor="text1"/>
          <w:szCs w:val="18"/>
        </w:rPr>
        <w:t>客</w:t>
      </w:r>
      <w:r w:rsidR="00DF2164" w:rsidRPr="00DF2164">
        <w:rPr>
          <w:rFonts w:ascii="Arial" w:eastAsia="新細明體" w:hAnsi="Arial" w:cs="Arial" w:hint="eastAsia"/>
          <w:color w:val="000000" w:themeColor="text1"/>
          <w:szCs w:val="18"/>
        </w:rPr>
        <w:t>戶本人基於本契約提供之個人資料（</w:t>
      </w:r>
      <w:r w:rsidR="00DF2164">
        <w:rPr>
          <w:rFonts w:ascii="Arial" w:eastAsia="新細明體" w:hAnsi="Arial" w:cs="Arial" w:hint="eastAsia"/>
          <w:color w:val="000000" w:themeColor="text1"/>
          <w:szCs w:val="18"/>
        </w:rPr>
        <w:t>以</w:t>
      </w:r>
      <w:r w:rsidR="00DF2164" w:rsidRPr="00DF2164">
        <w:rPr>
          <w:rFonts w:ascii="Arial" w:eastAsia="新細明體" w:hAnsi="Arial" w:cs="Arial" w:hint="eastAsia"/>
          <w:color w:val="000000" w:themeColor="text1"/>
          <w:szCs w:val="18"/>
        </w:rPr>
        <w:t>下</w:t>
      </w:r>
      <w:r w:rsidR="00DF2164">
        <w:rPr>
          <w:rFonts w:ascii="Arial" w:eastAsia="新細明體" w:hAnsi="Arial" w:cs="Arial" w:hint="eastAsia"/>
          <w:color w:val="000000" w:themeColor="text1"/>
          <w:szCs w:val="18"/>
        </w:rPr>
        <w:t>簡</w:t>
      </w:r>
      <w:r w:rsidR="00DF2164" w:rsidRPr="00DF2164">
        <w:rPr>
          <w:rFonts w:ascii="Arial" w:eastAsia="新細明體" w:hAnsi="Arial" w:cs="Arial" w:hint="eastAsia"/>
          <w:color w:val="000000" w:themeColor="text1"/>
          <w:szCs w:val="18"/>
        </w:rPr>
        <w:t>稱「</w:t>
      </w:r>
      <w:r w:rsidR="00DF2164" w:rsidRPr="00E878E2">
        <w:rPr>
          <w:rFonts w:ascii="Arial" w:eastAsia="新細明體" w:hAnsi="Arial" w:cs="Arial" w:hint="eastAsia"/>
          <w:b/>
          <w:color w:val="000000" w:themeColor="text1"/>
          <w:szCs w:val="18"/>
        </w:rPr>
        <w:t>客戶個資</w:t>
      </w:r>
      <w:r w:rsidR="00DF2164" w:rsidRPr="00DF2164">
        <w:rPr>
          <w:rFonts w:ascii="Arial" w:eastAsia="新細明體" w:hAnsi="Arial" w:cs="Arial" w:hint="eastAsia"/>
          <w:color w:val="000000" w:themeColor="text1"/>
          <w:szCs w:val="18"/>
        </w:rPr>
        <w:t>」）：</w:t>
      </w:r>
    </w:p>
    <w:p w:rsidR="00DF2164" w:rsidRDefault="009C797F" w:rsidP="00203B79">
      <w:pPr>
        <w:pStyle w:val="21"/>
        <w:numPr>
          <w:ilvl w:val="0"/>
          <w:numId w:val="1"/>
        </w:numPr>
        <w:snapToGrid w:val="0"/>
        <w:spacing w:line="240" w:lineRule="atLeast"/>
        <w:jc w:val="both"/>
        <w:rPr>
          <w:rFonts w:ascii="Arial" w:eastAsia="新細明體" w:hAnsi="Arial" w:cs="Arial"/>
          <w:color w:val="000000" w:themeColor="text1"/>
          <w:szCs w:val="18"/>
        </w:rPr>
      </w:pPr>
      <w:r w:rsidRPr="009C797F">
        <w:rPr>
          <w:rFonts w:ascii="Arial" w:eastAsia="新細明體" w:hAnsi="Arial" w:cs="Arial" w:hint="eastAsia"/>
          <w:color w:val="000000" w:themeColor="text1"/>
          <w:szCs w:val="18"/>
        </w:rPr>
        <w:t>客戶茲授權銀行於簽署本契約或履行本契約權利義務之目的範圍內，得向財團法人金融聯合徵信中心、財金資訊股份有限公司及其他經主管機關指定之機構蒐集客戶之個人資料，且前揭機構亦得提供其所蒐集之客戶個人資料予銀行。</w:t>
      </w:r>
    </w:p>
    <w:p w:rsidR="00A04A2D" w:rsidRPr="00A04A2D" w:rsidRDefault="00A04A2D" w:rsidP="00203B79">
      <w:pPr>
        <w:pStyle w:val="21"/>
        <w:numPr>
          <w:ilvl w:val="0"/>
          <w:numId w:val="1"/>
        </w:numPr>
        <w:snapToGrid w:val="0"/>
        <w:spacing w:line="240" w:lineRule="atLeast"/>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本條所稱</w:t>
      </w:r>
      <w:r w:rsidRPr="00A04A2D">
        <w:rPr>
          <w:rFonts w:ascii="Arial" w:eastAsia="新細明體" w:hAnsi="Arial" w:cs="Arial" w:hint="eastAsia"/>
          <w:color w:val="000000" w:themeColor="text1"/>
          <w:szCs w:val="18"/>
        </w:rPr>
        <w:t>客戶</w:t>
      </w:r>
      <w:r w:rsidR="00FA4442" w:rsidRPr="00A04A2D">
        <w:rPr>
          <w:rFonts w:ascii="Arial" w:eastAsia="新細明體" w:hAnsi="Arial" w:cs="Arial" w:hint="eastAsia"/>
          <w:color w:val="000000" w:themeColor="text1"/>
          <w:szCs w:val="18"/>
        </w:rPr>
        <w:t>個</w:t>
      </w:r>
      <w:r w:rsidR="009C797F" w:rsidRPr="00A04A2D">
        <w:rPr>
          <w:rFonts w:ascii="Arial" w:eastAsia="新細明體" w:hAnsi="Arial" w:cs="Arial" w:hint="eastAsia"/>
          <w:color w:val="000000" w:themeColor="text1"/>
          <w:szCs w:val="18"/>
        </w:rPr>
        <w:t>資</w:t>
      </w:r>
      <w:r>
        <w:rPr>
          <w:rFonts w:ascii="Arial" w:eastAsia="新細明體" w:hAnsi="Arial" w:cs="Arial" w:hint="eastAsia"/>
          <w:color w:val="000000" w:themeColor="text1"/>
          <w:szCs w:val="18"/>
        </w:rPr>
        <w:t>，指</w:t>
      </w:r>
      <w:r w:rsidRPr="00A04A2D">
        <w:rPr>
          <w:rFonts w:ascii="Arial" w:eastAsia="新細明體" w:hAnsi="Arial" w:cs="Arial" w:hint="eastAsia"/>
          <w:color w:val="000000" w:themeColor="text1"/>
          <w:szCs w:val="18"/>
        </w:rPr>
        <w:t>姓名、身分證號、統一編號／護照號碼、通訊方式及相關業務申請書或契約書之內容，並以本行與客戶往來之相關業務、帳戶或服務及自客戶或第三人處（例如：財團法人金融聯合徵信中心）所實際蒐集之資料為準。</w:t>
      </w:r>
    </w:p>
    <w:p w:rsidR="009C797F" w:rsidRDefault="003B2DA0" w:rsidP="00203B79">
      <w:pPr>
        <w:pStyle w:val="21"/>
        <w:numPr>
          <w:ilvl w:val="0"/>
          <w:numId w:val="1"/>
        </w:numPr>
        <w:snapToGrid w:val="0"/>
        <w:spacing w:line="240" w:lineRule="atLeast"/>
        <w:ind w:leftChars="447" w:left="1415" w:hangingChars="190" w:hanging="342"/>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客戶</w:t>
      </w:r>
      <w:r w:rsidR="009C797F" w:rsidRPr="00FA4442">
        <w:rPr>
          <w:rFonts w:ascii="Arial" w:eastAsia="新細明體" w:hAnsi="Arial" w:cs="Arial" w:hint="eastAsia"/>
          <w:color w:val="000000" w:themeColor="text1"/>
          <w:szCs w:val="18"/>
        </w:rPr>
        <w:t>個資利用期間、地區、對象及方式</w:t>
      </w:r>
      <w:r w:rsidR="009C797F" w:rsidRPr="00FA4442">
        <w:rPr>
          <w:rFonts w:ascii="Arial" w:eastAsia="新細明體" w:hAnsi="Arial" w:cs="Arial"/>
          <w:color w:val="000000" w:themeColor="text1"/>
          <w:szCs w:val="18"/>
        </w:rPr>
        <w:t>:</w:t>
      </w:r>
    </w:p>
    <w:p w:rsidR="00A04A2D" w:rsidRPr="00A04A2D" w:rsidRDefault="00A04A2D" w:rsidP="00203B79">
      <w:pPr>
        <w:pStyle w:val="21"/>
        <w:snapToGrid w:val="0"/>
        <w:spacing w:line="240" w:lineRule="atLeast"/>
        <w:ind w:leftChars="605" w:left="1736" w:hangingChars="158" w:hanging="284"/>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一</w:t>
      </w:r>
      <w:r>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客戶個資之利用期間</w:t>
      </w:r>
      <w:r w:rsidR="00793959">
        <w:rPr>
          <w:rFonts w:ascii="Arial" w:eastAsia="新細明體" w:hAnsi="Arial" w:cs="Arial" w:hint="eastAsia"/>
          <w:color w:val="000000" w:themeColor="text1"/>
          <w:szCs w:val="18"/>
        </w:rPr>
        <w:t>，</w:t>
      </w:r>
      <w:r w:rsidRPr="00A04A2D">
        <w:rPr>
          <w:rFonts w:ascii="Arial" w:eastAsia="新細明體" w:hAnsi="Arial" w:cs="Arial" w:hint="eastAsia"/>
          <w:color w:val="000000" w:themeColor="text1"/>
          <w:szCs w:val="18"/>
        </w:rPr>
        <w:t>依相關法令所定或因執行業務所必須之保存期間或依個別契約就資料之保存所定之保存年限</w:t>
      </w:r>
      <w:r w:rsidR="00793959">
        <w:rPr>
          <w:rFonts w:ascii="Arial" w:eastAsia="新細明體" w:hAnsi="Arial" w:cs="Arial" w:hint="eastAsia"/>
          <w:color w:val="000000" w:themeColor="text1"/>
          <w:szCs w:val="18"/>
        </w:rPr>
        <w:t>定之</w:t>
      </w:r>
      <w:r w:rsidRPr="00A04A2D">
        <w:rPr>
          <w:rFonts w:ascii="Arial" w:eastAsia="新細明體" w:hAnsi="Arial" w:cs="Arial" w:hint="eastAsia"/>
          <w:color w:val="000000" w:themeColor="text1"/>
          <w:szCs w:val="18"/>
        </w:rPr>
        <w:t>(</w:t>
      </w:r>
      <w:r w:rsidRPr="00A04A2D">
        <w:rPr>
          <w:rFonts w:ascii="Arial" w:eastAsia="新細明體" w:hAnsi="Arial" w:cs="Arial" w:hint="eastAsia"/>
          <w:color w:val="000000" w:themeColor="text1"/>
          <w:szCs w:val="18"/>
        </w:rPr>
        <w:t>以期限最長者為準</w:t>
      </w:r>
      <w:r w:rsidRPr="00A04A2D">
        <w:rPr>
          <w:rFonts w:ascii="Arial" w:eastAsia="新細明體" w:hAnsi="Arial" w:cs="Arial" w:hint="eastAsia"/>
          <w:color w:val="000000" w:themeColor="text1"/>
          <w:szCs w:val="18"/>
        </w:rPr>
        <w:t>)</w:t>
      </w:r>
      <w:r w:rsidRPr="00A04A2D">
        <w:rPr>
          <w:rFonts w:ascii="Arial" w:eastAsia="新細明體" w:hAnsi="Arial" w:cs="Arial" w:hint="eastAsia"/>
          <w:color w:val="000000" w:themeColor="text1"/>
          <w:szCs w:val="18"/>
        </w:rPr>
        <w:t>。</w:t>
      </w:r>
    </w:p>
    <w:p w:rsidR="00A04A2D" w:rsidRDefault="00A04A2D" w:rsidP="00203B79">
      <w:pPr>
        <w:pStyle w:val="21"/>
        <w:snapToGrid w:val="0"/>
        <w:spacing w:line="240" w:lineRule="atLeast"/>
        <w:ind w:left="1456"/>
        <w:jc w:val="both"/>
        <w:rPr>
          <w:rFonts w:ascii="Arial" w:eastAsia="新細明體" w:hAnsi="Arial" w:cs="Arial"/>
          <w:color w:val="000000" w:themeColor="text1"/>
          <w:szCs w:val="18"/>
        </w:rPr>
      </w:pPr>
      <w:r w:rsidRPr="00A04A2D">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二</w:t>
      </w:r>
      <w:r w:rsidRPr="00A04A2D">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客戶</w:t>
      </w:r>
      <w:r w:rsidRPr="00A04A2D">
        <w:rPr>
          <w:rFonts w:ascii="Arial" w:eastAsia="新細明體" w:hAnsi="Arial" w:cs="Arial" w:hint="eastAsia"/>
          <w:color w:val="000000" w:themeColor="text1"/>
          <w:szCs w:val="18"/>
        </w:rPr>
        <w:t>個資僅</w:t>
      </w:r>
      <w:r w:rsidR="00793959">
        <w:rPr>
          <w:rFonts w:ascii="Arial" w:eastAsia="新細明體" w:hAnsi="Arial" w:cs="Arial" w:hint="eastAsia"/>
          <w:color w:val="000000" w:themeColor="text1"/>
          <w:szCs w:val="18"/>
        </w:rPr>
        <w:t>限於</w:t>
      </w:r>
      <w:r>
        <w:rPr>
          <w:rFonts w:ascii="Arial" w:eastAsia="新細明體" w:hAnsi="Arial" w:cs="Arial" w:hint="eastAsia"/>
          <w:color w:val="000000" w:themeColor="text1"/>
          <w:szCs w:val="18"/>
        </w:rPr>
        <w:t>中華民</w:t>
      </w:r>
      <w:r w:rsidRPr="00A04A2D">
        <w:rPr>
          <w:rFonts w:ascii="Arial" w:eastAsia="新細明體" w:hAnsi="Arial" w:cs="Arial" w:hint="eastAsia"/>
          <w:color w:val="000000" w:themeColor="text1"/>
          <w:szCs w:val="18"/>
        </w:rPr>
        <w:t>國</w:t>
      </w:r>
      <w:r>
        <w:rPr>
          <w:rFonts w:ascii="Arial" w:eastAsia="新細明體" w:hAnsi="Arial" w:cs="Arial" w:hint="eastAsia"/>
          <w:color w:val="000000" w:themeColor="text1"/>
          <w:szCs w:val="18"/>
        </w:rPr>
        <w:t>臺灣地區境</w:t>
      </w:r>
      <w:r w:rsidRPr="00A04A2D">
        <w:rPr>
          <w:rFonts w:ascii="Arial" w:eastAsia="新細明體" w:hAnsi="Arial" w:cs="Arial" w:hint="eastAsia"/>
          <w:color w:val="000000" w:themeColor="text1"/>
          <w:szCs w:val="18"/>
        </w:rPr>
        <w:t>內</w:t>
      </w:r>
      <w:r w:rsidR="00793959">
        <w:rPr>
          <w:rFonts w:ascii="Arial" w:eastAsia="新細明體" w:hAnsi="Arial" w:cs="Arial" w:hint="eastAsia"/>
          <w:color w:val="000000" w:themeColor="text1"/>
          <w:szCs w:val="18"/>
        </w:rPr>
        <w:t>利</w:t>
      </w:r>
      <w:r>
        <w:rPr>
          <w:rFonts w:ascii="Arial" w:eastAsia="新細明體" w:hAnsi="Arial" w:cs="Arial" w:hint="eastAsia"/>
          <w:color w:val="000000" w:themeColor="text1"/>
          <w:szCs w:val="18"/>
        </w:rPr>
        <w:t>用</w:t>
      </w:r>
      <w:r w:rsidRPr="00A04A2D">
        <w:rPr>
          <w:rFonts w:ascii="Arial" w:eastAsia="新細明體" w:hAnsi="Arial" w:cs="Arial" w:hint="eastAsia"/>
          <w:color w:val="000000" w:themeColor="text1"/>
          <w:szCs w:val="18"/>
        </w:rPr>
        <w:t>。</w:t>
      </w:r>
    </w:p>
    <w:p w:rsidR="00A04A2D" w:rsidRPr="00A04A2D" w:rsidRDefault="00A04A2D" w:rsidP="00203B79">
      <w:pPr>
        <w:pStyle w:val="21"/>
        <w:snapToGrid w:val="0"/>
        <w:spacing w:line="240" w:lineRule="atLeast"/>
        <w:ind w:leftChars="603" w:left="1735" w:hangingChars="160" w:hanging="288"/>
        <w:jc w:val="both"/>
        <w:rPr>
          <w:rFonts w:ascii="Arial" w:eastAsia="新細明體" w:hAnsi="Arial" w:cs="Arial"/>
          <w:color w:val="000000" w:themeColor="text1"/>
          <w:szCs w:val="18"/>
        </w:rPr>
      </w:pPr>
      <w:r w:rsidRPr="00A04A2D">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三</w:t>
      </w:r>
      <w:r w:rsidRPr="00A04A2D">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客戶</w:t>
      </w:r>
      <w:r w:rsidRPr="00A04A2D">
        <w:rPr>
          <w:rFonts w:ascii="Arial" w:eastAsia="新細明體" w:hAnsi="Arial" w:cs="Arial" w:hint="eastAsia"/>
          <w:color w:val="000000" w:themeColor="text1"/>
          <w:szCs w:val="18"/>
        </w:rPr>
        <w:t>個資</w:t>
      </w:r>
      <w:r w:rsidR="00793959">
        <w:rPr>
          <w:rFonts w:ascii="Arial" w:eastAsia="新細明體" w:hAnsi="Arial" w:cs="Arial" w:hint="eastAsia"/>
          <w:color w:val="000000" w:themeColor="text1"/>
          <w:szCs w:val="18"/>
        </w:rPr>
        <w:t>僅</w:t>
      </w:r>
      <w:r w:rsidRPr="00A04A2D">
        <w:rPr>
          <w:rFonts w:ascii="Arial" w:eastAsia="新細明體" w:hAnsi="Arial" w:cs="Arial" w:hint="eastAsia"/>
          <w:color w:val="000000" w:themeColor="text1"/>
          <w:szCs w:val="18"/>
        </w:rPr>
        <w:t>限本行</w:t>
      </w:r>
      <w:r w:rsidR="00793959">
        <w:rPr>
          <w:rFonts w:ascii="Arial" w:eastAsia="新細明體" w:hAnsi="Arial" w:cs="Arial" w:hint="eastAsia"/>
          <w:color w:val="000000" w:themeColor="text1"/>
          <w:szCs w:val="18"/>
        </w:rPr>
        <w:t>、</w:t>
      </w:r>
      <w:r w:rsidRPr="00A04A2D">
        <w:rPr>
          <w:rFonts w:ascii="Arial" w:eastAsia="新細明體" w:hAnsi="Arial" w:cs="Arial" w:hint="eastAsia"/>
          <w:color w:val="000000" w:themeColor="text1"/>
          <w:szCs w:val="18"/>
        </w:rPr>
        <w:t>關貿網路股份有限公司、其他業務相關機構（例如：財團法人金融聯合徵信中心）或依法有權機關及金融監理機關</w:t>
      </w:r>
      <w:r w:rsidR="00793959">
        <w:rPr>
          <w:rFonts w:ascii="Arial" w:eastAsia="新細明體" w:hAnsi="Arial" w:cs="Arial" w:hint="eastAsia"/>
          <w:color w:val="000000" w:themeColor="text1"/>
          <w:szCs w:val="18"/>
        </w:rPr>
        <w:t>利用</w:t>
      </w:r>
      <w:r w:rsidRPr="00A04A2D">
        <w:rPr>
          <w:rFonts w:ascii="Arial" w:eastAsia="新細明體" w:hAnsi="Arial" w:cs="Arial" w:hint="eastAsia"/>
          <w:color w:val="000000" w:themeColor="text1"/>
          <w:szCs w:val="18"/>
        </w:rPr>
        <w:t>。</w:t>
      </w:r>
    </w:p>
    <w:p w:rsidR="00A04A2D" w:rsidRPr="00FA4442" w:rsidRDefault="00A04A2D" w:rsidP="00203B79">
      <w:pPr>
        <w:pStyle w:val="21"/>
        <w:snapToGrid w:val="0"/>
        <w:spacing w:line="240" w:lineRule="atLeast"/>
        <w:ind w:left="1276"/>
        <w:jc w:val="both"/>
        <w:rPr>
          <w:rFonts w:ascii="Arial" w:eastAsia="新細明體" w:hAnsi="Arial" w:cs="Arial"/>
          <w:color w:val="000000" w:themeColor="text1"/>
          <w:szCs w:val="18"/>
        </w:rPr>
      </w:pPr>
      <w:r w:rsidRPr="00A04A2D">
        <w:rPr>
          <w:rFonts w:ascii="Arial" w:eastAsia="新細明體" w:hAnsi="Arial" w:cs="Arial" w:hint="eastAsia"/>
          <w:color w:val="000000" w:themeColor="text1"/>
          <w:szCs w:val="18"/>
        </w:rPr>
        <w:t xml:space="preserve">　</w:t>
      </w:r>
      <w:r w:rsidRPr="00A04A2D">
        <w:rPr>
          <w:rFonts w:ascii="Arial" w:eastAsia="新細明體" w:hAnsi="Arial" w:cs="Arial" w:hint="eastAsia"/>
          <w:color w:val="000000" w:themeColor="text1"/>
          <w:szCs w:val="18"/>
        </w:rPr>
        <w:t>(</w:t>
      </w:r>
      <w:r w:rsidR="00793959">
        <w:rPr>
          <w:rFonts w:ascii="Arial" w:eastAsia="新細明體" w:hAnsi="Arial" w:cs="Arial" w:hint="eastAsia"/>
          <w:color w:val="000000" w:themeColor="text1"/>
          <w:szCs w:val="18"/>
        </w:rPr>
        <w:t>四</w:t>
      </w:r>
      <w:r w:rsidRPr="00A04A2D">
        <w:rPr>
          <w:rFonts w:ascii="Arial" w:eastAsia="新細明體" w:hAnsi="Arial" w:cs="Arial" w:hint="eastAsia"/>
          <w:color w:val="000000" w:themeColor="text1"/>
          <w:szCs w:val="18"/>
        </w:rPr>
        <w:t>)</w:t>
      </w:r>
      <w:r w:rsidR="00793959">
        <w:rPr>
          <w:rFonts w:ascii="Arial" w:eastAsia="新細明體" w:hAnsi="Arial" w:cs="Arial" w:hint="eastAsia"/>
          <w:color w:val="000000" w:themeColor="text1"/>
          <w:szCs w:val="18"/>
        </w:rPr>
        <w:t>客戶個資之</w:t>
      </w:r>
      <w:r w:rsidRPr="00A04A2D">
        <w:rPr>
          <w:rFonts w:ascii="Arial" w:eastAsia="新細明體" w:hAnsi="Arial" w:cs="Arial" w:hint="eastAsia"/>
          <w:color w:val="000000" w:themeColor="text1"/>
          <w:szCs w:val="18"/>
        </w:rPr>
        <w:t>利用方式</w:t>
      </w:r>
      <w:r w:rsidR="00793959">
        <w:rPr>
          <w:rFonts w:ascii="Arial" w:eastAsia="新細明體" w:hAnsi="Arial" w:cs="Arial" w:hint="eastAsia"/>
          <w:color w:val="000000" w:themeColor="text1"/>
          <w:szCs w:val="18"/>
        </w:rPr>
        <w:t>，</w:t>
      </w:r>
      <w:r w:rsidRPr="00A04A2D">
        <w:rPr>
          <w:rFonts w:ascii="Arial" w:eastAsia="新細明體" w:hAnsi="Arial" w:cs="Arial" w:hint="eastAsia"/>
          <w:color w:val="000000" w:themeColor="text1"/>
          <w:szCs w:val="18"/>
        </w:rPr>
        <w:t>須符合</w:t>
      </w:r>
      <w:r w:rsidR="00793959">
        <w:rPr>
          <w:rFonts w:ascii="Arial" w:eastAsia="新細明體" w:hAnsi="Arial" w:cs="Arial" w:hint="eastAsia"/>
          <w:color w:val="000000" w:themeColor="text1"/>
          <w:szCs w:val="18"/>
        </w:rPr>
        <w:t>中華民國</w:t>
      </w:r>
      <w:r w:rsidRPr="00A04A2D">
        <w:rPr>
          <w:rFonts w:ascii="Arial" w:eastAsia="新細明體" w:hAnsi="Arial" w:cs="Arial" w:hint="eastAsia"/>
          <w:color w:val="000000" w:themeColor="text1"/>
          <w:szCs w:val="18"/>
        </w:rPr>
        <w:t>個人資料保護相關法令</w:t>
      </w:r>
      <w:r w:rsidR="00793959">
        <w:rPr>
          <w:rFonts w:ascii="Arial" w:eastAsia="新細明體" w:hAnsi="Arial" w:cs="Arial" w:hint="eastAsia"/>
          <w:color w:val="000000" w:themeColor="text1"/>
          <w:szCs w:val="18"/>
        </w:rPr>
        <w:t>，並</w:t>
      </w:r>
      <w:r w:rsidRPr="00A04A2D">
        <w:rPr>
          <w:rFonts w:ascii="Arial" w:eastAsia="新細明體" w:hAnsi="Arial" w:cs="Arial" w:hint="eastAsia"/>
          <w:color w:val="000000" w:themeColor="text1"/>
          <w:szCs w:val="18"/>
        </w:rPr>
        <w:t>以自動化機器或其他非自動化</w:t>
      </w:r>
      <w:r w:rsidR="00793959">
        <w:rPr>
          <w:rFonts w:ascii="Arial" w:eastAsia="新細明體" w:hAnsi="Arial" w:cs="Arial" w:hint="eastAsia"/>
          <w:color w:val="000000" w:themeColor="text1"/>
          <w:szCs w:val="18"/>
        </w:rPr>
        <w:t>方式為之</w:t>
      </w:r>
      <w:r w:rsidRPr="00A04A2D">
        <w:rPr>
          <w:rFonts w:ascii="Arial" w:eastAsia="新細明體" w:hAnsi="Arial" w:cs="Arial" w:hint="eastAsia"/>
          <w:color w:val="000000" w:themeColor="text1"/>
          <w:szCs w:val="18"/>
        </w:rPr>
        <w:t>。</w:t>
      </w:r>
    </w:p>
    <w:p w:rsidR="00DF2164" w:rsidRPr="009C797F" w:rsidRDefault="00DF2164" w:rsidP="00203B79">
      <w:pPr>
        <w:pStyle w:val="21"/>
        <w:numPr>
          <w:ilvl w:val="0"/>
          <w:numId w:val="1"/>
        </w:numPr>
        <w:snapToGrid w:val="0"/>
        <w:spacing w:line="240" w:lineRule="atLeast"/>
        <w:ind w:leftChars="447" w:left="1415" w:hangingChars="190" w:hanging="342"/>
        <w:jc w:val="both"/>
        <w:rPr>
          <w:rFonts w:ascii="Arial" w:eastAsia="新細明體" w:hAnsi="Arial" w:cs="Arial"/>
          <w:color w:val="000000" w:themeColor="text1"/>
          <w:szCs w:val="18"/>
        </w:rPr>
      </w:pPr>
      <w:r w:rsidRPr="009C797F">
        <w:rPr>
          <w:rFonts w:ascii="Arial" w:eastAsia="新細明體" w:hAnsi="Arial" w:cs="Arial" w:hint="eastAsia"/>
          <w:color w:val="000000" w:themeColor="text1"/>
          <w:szCs w:val="18"/>
        </w:rPr>
        <w:t>依據</w:t>
      </w:r>
      <w:r w:rsidR="003B2DA0">
        <w:rPr>
          <w:rFonts w:ascii="Arial" w:eastAsia="新細明體" w:hAnsi="Arial" w:cs="Arial" w:hint="eastAsia"/>
          <w:color w:val="000000" w:themeColor="text1"/>
          <w:szCs w:val="18"/>
        </w:rPr>
        <w:t>中華民國</w:t>
      </w:r>
      <w:r w:rsidRPr="009C797F">
        <w:rPr>
          <w:rFonts w:ascii="Arial" w:eastAsia="新細明體" w:hAnsi="Arial" w:cs="Arial" w:hint="eastAsia"/>
          <w:color w:val="000000" w:themeColor="text1"/>
          <w:szCs w:val="18"/>
        </w:rPr>
        <w:t>個</w:t>
      </w:r>
      <w:r w:rsidR="003B2DA0">
        <w:rPr>
          <w:rFonts w:ascii="Arial" w:eastAsia="新細明體" w:hAnsi="Arial" w:cs="Arial" w:hint="eastAsia"/>
          <w:color w:val="000000" w:themeColor="text1"/>
          <w:szCs w:val="18"/>
        </w:rPr>
        <w:t>人</w:t>
      </w:r>
      <w:r w:rsidRPr="009C797F">
        <w:rPr>
          <w:rFonts w:ascii="Arial" w:eastAsia="新細明體" w:hAnsi="Arial" w:cs="Arial" w:hint="eastAsia"/>
          <w:color w:val="000000" w:themeColor="text1"/>
          <w:szCs w:val="18"/>
        </w:rPr>
        <w:t>資</w:t>
      </w:r>
      <w:r w:rsidR="003B2DA0">
        <w:rPr>
          <w:rFonts w:ascii="Arial" w:eastAsia="新細明體" w:hAnsi="Arial" w:cs="Arial" w:hint="eastAsia"/>
          <w:color w:val="000000" w:themeColor="text1"/>
          <w:szCs w:val="18"/>
        </w:rPr>
        <w:t>料保護</w:t>
      </w:r>
      <w:r w:rsidRPr="009C797F">
        <w:rPr>
          <w:rFonts w:ascii="Arial" w:eastAsia="新細明體" w:hAnsi="Arial" w:cs="Arial" w:hint="eastAsia"/>
          <w:color w:val="000000" w:themeColor="text1"/>
          <w:szCs w:val="18"/>
        </w:rPr>
        <w:t>法</w:t>
      </w:r>
      <w:r w:rsidR="003B2DA0">
        <w:rPr>
          <w:rFonts w:ascii="Arial" w:eastAsia="新細明體" w:hAnsi="Arial" w:cs="Arial" w:hint="eastAsia"/>
          <w:color w:val="000000" w:themeColor="text1"/>
          <w:szCs w:val="18"/>
        </w:rPr>
        <w:t>(</w:t>
      </w:r>
      <w:r w:rsidR="003B2DA0">
        <w:rPr>
          <w:rFonts w:ascii="Arial" w:eastAsia="新細明體" w:hAnsi="Arial" w:cs="Arial" w:hint="eastAsia"/>
          <w:color w:val="000000" w:themeColor="text1"/>
          <w:szCs w:val="18"/>
        </w:rPr>
        <w:t>以下簡稱</w:t>
      </w:r>
      <w:r w:rsidR="003B2DA0">
        <w:rPr>
          <w:rFonts w:ascii="新細明體" w:eastAsia="新細明體" w:hAnsi="新細明體" w:cs="Arial" w:hint="eastAsia"/>
          <w:color w:val="000000" w:themeColor="text1"/>
          <w:szCs w:val="18"/>
        </w:rPr>
        <w:t>「</w:t>
      </w:r>
      <w:r w:rsidR="003B2DA0" w:rsidRPr="00E878E2">
        <w:rPr>
          <w:rFonts w:ascii="Arial" w:eastAsia="新細明體" w:hAnsi="Arial" w:cs="Arial" w:hint="eastAsia"/>
          <w:b/>
          <w:color w:val="000000" w:themeColor="text1"/>
          <w:szCs w:val="18"/>
        </w:rPr>
        <w:t>個資法</w:t>
      </w:r>
      <w:r w:rsidR="003B2DA0">
        <w:rPr>
          <w:rFonts w:ascii="新細明體" w:eastAsia="新細明體" w:hAnsi="新細明體" w:cs="Arial" w:hint="eastAsia"/>
          <w:color w:val="000000" w:themeColor="text1"/>
          <w:szCs w:val="18"/>
        </w:rPr>
        <w:t>｣</w:t>
      </w:r>
      <w:r w:rsidR="003B2DA0">
        <w:rPr>
          <w:rFonts w:ascii="Arial" w:eastAsia="新細明體" w:hAnsi="Arial" w:cs="Arial" w:hint="eastAsia"/>
          <w:color w:val="000000" w:themeColor="text1"/>
          <w:szCs w:val="18"/>
        </w:rPr>
        <w:t>)</w:t>
      </w:r>
      <w:r w:rsidRPr="009C797F">
        <w:rPr>
          <w:rFonts w:ascii="Arial" w:eastAsia="新細明體" w:hAnsi="Arial" w:cs="Arial" w:hint="eastAsia"/>
          <w:color w:val="000000" w:themeColor="text1"/>
          <w:szCs w:val="18"/>
        </w:rPr>
        <w:t>第三條規定，</w:t>
      </w:r>
      <w:r w:rsidR="00746761" w:rsidRPr="009C797F">
        <w:rPr>
          <w:rFonts w:ascii="Arial" w:eastAsia="新細明體" w:hAnsi="Arial" w:cs="Arial" w:hint="eastAsia"/>
          <w:color w:val="000000" w:themeColor="text1"/>
          <w:szCs w:val="18"/>
        </w:rPr>
        <w:t>客戶</w:t>
      </w:r>
      <w:r w:rsidRPr="009C797F">
        <w:rPr>
          <w:rFonts w:ascii="Arial" w:eastAsia="新細明體" w:hAnsi="Arial" w:cs="Arial" w:hint="eastAsia"/>
          <w:color w:val="000000" w:themeColor="text1"/>
          <w:szCs w:val="18"/>
        </w:rPr>
        <w:t>就銀行保有之</w:t>
      </w:r>
      <w:r w:rsidR="00746761" w:rsidRPr="009C797F">
        <w:rPr>
          <w:rFonts w:ascii="Arial" w:eastAsia="新細明體" w:hAnsi="Arial" w:cs="Arial" w:hint="eastAsia"/>
          <w:color w:val="000000" w:themeColor="text1"/>
          <w:szCs w:val="18"/>
        </w:rPr>
        <w:t>客戶</w:t>
      </w:r>
      <w:r w:rsidRPr="009C797F">
        <w:rPr>
          <w:rFonts w:ascii="Arial" w:eastAsia="新細明體" w:hAnsi="Arial" w:cs="Arial" w:hint="eastAsia"/>
          <w:color w:val="000000" w:themeColor="text1"/>
          <w:szCs w:val="18"/>
        </w:rPr>
        <w:t>個資得行使下列權利</w:t>
      </w:r>
      <w:r w:rsidRPr="009C797F">
        <w:rPr>
          <w:rFonts w:ascii="Arial" w:eastAsia="新細明體" w:hAnsi="Arial" w:cs="Arial"/>
          <w:color w:val="000000" w:themeColor="text1"/>
          <w:szCs w:val="18"/>
        </w:rPr>
        <w:t>:</w:t>
      </w:r>
    </w:p>
    <w:p w:rsidR="00746761" w:rsidRDefault="00746761" w:rsidP="00203B79">
      <w:pPr>
        <w:pStyle w:val="21"/>
        <w:snapToGrid w:val="0"/>
        <w:spacing w:line="240" w:lineRule="atLeast"/>
        <w:ind w:left="1721" w:hangingChars="956" w:hanging="1721"/>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Pr>
          <w:rFonts w:ascii="Arial" w:eastAsia="新細明體" w:hAnsi="Arial" w:cs="Arial" w:hint="eastAsia"/>
          <w:color w:val="000000" w:themeColor="text1"/>
          <w:szCs w:val="18"/>
        </w:rPr>
        <w:t>一</w:t>
      </w:r>
      <w:r>
        <w:rPr>
          <w:rFonts w:ascii="Arial" w:eastAsia="新細明體" w:hAnsi="Arial" w:cs="Arial" w:hint="eastAsia"/>
          <w:color w:val="000000" w:themeColor="text1"/>
          <w:szCs w:val="18"/>
        </w:rPr>
        <w:t>)</w:t>
      </w:r>
      <w:r w:rsidR="00DF2164" w:rsidRPr="00DF2164">
        <w:rPr>
          <w:rFonts w:ascii="Arial" w:eastAsia="新細明體" w:hAnsi="Arial" w:cs="Arial" w:hint="eastAsia"/>
          <w:color w:val="000000" w:themeColor="text1"/>
          <w:szCs w:val="18"/>
        </w:rPr>
        <w:t>除有個資法第十條所規定之例外情形外，得向銀行查詢、請求閱覽或請求製給複製本，惟銀行依個資法第十四條規定得酌收必要成本費用。</w:t>
      </w:r>
    </w:p>
    <w:p w:rsidR="00DF2164" w:rsidRPr="00DF2164" w:rsidRDefault="00746761" w:rsidP="00203B79">
      <w:pPr>
        <w:pStyle w:val="21"/>
        <w:snapToGrid w:val="0"/>
        <w:spacing w:line="240" w:lineRule="atLeast"/>
        <w:ind w:left="1427" w:hangingChars="793" w:hanging="1427"/>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Pr>
          <w:rFonts w:ascii="Arial" w:eastAsia="新細明體" w:hAnsi="Arial" w:cs="Arial" w:hint="eastAsia"/>
          <w:color w:val="000000" w:themeColor="text1"/>
          <w:szCs w:val="18"/>
        </w:rPr>
        <w:t>二</w:t>
      </w:r>
      <w:r>
        <w:rPr>
          <w:rFonts w:ascii="Arial" w:eastAsia="新細明體" w:hAnsi="Arial" w:cs="Arial" w:hint="eastAsia"/>
          <w:color w:val="000000" w:themeColor="text1"/>
          <w:szCs w:val="18"/>
        </w:rPr>
        <w:t>)</w:t>
      </w:r>
      <w:r w:rsidR="00DF2164" w:rsidRPr="00DF2164">
        <w:rPr>
          <w:rFonts w:ascii="Arial" w:eastAsia="新細明體" w:hAnsi="Arial" w:cs="Arial" w:hint="eastAsia"/>
          <w:color w:val="000000" w:themeColor="text1"/>
          <w:szCs w:val="18"/>
        </w:rPr>
        <w:t>得向銀行請求補充或更正，惟依個資法施行細則第十九條規定，</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應適當釋明其原因及事實。</w:t>
      </w:r>
    </w:p>
    <w:p w:rsidR="00DF2164" w:rsidRPr="00DF2164" w:rsidRDefault="00746761" w:rsidP="00203B79">
      <w:pPr>
        <w:pStyle w:val="21"/>
        <w:snapToGrid w:val="0"/>
        <w:spacing w:line="240" w:lineRule="atLeast"/>
        <w:ind w:left="1735" w:hangingChars="964" w:hanging="1735"/>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Pr>
          <w:rFonts w:ascii="Arial" w:eastAsia="新細明體" w:hAnsi="Arial" w:cs="Arial" w:hint="eastAsia"/>
          <w:color w:val="000000" w:themeColor="text1"/>
          <w:szCs w:val="18"/>
        </w:rPr>
        <w:t>三</w:t>
      </w:r>
      <w:r>
        <w:rPr>
          <w:rFonts w:ascii="Arial" w:eastAsia="新細明體" w:hAnsi="Arial" w:cs="Arial" w:hint="eastAsia"/>
          <w:color w:val="000000" w:themeColor="text1"/>
          <w:szCs w:val="18"/>
        </w:rPr>
        <w:t>)</w:t>
      </w:r>
      <w:r w:rsidR="00DF2164" w:rsidRPr="00DF2164">
        <w:rPr>
          <w:rFonts w:ascii="Arial" w:eastAsia="新細明體" w:hAnsi="Arial" w:cs="Arial" w:hint="eastAsia"/>
          <w:color w:val="000000" w:themeColor="text1"/>
          <w:szCs w:val="18"/>
        </w:rPr>
        <w:t>銀行如有違反個資法規定蒐集、處理或利用</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個資，依個資法第十一條第四項規定，</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得向銀行請求停止蒐集。</w:t>
      </w:r>
    </w:p>
    <w:p w:rsidR="00DF2164" w:rsidRPr="00DF2164" w:rsidRDefault="00746761" w:rsidP="00203B79">
      <w:pPr>
        <w:pStyle w:val="21"/>
        <w:snapToGrid w:val="0"/>
        <w:spacing w:line="240" w:lineRule="atLeast"/>
        <w:ind w:left="1735" w:hangingChars="964" w:hanging="1735"/>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Pr>
          <w:rFonts w:ascii="Arial" w:eastAsia="新細明體" w:hAnsi="Arial" w:cs="Arial" w:hint="eastAsia"/>
          <w:color w:val="000000" w:themeColor="text1"/>
          <w:szCs w:val="18"/>
        </w:rPr>
        <w:t>四</w:t>
      </w:r>
      <w:r>
        <w:rPr>
          <w:rFonts w:ascii="Arial" w:eastAsia="新細明體" w:hAnsi="Arial" w:cs="Arial" w:hint="eastAsia"/>
          <w:color w:val="000000" w:themeColor="text1"/>
          <w:szCs w:val="18"/>
        </w:rPr>
        <w:t>)</w:t>
      </w:r>
      <w:r w:rsidR="00DF2164" w:rsidRPr="00DF2164">
        <w:rPr>
          <w:rFonts w:ascii="Arial" w:eastAsia="新細明體" w:hAnsi="Arial" w:cs="Arial" w:hint="eastAsia"/>
          <w:color w:val="000000" w:themeColor="text1"/>
          <w:szCs w:val="18"/>
        </w:rPr>
        <w:t>依個資法第十一條第二項規定，個人資料正確性有爭議者，得向銀行請求停止處理或利用</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個資。惟依該項但書規定，銀行因執行業務所必須並註明其爭議或經</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書面同意者，不在此限。</w:t>
      </w:r>
    </w:p>
    <w:p w:rsidR="00DF2164" w:rsidRPr="00DF2164" w:rsidRDefault="00746761" w:rsidP="00203B79">
      <w:pPr>
        <w:pStyle w:val="21"/>
        <w:snapToGrid w:val="0"/>
        <w:spacing w:line="240" w:lineRule="atLeast"/>
        <w:ind w:left="1735" w:hangingChars="964" w:hanging="1735"/>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Pr>
          <w:rFonts w:ascii="Arial" w:eastAsia="新細明體" w:hAnsi="Arial" w:cs="Arial" w:hint="eastAsia"/>
          <w:color w:val="000000" w:themeColor="text1"/>
          <w:szCs w:val="18"/>
        </w:rPr>
        <w:t>五</w:t>
      </w:r>
      <w:r>
        <w:rPr>
          <w:rFonts w:ascii="Arial" w:eastAsia="新細明體" w:hAnsi="Arial" w:cs="Arial" w:hint="eastAsia"/>
          <w:color w:val="000000" w:themeColor="text1"/>
          <w:szCs w:val="18"/>
        </w:rPr>
        <w:t>)</w:t>
      </w:r>
      <w:r w:rsidR="00DF2164" w:rsidRPr="00DF2164">
        <w:rPr>
          <w:rFonts w:ascii="Arial" w:eastAsia="新細明體" w:hAnsi="Arial" w:cs="Arial" w:hint="eastAsia"/>
          <w:color w:val="000000" w:themeColor="text1"/>
          <w:szCs w:val="18"/>
        </w:rPr>
        <w:t>依個資法第十一條第三項規定，個人資料蒐集之特定目的消失或期限屆滿時，得向銀行請求刪除、停止處理或利用</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個資。惟依該項但書規定，銀行因執行業務所必須或經</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書面同意者，不在此限。</w:t>
      </w:r>
    </w:p>
    <w:p w:rsidR="00DF2164" w:rsidRPr="00DF2164" w:rsidRDefault="00746761" w:rsidP="00203B79">
      <w:pPr>
        <w:pStyle w:val="21"/>
        <w:snapToGrid w:val="0"/>
        <w:spacing w:line="240" w:lineRule="atLeast"/>
        <w:ind w:left="1417" w:hangingChars="787" w:hanging="1417"/>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sidR="00793959">
        <w:rPr>
          <w:rFonts w:ascii="Arial" w:eastAsia="新細明體" w:hAnsi="Arial" w:cs="Arial" w:hint="eastAsia"/>
          <w:color w:val="000000" w:themeColor="text1"/>
          <w:szCs w:val="18"/>
        </w:rPr>
        <w:t>五</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得自由選擇是否提供相關</w:t>
      </w:r>
      <w:r w:rsidR="003B2DA0">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個資，惟</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拒絕提供</w:t>
      </w:r>
      <w:r w:rsidR="003B2DA0">
        <w:rPr>
          <w:rFonts w:ascii="Arial" w:eastAsia="新細明體" w:hAnsi="Arial" w:cs="Arial" w:hint="eastAsia"/>
          <w:color w:val="000000" w:themeColor="text1"/>
          <w:szCs w:val="18"/>
        </w:rPr>
        <w:t>者</w:t>
      </w:r>
      <w:r w:rsidR="00DF2164" w:rsidRPr="00DF2164">
        <w:rPr>
          <w:rFonts w:ascii="Arial" w:eastAsia="新細明體" w:hAnsi="Arial" w:cs="Arial" w:hint="eastAsia"/>
          <w:color w:val="000000" w:themeColor="text1"/>
          <w:szCs w:val="18"/>
        </w:rPr>
        <w:t>，</w:t>
      </w:r>
      <w:r w:rsidR="00A04A2D">
        <w:rPr>
          <w:rFonts w:ascii="Arial" w:eastAsia="新細明體" w:hAnsi="Arial" w:cs="Arial" w:hint="eastAsia"/>
          <w:color w:val="000000" w:themeColor="text1"/>
          <w:szCs w:val="18"/>
        </w:rPr>
        <w:t>如屬</w:t>
      </w:r>
      <w:r w:rsidR="003B2DA0">
        <w:rPr>
          <w:rFonts w:ascii="Arial" w:eastAsia="新細明體" w:hAnsi="Arial" w:cs="Arial" w:hint="eastAsia"/>
          <w:color w:val="000000" w:themeColor="text1"/>
          <w:szCs w:val="18"/>
        </w:rPr>
        <w:t>於</w:t>
      </w:r>
      <w:r w:rsidR="00DF2164" w:rsidRPr="00DF2164">
        <w:rPr>
          <w:rFonts w:ascii="Arial" w:eastAsia="新細明體" w:hAnsi="Arial" w:cs="Arial" w:hint="eastAsia"/>
          <w:color w:val="000000" w:themeColor="text1"/>
          <w:szCs w:val="18"/>
        </w:rPr>
        <w:t>辦理業務審核或作業所需之資料，銀行可能無法進行必要之業務審核或作業而無法提供</w:t>
      </w:r>
      <w:r>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相關服務或無法提供較佳之服務。</w:t>
      </w:r>
    </w:p>
    <w:p w:rsidR="00FA4442" w:rsidRDefault="00BA6772" w:rsidP="00203B79">
      <w:pPr>
        <w:pStyle w:val="21"/>
        <w:snapToGrid w:val="0"/>
        <w:spacing w:line="240" w:lineRule="atLeast"/>
        <w:ind w:left="1442" w:hangingChars="801" w:hanging="1442"/>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sidR="00793959">
        <w:rPr>
          <w:rFonts w:ascii="Arial" w:eastAsia="新細明體" w:hAnsi="Arial" w:cs="Arial" w:hint="eastAsia"/>
          <w:color w:val="000000" w:themeColor="text1"/>
          <w:szCs w:val="18"/>
        </w:rPr>
        <w:t>六</w:t>
      </w:r>
      <w:r w:rsidR="009C797F">
        <w:rPr>
          <w:rFonts w:ascii="Arial" w:eastAsia="新細明體" w:hAnsi="Arial" w:cs="Arial" w:hint="eastAsia"/>
          <w:color w:val="000000" w:themeColor="text1"/>
          <w:szCs w:val="18"/>
        </w:rPr>
        <w:t>、</w:t>
      </w:r>
      <w:r w:rsidR="00746761">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同意銀行為配合業務需要，得依主管機關規定將可委託其他機構處理之業務項目，委託其他機構處理，</w:t>
      </w:r>
      <w:r w:rsidR="00746761">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可向銀行洽詢有關委外作業所揭露於受託機構之資訊種類及受委託機構之名稱等資料，</w:t>
      </w:r>
      <w:r w:rsidR="00746761">
        <w:rPr>
          <w:rFonts w:ascii="Arial" w:eastAsia="新細明體" w:hAnsi="Arial" w:cs="Arial" w:hint="eastAsia"/>
          <w:color w:val="000000" w:themeColor="text1"/>
          <w:szCs w:val="18"/>
        </w:rPr>
        <w:t>客戶</w:t>
      </w:r>
      <w:r w:rsidR="00DF2164" w:rsidRPr="00DF2164">
        <w:rPr>
          <w:rFonts w:ascii="Arial" w:eastAsia="新細明體" w:hAnsi="Arial" w:cs="Arial" w:hint="eastAsia"/>
          <w:color w:val="000000" w:themeColor="text1"/>
          <w:szCs w:val="18"/>
        </w:rPr>
        <w:t>並同意銀行得將</w:t>
      </w:r>
      <w:r w:rsidR="003B2DA0">
        <w:rPr>
          <w:rFonts w:ascii="Arial" w:eastAsia="新細明體" w:hAnsi="Arial" w:cs="Arial" w:hint="eastAsia"/>
          <w:color w:val="000000" w:themeColor="text1"/>
          <w:szCs w:val="18"/>
        </w:rPr>
        <w:t>客戶個</w:t>
      </w:r>
      <w:r w:rsidR="00DF2164" w:rsidRPr="00DF2164">
        <w:rPr>
          <w:rFonts w:ascii="Arial" w:eastAsia="新細明體" w:hAnsi="Arial" w:cs="Arial" w:hint="eastAsia"/>
          <w:color w:val="000000" w:themeColor="text1"/>
          <w:szCs w:val="18"/>
        </w:rPr>
        <w:t>資提供予受委託機構，受委託機構於處理及利用</w:t>
      </w:r>
      <w:r w:rsidR="00746761">
        <w:rPr>
          <w:rFonts w:ascii="Arial" w:eastAsia="新細明體" w:hAnsi="Arial" w:cs="Arial" w:hint="eastAsia"/>
          <w:color w:val="000000" w:themeColor="text1"/>
          <w:szCs w:val="18"/>
        </w:rPr>
        <w:t>客戶</w:t>
      </w:r>
      <w:r w:rsidR="003B2DA0">
        <w:rPr>
          <w:rFonts w:ascii="Arial" w:eastAsia="新細明體" w:hAnsi="Arial" w:cs="Arial" w:hint="eastAsia"/>
          <w:color w:val="000000" w:themeColor="text1"/>
          <w:szCs w:val="18"/>
        </w:rPr>
        <w:t>個</w:t>
      </w:r>
      <w:r w:rsidR="00DF2164" w:rsidRPr="00DF2164">
        <w:rPr>
          <w:rFonts w:ascii="Arial" w:eastAsia="新細明體" w:hAnsi="Arial" w:cs="Arial" w:hint="eastAsia"/>
          <w:color w:val="000000" w:themeColor="text1"/>
          <w:szCs w:val="18"/>
        </w:rPr>
        <w:t>資時，仍應依法令規定及保守秘密。</w:t>
      </w:r>
    </w:p>
    <w:p w:rsidR="00BA6772" w:rsidRDefault="00FA4442" w:rsidP="00203B79">
      <w:pPr>
        <w:pStyle w:val="21"/>
        <w:snapToGrid w:val="0"/>
        <w:spacing w:line="240" w:lineRule="atLeast"/>
        <w:ind w:left="1427" w:hangingChars="793" w:hanging="1427"/>
        <w:jc w:val="both"/>
        <w:rPr>
          <w:rFonts w:ascii="Arial" w:eastAsia="新細明體" w:hAnsi="Arial" w:cs="Arial"/>
          <w:color w:val="000000" w:themeColor="text1"/>
          <w:szCs w:val="18"/>
        </w:rPr>
      </w:pPr>
      <w:r>
        <w:rPr>
          <w:rFonts w:ascii="Arial" w:eastAsia="新細明體" w:hAnsi="Arial" w:cs="Arial" w:hint="eastAsia"/>
          <w:color w:val="000000" w:themeColor="text1"/>
          <w:szCs w:val="18"/>
        </w:rPr>
        <w:t xml:space="preserve">            </w:t>
      </w:r>
      <w:r w:rsidR="00793959">
        <w:rPr>
          <w:rFonts w:ascii="Arial" w:eastAsia="新細明體" w:hAnsi="Arial" w:cs="Arial" w:hint="eastAsia"/>
          <w:color w:val="000000" w:themeColor="text1"/>
          <w:szCs w:val="18"/>
        </w:rPr>
        <w:t>七</w:t>
      </w:r>
      <w:r>
        <w:rPr>
          <w:rFonts w:ascii="Arial" w:eastAsia="新細明體" w:hAnsi="Arial" w:cs="Arial" w:hint="eastAsia"/>
          <w:color w:val="000000" w:themeColor="text1"/>
          <w:szCs w:val="18"/>
        </w:rPr>
        <w:t>、對於上開各款內容如有疑義</w:t>
      </w:r>
      <w:r w:rsidRPr="00DF2164">
        <w:rPr>
          <w:rFonts w:ascii="Arial" w:eastAsia="新細明體" w:hAnsi="Arial" w:cs="Arial" w:hint="eastAsia"/>
          <w:color w:val="000000" w:themeColor="text1"/>
          <w:szCs w:val="18"/>
        </w:rPr>
        <w:t>，得向銀行客服</w:t>
      </w:r>
      <w:r w:rsidRPr="00DF2164">
        <w:rPr>
          <w:rFonts w:ascii="Arial" w:eastAsia="新細明體" w:hAnsi="Arial" w:cs="Arial" w:hint="eastAsia"/>
          <w:color w:val="000000" w:themeColor="text1"/>
          <w:szCs w:val="18"/>
        </w:rPr>
        <w:t>(</w:t>
      </w:r>
      <w:r>
        <w:rPr>
          <w:rFonts w:ascii="Arial" w:eastAsia="新細明體" w:hAnsi="Arial" w:cs="Arial" w:hint="eastAsia"/>
          <w:color w:val="000000" w:themeColor="text1"/>
          <w:szCs w:val="18"/>
        </w:rPr>
        <w:t>電話</w:t>
      </w:r>
      <w:r>
        <w:rPr>
          <w:rFonts w:ascii="Arial" w:eastAsia="新細明體" w:hAnsi="Arial" w:cs="Arial" w:hint="eastAsia"/>
          <w:color w:val="000000" w:themeColor="text1"/>
          <w:szCs w:val="18"/>
        </w:rPr>
        <w:t>:</w:t>
      </w:r>
      <w:r w:rsidRPr="00DF2164">
        <w:rPr>
          <w:rFonts w:ascii="Arial" w:eastAsia="新細明體" w:hAnsi="Arial" w:cs="Arial" w:hint="eastAsia"/>
          <w:color w:val="000000" w:themeColor="text1"/>
          <w:szCs w:val="18"/>
        </w:rPr>
        <w:t>0800-016168</w:t>
      </w:r>
      <w:r w:rsidRPr="00DF2164">
        <w:rPr>
          <w:rFonts w:ascii="Arial" w:eastAsia="新細明體" w:hAnsi="Arial" w:cs="Arial" w:hint="eastAsia"/>
          <w:color w:val="000000" w:themeColor="text1"/>
          <w:szCs w:val="18"/>
        </w:rPr>
        <w:t>）詢問。</w:t>
      </w:r>
    </w:p>
    <w:p w:rsidR="006C0E3D" w:rsidRPr="00E878E2" w:rsidRDefault="006C0E3D" w:rsidP="00DF2164">
      <w:pPr>
        <w:pStyle w:val="21"/>
        <w:snapToGrid w:val="0"/>
        <w:spacing w:line="240" w:lineRule="atLeast"/>
        <w:ind w:left="1080" w:hangingChars="600" w:hanging="1080"/>
        <w:rPr>
          <w:rFonts w:asciiTheme="minorEastAsia" w:eastAsiaTheme="minorEastAsia" w:hAnsiTheme="minorEastAsia" w:cs="Arial"/>
          <w:color w:val="000000" w:themeColor="text1"/>
          <w:szCs w:val="18"/>
        </w:rPr>
      </w:pPr>
      <w:r w:rsidRPr="00E878E2">
        <w:rPr>
          <w:rFonts w:asciiTheme="minorEastAsia" w:eastAsiaTheme="minorEastAsia" w:hAnsiTheme="minorEastAsia" w:cs="Arial" w:hint="eastAsia"/>
          <w:color w:val="000000" w:themeColor="text1"/>
          <w:szCs w:val="18"/>
        </w:rPr>
        <w:t>第</w:t>
      </w:r>
      <w:r w:rsidR="00266C93" w:rsidRPr="00E878E2">
        <w:rPr>
          <w:rFonts w:asciiTheme="minorEastAsia" w:eastAsiaTheme="minorEastAsia" w:hAnsiTheme="minorEastAsia" w:cs="Arial" w:hint="eastAsia"/>
          <w:color w:val="000000" w:themeColor="text1"/>
          <w:szCs w:val="18"/>
        </w:rPr>
        <w:t>二</w:t>
      </w:r>
      <w:r w:rsidRPr="00E878E2">
        <w:rPr>
          <w:rFonts w:asciiTheme="minorEastAsia" w:eastAsiaTheme="minorEastAsia" w:hAnsiTheme="minorEastAsia" w:cs="Arial" w:hint="eastAsia"/>
          <w:color w:val="000000" w:themeColor="text1"/>
          <w:szCs w:val="18"/>
        </w:rPr>
        <w:t>十</w:t>
      </w:r>
      <w:r w:rsidR="009C797F">
        <w:rPr>
          <w:rFonts w:asciiTheme="minorEastAsia" w:eastAsiaTheme="minorEastAsia" w:hAnsiTheme="minorEastAsia" w:cs="Arial" w:hint="eastAsia"/>
          <w:color w:val="000000" w:themeColor="text1"/>
          <w:szCs w:val="18"/>
        </w:rPr>
        <w:t>四</w:t>
      </w:r>
      <w:r w:rsidRPr="00E878E2">
        <w:rPr>
          <w:rFonts w:asciiTheme="minorEastAsia" w:eastAsiaTheme="minorEastAsia" w:hAnsiTheme="minorEastAsia" w:cs="Arial" w:hint="eastAsia"/>
          <w:color w:val="000000" w:themeColor="text1"/>
          <w:szCs w:val="18"/>
        </w:rPr>
        <w:t xml:space="preserve">條　</w:t>
      </w:r>
      <w:r w:rsidR="00896EB1" w:rsidRPr="00E878E2">
        <w:rPr>
          <w:rFonts w:asciiTheme="minorEastAsia" w:eastAsiaTheme="minorEastAsia" w:hAnsiTheme="minorEastAsia" w:cs="Arial"/>
          <w:color w:val="000000" w:themeColor="text1"/>
          <w:szCs w:val="18"/>
        </w:rPr>
        <w:t>(</w:t>
      </w:r>
      <w:r w:rsidRPr="00E878E2">
        <w:rPr>
          <w:rFonts w:asciiTheme="minorEastAsia" w:eastAsiaTheme="minorEastAsia" w:hAnsiTheme="minorEastAsia" w:cs="Arial" w:hint="eastAsia"/>
          <w:color w:val="000000" w:themeColor="text1"/>
          <w:szCs w:val="18"/>
        </w:rPr>
        <w:t>異常帳戶處理</w:t>
      </w:r>
      <w:r w:rsidR="00896EB1" w:rsidRPr="00E878E2">
        <w:rPr>
          <w:rFonts w:asciiTheme="minorEastAsia" w:eastAsiaTheme="minorEastAsia" w:hAnsiTheme="minorEastAsia" w:cs="Arial"/>
          <w:color w:val="000000" w:themeColor="text1"/>
          <w:szCs w:val="18"/>
        </w:rPr>
        <w:t>)</w:t>
      </w:r>
    </w:p>
    <w:p w:rsidR="006C0E3D" w:rsidRPr="00E878E2" w:rsidRDefault="006C0E3D" w:rsidP="00040AB6">
      <w:pPr>
        <w:snapToGrid w:val="0"/>
        <w:spacing w:line="240" w:lineRule="atLeast"/>
        <w:rPr>
          <w:rFonts w:ascii="Arial" w:eastAsia="新細明體" w:hAnsi="Arial" w:cs="Arial"/>
          <w:color w:val="000000" w:themeColor="text1"/>
          <w:sz w:val="18"/>
          <w:szCs w:val="18"/>
        </w:rPr>
      </w:pPr>
      <w:r w:rsidRPr="00E878E2">
        <w:rPr>
          <w:rFonts w:ascii="Arial" w:hAnsi="Arial" w:cs="Arial" w:hint="eastAsia"/>
          <w:color w:val="000000" w:themeColor="text1"/>
          <w:sz w:val="18"/>
          <w:szCs w:val="18"/>
        </w:rPr>
        <w:t xml:space="preserve">　　　　　　銀行研判</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帳戶有疑似不當使用之情事時，銀行得逕自終止</w:t>
      </w:r>
      <w:r w:rsidR="00530EB0" w:rsidRPr="00E878E2">
        <w:rPr>
          <w:rFonts w:ascii="Arial" w:hAnsi="Arial" w:cs="Arial" w:hint="eastAsia"/>
          <w:color w:val="000000" w:themeColor="text1"/>
          <w:sz w:val="18"/>
          <w:szCs w:val="18"/>
        </w:rPr>
        <w:t>本</w:t>
      </w:r>
      <w:r w:rsidR="00896EB1">
        <w:rPr>
          <w:rFonts w:ascii="Arial" w:hAnsi="Arial" w:cs="Arial" w:hint="eastAsia"/>
          <w:color w:val="000000" w:themeColor="text1"/>
          <w:sz w:val="18"/>
          <w:szCs w:val="18"/>
        </w:rPr>
        <w:t>契約</w:t>
      </w:r>
      <w:r w:rsidR="00530EB0" w:rsidRPr="00E878E2">
        <w:rPr>
          <w:rFonts w:ascii="Arial" w:hAnsi="Arial" w:cs="Arial" w:hint="eastAsia"/>
          <w:color w:val="000000" w:themeColor="text1"/>
          <w:sz w:val="18"/>
          <w:szCs w:val="18"/>
        </w:rPr>
        <w:t>。</w:t>
      </w:r>
    </w:p>
    <w:p w:rsidR="006C0E3D" w:rsidRPr="00E878E2" w:rsidRDefault="006C0E3D" w:rsidP="006C0E3D">
      <w:pPr>
        <w:snapToGrid w:val="0"/>
        <w:spacing w:line="240" w:lineRule="atLeast"/>
        <w:jc w:val="both"/>
        <w:rPr>
          <w:rFonts w:ascii="Arial" w:hAnsi="Arial" w:cs="Arial"/>
          <w:color w:val="000000" w:themeColor="text1"/>
          <w:sz w:val="18"/>
          <w:szCs w:val="18"/>
        </w:rPr>
      </w:pPr>
      <w:r w:rsidRPr="00E878E2">
        <w:rPr>
          <w:rFonts w:ascii="Arial" w:hAnsi="Arial" w:cs="Arial" w:hint="eastAsia"/>
          <w:color w:val="000000" w:themeColor="text1"/>
          <w:sz w:val="18"/>
          <w:szCs w:val="18"/>
        </w:rPr>
        <w:t>第</w:t>
      </w:r>
      <w:r w:rsidR="00266C93" w:rsidRPr="00E878E2">
        <w:rPr>
          <w:rFonts w:ascii="Arial" w:hAnsi="Arial" w:cs="Arial" w:hint="eastAsia"/>
          <w:color w:val="000000" w:themeColor="text1"/>
          <w:sz w:val="18"/>
          <w:szCs w:val="18"/>
        </w:rPr>
        <w:t>二</w:t>
      </w:r>
      <w:r w:rsidRPr="00E878E2">
        <w:rPr>
          <w:rFonts w:ascii="Arial" w:hAnsi="Arial" w:cs="Arial" w:hint="eastAsia"/>
          <w:color w:val="000000" w:themeColor="text1"/>
          <w:sz w:val="18"/>
          <w:szCs w:val="18"/>
        </w:rPr>
        <w:t>十</w:t>
      </w:r>
      <w:r w:rsidR="009C797F">
        <w:rPr>
          <w:rFonts w:ascii="Arial" w:hAnsi="Arial" w:cs="Arial" w:hint="eastAsia"/>
          <w:color w:val="000000" w:themeColor="text1"/>
          <w:sz w:val="18"/>
          <w:szCs w:val="18"/>
        </w:rPr>
        <w:t>五</w:t>
      </w:r>
      <w:r w:rsidRPr="00E878E2">
        <w:rPr>
          <w:rFonts w:ascii="Arial" w:hAnsi="Arial" w:cs="Arial" w:hint="eastAsia"/>
          <w:color w:val="000000" w:themeColor="text1"/>
          <w:sz w:val="18"/>
          <w:szCs w:val="18"/>
        </w:rPr>
        <w:t xml:space="preserve">條　</w:t>
      </w:r>
      <w:r w:rsidR="00896EB1">
        <w:rPr>
          <w:rFonts w:ascii="Arial" w:hAnsi="Arial" w:cs="Arial" w:hint="eastAsia"/>
          <w:color w:val="000000" w:themeColor="text1"/>
          <w:sz w:val="18"/>
          <w:szCs w:val="18"/>
        </w:rPr>
        <w:t>(</w:t>
      </w:r>
      <w:r w:rsidR="00896EB1">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終止契約</w:t>
      </w:r>
      <w:r w:rsidR="00896EB1">
        <w:rPr>
          <w:rFonts w:ascii="Arial" w:hAnsi="Arial" w:cs="Arial" w:hint="eastAsia"/>
          <w:color w:val="000000" w:themeColor="text1"/>
          <w:sz w:val="18"/>
          <w:szCs w:val="18"/>
        </w:rPr>
        <w:t>)</w:t>
      </w:r>
    </w:p>
    <w:p w:rsidR="006C0E3D" w:rsidRPr="00E878E2" w:rsidRDefault="006C0E3D" w:rsidP="006C0E3D">
      <w:pPr>
        <w:snapToGrid w:val="0"/>
        <w:spacing w:line="240" w:lineRule="atLeast"/>
        <w:jc w:val="both"/>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 xml:space="preserve">得隨時終止本契約，但應親自或以其他約定方式辦理。　</w:t>
      </w:r>
    </w:p>
    <w:p w:rsidR="006C0E3D" w:rsidRPr="00E878E2" w:rsidRDefault="006C0E3D" w:rsidP="006C0E3D">
      <w:pPr>
        <w:snapToGrid w:val="0"/>
        <w:spacing w:line="240" w:lineRule="atLeast"/>
        <w:jc w:val="both"/>
        <w:rPr>
          <w:rFonts w:ascii="Arial" w:hAnsi="Arial" w:cs="Arial"/>
          <w:color w:val="000000" w:themeColor="text1"/>
          <w:sz w:val="18"/>
          <w:szCs w:val="18"/>
        </w:rPr>
      </w:pPr>
      <w:r w:rsidRPr="00E878E2">
        <w:rPr>
          <w:rFonts w:ascii="Arial" w:hAnsi="Arial" w:cs="Arial" w:hint="eastAsia"/>
          <w:color w:val="000000" w:themeColor="text1"/>
          <w:sz w:val="18"/>
          <w:szCs w:val="18"/>
        </w:rPr>
        <w:t>第</w:t>
      </w:r>
      <w:r w:rsidR="00266C93" w:rsidRPr="00E878E2">
        <w:rPr>
          <w:rFonts w:ascii="Arial" w:hAnsi="Arial" w:cs="Arial" w:hint="eastAsia"/>
          <w:color w:val="000000" w:themeColor="text1"/>
          <w:sz w:val="18"/>
          <w:szCs w:val="18"/>
        </w:rPr>
        <w:t>二</w:t>
      </w:r>
      <w:r w:rsidRPr="00E878E2">
        <w:rPr>
          <w:rFonts w:ascii="Arial" w:hAnsi="Arial" w:cs="Arial" w:hint="eastAsia"/>
          <w:color w:val="000000" w:themeColor="text1"/>
          <w:sz w:val="18"/>
          <w:szCs w:val="18"/>
        </w:rPr>
        <w:t>十</w:t>
      </w:r>
      <w:r w:rsidR="009C797F">
        <w:rPr>
          <w:rFonts w:ascii="Arial" w:hAnsi="Arial" w:cs="Arial" w:hint="eastAsia"/>
          <w:color w:val="000000" w:themeColor="text1"/>
          <w:sz w:val="18"/>
          <w:szCs w:val="18"/>
        </w:rPr>
        <w:t>六</w:t>
      </w:r>
      <w:r w:rsidRPr="00E878E2">
        <w:rPr>
          <w:rFonts w:ascii="Arial" w:hAnsi="Arial" w:cs="Arial" w:hint="eastAsia"/>
          <w:color w:val="000000" w:themeColor="text1"/>
          <w:sz w:val="18"/>
          <w:szCs w:val="18"/>
        </w:rPr>
        <w:t xml:space="preserve">條　</w:t>
      </w:r>
      <w:r w:rsidR="00896EB1">
        <w:rPr>
          <w:rFonts w:ascii="Arial" w:hAnsi="Arial" w:cs="Arial" w:hint="eastAsia"/>
          <w:color w:val="000000" w:themeColor="text1"/>
          <w:sz w:val="18"/>
          <w:szCs w:val="18"/>
        </w:rPr>
        <w:t>(</w:t>
      </w:r>
      <w:r w:rsidRPr="00E878E2">
        <w:rPr>
          <w:rFonts w:ascii="Arial" w:hAnsi="Arial" w:cs="Arial" w:hint="eastAsia"/>
          <w:color w:val="000000" w:themeColor="text1"/>
          <w:sz w:val="18"/>
          <w:szCs w:val="18"/>
        </w:rPr>
        <w:t>銀行終止契約</w:t>
      </w:r>
      <w:r w:rsidR="00896EB1">
        <w:rPr>
          <w:rFonts w:ascii="Arial" w:hAnsi="Arial" w:cs="Arial" w:hint="eastAsia"/>
          <w:color w:val="000000" w:themeColor="text1"/>
          <w:sz w:val="18"/>
          <w:szCs w:val="18"/>
        </w:rPr>
        <w:t>)</w:t>
      </w:r>
    </w:p>
    <w:p w:rsidR="006C0E3D" w:rsidRPr="00E878E2" w:rsidRDefault="006C0E3D" w:rsidP="006C0E3D">
      <w:pPr>
        <w:snapToGrid w:val="0"/>
        <w:spacing w:line="240" w:lineRule="atLeast"/>
        <w:ind w:left="1080" w:hangingChars="600" w:hanging="1080"/>
        <w:jc w:val="both"/>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w:t>
      </w:r>
      <w:r w:rsidR="00896EB1">
        <w:rPr>
          <w:rFonts w:ascii="Arial" w:hAnsi="Arial" w:cs="Arial" w:hint="eastAsia"/>
          <w:color w:val="000000" w:themeColor="text1"/>
          <w:sz w:val="18"/>
          <w:szCs w:val="18"/>
        </w:rPr>
        <w:t>除本契約另有約定者外，</w:t>
      </w:r>
      <w:r w:rsidRPr="00E878E2">
        <w:rPr>
          <w:rFonts w:ascii="Arial" w:hAnsi="Arial" w:cs="Arial" w:hint="eastAsia"/>
          <w:color w:val="000000" w:themeColor="text1"/>
          <w:sz w:val="18"/>
          <w:szCs w:val="18"/>
        </w:rPr>
        <w:t>銀行終止本契約時，須於終止日三十日前以書面通知</w:t>
      </w:r>
      <w:r w:rsidR="007C64F2" w:rsidRPr="00E878E2">
        <w:rPr>
          <w:rFonts w:ascii="Arial" w:eastAsia="細明體" w:hAnsi="Arial" w:cs="Arial" w:hint="eastAsia"/>
          <w:color w:val="000000" w:themeColor="text1"/>
          <w:sz w:val="18"/>
          <w:szCs w:val="18"/>
        </w:rPr>
        <w:t>客戶</w:t>
      </w:r>
      <w:r w:rsidRPr="00E878E2">
        <w:rPr>
          <w:rFonts w:ascii="Arial" w:hAnsi="Arial" w:cs="Arial" w:hint="eastAsia"/>
          <w:color w:val="000000" w:themeColor="text1"/>
          <w:sz w:val="18"/>
          <w:szCs w:val="18"/>
        </w:rPr>
        <w:t>。但</w:t>
      </w:r>
      <w:r w:rsidR="007C64F2" w:rsidRPr="00E878E2">
        <w:rPr>
          <w:rFonts w:ascii="Arial" w:eastAsia="細明體" w:hAnsi="Arial" w:cs="Arial" w:hint="eastAsia"/>
          <w:color w:val="000000" w:themeColor="text1"/>
          <w:sz w:val="18"/>
          <w:szCs w:val="18"/>
        </w:rPr>
        <w:t>客戶</w:t>
      </w:r>
      <w:r w:rsidRPr="00E878E2">
        <w:rPr>
          <w:rFonts w:ascii="Arial" w:hAnsi="Arial" w:cs="Arial" w:hint="eastAsia"/>
          <w:color w:val="000000" w:themeColor="text1"/>
          <w:sz w:val="18"/>
          <w:szCs w:val="18"/>
        </w:rPr>
        <w:t>如有下列情事之一者，銀行得隨時以書面或其他約定方式通知</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終止本契約：</w:t>
      </w:r>
    </w:p>
    <w:p w:rsidR="006C0E3D" w:rsidRPr="00E878E2" w:rsidRDefault="006C0E3D" w:rsidP="006C0E3D">
      <w:pPr>
        <w:snapToGrid w:val="0"/>
        <w:spacing w:line="240" w:lineRule="atLeast"/>
        <w:ind w:left="1080" w:hangingChars="600" w:hanging="1080"/>
        <w:jc w:val="both"/>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一、</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未經銀行同意，擅自將契約之權利或義務轉讓第三人者。</w:t>
      </w:r>
    </w:p>
    <w:p w:rsidR="006C0E3D" w:rsidRPr="00E878E2" w:rsidRDefault="006C0E3D" w:rsidP="006C0E3D">
      <w:pPr>
        <w:snapToGrid w:val="0"/>
        <w:spacing w:line="240" w:lineRule="atLeast"/>
        <w:ind w:left="1080" w:hangingChars="600" w:hanging="1080"/>
        <w:jc w:val="both"/>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二、</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受法院破產或重整宣告者。</w:t>
      </w:r>
    </w:p>
    <w:p w:rsidR="006C0E3D" w:rsidRPr="00E878E2" w:rsidRDefault="006C0E3D" w:rsidP="006C0E3D">
      <w:pPr>
        <w:snapToGrid w:val="0"/>
        <w:spacing w:line="240" w:lineRule="atLeast"/>
        <w:ind w:left="1080" w:hangingChars="600" w:hanging="1080"/>
        <w:jc w:val="both"/>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三、</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違反本契約第十三條至第十五條之規定者。</w:t>
      </w:r>
    </w:p>
    <w:p w:rsidR="006C0E3D" w:rsidRPr="00E878E2" w:rsidRDefault="006C0E3D" w:rsidP="006C0E3D">
      <w:pPr>
        <w:snapToGrid w:val="0"/>
        <w:spacing w:line="240" w:lineRule="atLeast"/>
        <w:ind w:left="1080" w:hangingChars="600" w:hanging="1080"/>
        <w:jc w:val="both"/>
        <w:rPr>
          <w:rFonts w:ascii="Arial" w:hAnsi="Arial" w:cs="Arial"/>
          <w:color w:val="000000" w:themeColor="text1"/>
          <w:sz w:val="18"/>
          <w:szCs w:val="18"/>
        </w:rPr>
      </w:pPr>
      <w:r w:rsidRPr="00E878E2">
        <w:rPr>
          <w:rFonts w:ascii="Arial" w:hAnsi="Arial" w:cs="Arial" w:hint="eastAsia"/>
          <w:color w:val="000000" w:themeColor="text1"/>
          <w:sz w:val="18"/>
          <w:szCs w:val="18"/>
        </w:rPr>
        <w:t xml:space="preserve">　　　　　　四、</w:t>
      </w:r>
      <w:r w:rsidR="007C64F2" w:rsidRPr="00E878E2">
        <w:rPr>
          <w:rFonts w:ascii="Arial" w:hAnsi="Arial" w:cs="Arial" w:hint="eastAsia"/>
          <w:color w:val="000000" w:themeColor="text1"/>
          <w:sz w:val="18"/>
          <w:szCs w:val="18"/>
        </w:rPr>
        <w:t>客戶</w:t>
      </w:r>
      <w:r w:rsidRPr="00E878E2">
        <w:rPr>
          <w:rFonts w:ascii="Arial" w:hAnsi="Arial" w:cs="Arial" w:hint="eastAsia"/>
          <w:color w:val="000000" w:themeColor="text1"/>
          <w:sz w:val="18"/>
          <w:szCs w:val="18"/>
        </w:rPr>
        <w:t>違反本契約之其他約定，經催告改善或限期請求履行未果者。</w:t>
      </w:r>
    </w:p>
    <w:p w:rsidR="006C0E3D" w:rsidRPr="00E878E2" w:rsidRDefault="006C0E3D" w:rsidP="006C0E3D">
      <w:pPr>
        <w:pStyle w:val="aa"/>
        <w:snapToGrid w:val="0"/>
        <w:spacing w:line="240" w:lineRule="atLeast"/>
        <w:rPr>
          <w:rFonts w:ascii="Arial" w:eastAsia="新細明體" w:hAnsi="Arial" w:cs="Arial"/>
          <w:color w:val="000000" w:themeColor="text1"/>
          <w:sz w:val="18"/>
          <w:szCs w:val="18"/>
        </w:rPr>
      </w:pPr>
      <w:r w:rsidRPr="00E878E2">
        <w:rPr>
          <w:rFonts w:ascii="Arial" w:eastAsia="新細明體" w:hAnsi="Arial" w:cs="Arial" w:hint="eastAsia"/>
          <w:color w:val="000000" w:themeColor="text1"/>
          <w:sz w:val="18"/>
          <w:szCs w:val="18"/>
        </w:rPr>
        <w:t>第</w:t>
      </w:r>
      <w:r w:rsidR="00020959">
        <w:rPr>
          <w:rFonts w:ascii="Arial" w:eastAsia="新細明體" w:hAnsi="Arial" w:cs="Arial" w:hint="eastAsia"/>
          <w:color w:val="000000" w:themeColor="text1"/>
          <w:sz w:val="18"/>
          <w:szCs w:val="18"/>
        </w:rPr>
        <w:t>二</w:t>
      </w:r>
      <w:r w:rsidRPr="00E878E2">
        <w:rPr>
          <w:rFonts w:ascii="新細明體" w:eastAsia="新細明體" w:hAnsi="新細明體" w:cs="Arial"/>
          <w:color w:val="000000" w:themeColor="text1"/>
          <w:spacing w:val="0"/>
          <w:kern w:val="2"/>
          <w:sz w:val="18"/>
          <w:szCs w:val="18"/>
        </w:rPr>
        <w:t>十</w:t>
      </w:r>
      <w:r w:rsidR="009C797F">
        <w:rPr>
          <w:rFonts w:ascii="新細明體" w:eastAsia="新細明體" w:hAnsi="新細明體" w:cs="Arial" w:hint="eastAsia"/>
          <w:color w:val="000000" w:themeColor="text1"/>
          <w:spacing w:val="0"/>
          <w:kern w:val="2"/>
          <w:sz w:val="18"/>
          <w:szCs w:val="18"/>
        </w:rPr>
        <w:t>七</w:t>
      </w:r>
      <w:r w:rsidR="005228C7" w:rsidRPr="00E878E2">
        <w:rPr>
          <w:rFonts w:ascii="Arial" w:eastAsia="新細明體" w:hAnsi="Arial" w:cs="Arial" w:hint="eastAsia"/>
          <w:color w:val="000000" w:themeColor="text1"/>
          <w:sz w:val="18"/>
          <w:szCs w:val="18"/>
        </w:rPr>
        <w:t>條</w:t>
      </w:r>
      <w:r w:rsidR="005228C7" w:rsidRPr="00E878E2">
        <w:rPr>
          <w:rFonts w:ascii="Arial" w:eastAsia="新細明體" w:hAnsi="Arial" w:cs="Arial"/>
          <w:color w:val="000000" w:themeColor="text1"/>
          <w:sz w:val="10"/>
          <w:szCs w:val="10"/>
        </w:rPr>
        <w:t xml:space="preserve">  </w:t>
      </w:r>
      <w:r w:rsidR="00020959">
        <w:rPr>
          <w:rFonts w:ascii="Arial" w:eastAsia="新細明體" w:hAnsi="Arial" w:cs="Arial" w:hint="eastAsia"/>
          <w:color w:val="000000" w:themeColor="text1"/>
          <w:sz w:val="18"/>
          <w:szCs w:val="18"/>
        </w:rPr>
        <w:t>(</w:t>
      </w:r>
      <w:r w:rsidR="00020959">
        <w:rPr>
          <w:rFonts w:ascii="Arial" w:eastAsia="新細明體" w:hAnsi="Arial" w:cs="Arial" w:hint="eastAsia"/>
          <w:color w:val="000000" w:themeColor="text1"/>
          <w:sz w:val="18"/>
          <w:szCs w:val="18"/>
        </w:rPr>
        <w:t>未</w:t>
      </w:r>
      <w:r w:rsidR="00896EB1">
        <w:rPr>
          <w:rFonts w:ascii="Arial" w:eastAsia="新細明體" w:hAnsi="Arial" w:cs="Arial" w:hint="eastAsia"/>
          <w:color w:val="000000" w:themeColor="text1"/>
          <w:sz w:val="18"/>
          <w:szCs w:val="18"/>
        </w:rPr>
        <w:t>盡事宜</w:t>
      </w:r>
      <w:r w:rsidR="00020959">
        <w:rPr>
          <w:rFonts w:ascii="Arial" w:eastAsia="新細明體" w:hAnsi="Arial" w:cs="Arial" w:hint="eastAsia"/>
          <w:color w:val="000000" w:themeColor="text1"/>
          <w:sz w:val="18"/>
          <w:szCs w:val="18"/>
        </w:rPr>
        <w:t>)</w:t>
      </w:r>
    </w:p>
    <w:p w:rsidR="006C0E3D" w:rsidRPr="00E878E2" w:rsidRDefault="006C0E3D" w:rsidP="006C0E3D">
      <w:pPr>
        <w:pStyle w:val="aa"/>
        <w:snapToGrid w:val="0"/>
        <w:spacing w:line="240" w:lineRule="atLeast"/>
        <w:rPr>
          <w:rFonts w:ascii="Arial" w:eastAsia="新細明體" w:hAnsi="Arial" w:cs="Arial"/>
          <w:color w:val="000000" w:themeColor="text1"/>
          <w:sz w:val="18"/>
          <w:szCs w:val="18"/>
        </w:rPr>
      </w:pPr>
      <w:r w:rsidRPr="00E878E2">
        <w:rPr>
          <w:rFonts w:ascii="Arial" w:eastAsia="新細明體" w:hAnsi="Arial" w:cs="Arial"/>
          <w:color w:val="000000" w:themeColor="text1"/>
          <w:sz w:val="18"/>
          <w:szCs w:val="18"/>
        </w:rPr>
        <w:t xml:space="preserve">           </w:t>
      </w:r>
      <w:r w:rsidR="00896EB1" w:rsidRPr="00896EB1">
        <w:rPr>
          <w:rFonts w:ascii="Arial" w:eastAsia="新細明體" w:hAnsi="Arial" w:cs="Arial" w:hint="eastAsia"/>
          <w:color w:val="000000" w:themeColor="text1"/>
          <w:sz w:val="18"/>
          <w:szCs w:val="18"/>
        </w:rPr>
        <w:t>本契約如有未盡事宜，得經銀行及客戶協議，以書面補充或修正之。</w:t>
      </w:r>
      <w:r w:rsidR="00896EB1">
        <w:rPr>
          <w:rFonts w:ascii="Arial" w:eastAsia="新細明體" w:hAnsi="Arial" w:cs="Arial" w:hint="eastAsia"/>
          <w:color w:val="000000" w:themeColor="text1"/>
          <w:sz w:val="18"/>
          <w:szCs w:val="18"/>
        </w:rPr>
        <w:t xml:space="preserve">           </w:t>
      </w:r>
    </w:p>
    <w:p w:rsidR="006C0E3D" w:rsidRPr="00E878E2" w:rsidRDefault="006C0E3D" w:rsidP="006C0E3D">
      <w:pPr>
        <w:pStyle w:val="aa"/>
        <w:snapToGrid w:val="0"/>
        <w:spacing w:line="240" w:lineRule="atLeast"/>
        <w:rPr>
          <w:rFonts w:ascii="Arial" w:eastAsia="新細明體" w:hAnsi="Arial" w:cs="Arial"/>
          <w:color w:val="000000" w:themeColor="text1"/>
          <w:sz w:val="18"/>
          <w:szCs w:val="18"/>
        </w:rPr>
      </w:pPr>
      <w:r w:rsidRPr="00E878E2">
        <w:rPr>
          <w:rFonts w:ascii="Arial" w:eastAsia="新細明體" w:hAnsi="Arial" w:cs="Arial" w:hint="eastAsia"/>
          <w:color w:val="000000" w:themeColor="text1"/>
          <w:sz w:val="18"/>
          <w:szCs w:val="18"/>
        </w:rPr>
        <w:t>第</w:t>
      </w:r>
      <w:r w:rsidR="00BA6772">
        <w:rPr>
          <w:rFonts w:ascii="新細明體" w:eastAsia="新細明體" w:hAnsi="新細明體" w:cs="Arial" w:hint="eastAsia"/>
          <w:color w:val="000000" w:themeColor="text1"/>
          <w:spacing w:val="0"/>
          <w:kern w:val="2"/>
          <w:sz w:val="18"/>
          <w:szCs w:val="18"/>
        </w:rPr>
        <w:t>二</w:t>
      </w:r>
      <w:r w:rsidRPr="00E878E2">
        <w:rPr>
          <w:rFonts w:ascii="新細明體" w:eastAsia="新細明體" w:hAnsi="新細明體" w:cs="Arial"/>
          <w:color w:val="000000" w:themeColor="text1"/>
          <w:spacing w:val="0"/>
          <w:kern w:val="2"/>
          <w:sz w:val="18"/>
          <w:szCs w:val="18"/>
        </w:rPr>
        <w:t>十</w:t>
      </w:r>
      <w:r w:rsidR="009C797F">
        <w:rPr>
          <w:rFonts w:ascii="新細明體" w:eastAsia="新細明體" w:hAnsi="新細明體" w:cs="Arial" w:hint="eastAsia"/>
          <w:color w:val="000000" w:themeColor="text1"/>
          <w:spacing w:val="0"/>
          <w:kern w:val="2"/>
          <w:sz w:val="18"/>
          <w:szCs w:val="18"/>
        </w:rPr>
        <w:t>八</w:t>
      </w:r>
      <w:r w:rsidRPr="00E878E2">
        <w:rPr>
          <w:rFonts w:ascii="Arial" w:eastAsia="新細明體" w:hAnsi="Arial" w:cs="Arial" w:hint="eastAsia"/>
          <w:color w:val="000000" w:themeColor="text1"/>
          <w:sz w:val="18"/>
          <w:szCs w:val="18"/>
        </w:rPr>
        <w:t>條</w:t>
      </w:r>
      <w:r w:rsidR="005228C7" w:rsidRPr="00E878E2">
        <w:rPr>
          <w:rFonts w:ascii="Arial" w:eastAsia="新細明體" w:hAnsi="Arial" w:cs="Arial"/>
          <w:color w:val="000000" w:themeColor="text1"/>
          <w:sz w:val="10"/>
          <w:szCs w:val="10"/>
        </w:rPr>
        <w:t xml:space="preserve">  </w:t>
      </w:r>
      <w:r w:rsidR="00020959">
        <w:rPr>
          <w:rFonts w:ascii="Arial" w:eastAsia="新細明體" w:hAnsi="Arial" w:cs="Arial" w:hint="eastAsia"/>
          <w:color w:val="000000" w:themeColor="text1"/>
          <w:sz w:val="18"/>
          <w:szCs w:val="18"/>
        </w:rPr>
        <w:t>(</w:t>
      </w:r>
      <w:r w:rsidR="00020959">
        <w:rPr>
          <w:rFonts w:ascii="Arial" w:eastAsia="新細明體" w:hAnsi="Arial" w:cs="Arial" w:hint="eastAsia"/>
          <w:color w:val="000000" w:themeColor="text1"/>
          <w:sz w:val="18"/>
          <w:szCs w:val="18"/>
        </w:rPr>
        <w:t>準據法及</w:t>
      </w:r>
      <w:r w:rsidRPr="00E878E2">
        <w:rPr>
          <w:rFonts w:ascii="Arial" w:eastAsia="新細明體" w:hAnsi="Arial" w:cs="Arial" w:hint="eastAsia"/>
          <w:color w:val="000000" w:themeColor="text1"/>
          <w:sz w:val="18"/>
          <w:szCs w:val="18"/>
        </w:rPr>
        <w:t>管轄</w:t>
      </w:r>
      <w:r w:rsidR="00020959">
        <w:rPr>
          <w:rFonts w:ascii="Arial" w:eastAsia="新細明體" w:hAnsi="Arial" w:cs="Arial" w:hint="eastAsia"/>
          <w:color w:val="000000" w:themeColor="text1"/>
          <w:sz w:val="18"/>
          <w:szCs w:val="18"/>
        </w:rPr>
        <w:t>法院</w:t>
      </w:r>
      <w:r w:rsidR="00020959">
        <w:rPr>
          <w:rFonts w:ascii="Arial" w:eastAsia="新細明體" w:hAnsi="Arial" w:cs="Arial" w:hint="eastAsia"/>
          <w:color w:val="000000" w:themeColor="text1"/>
          <w:sz w:val="18"/>
          <w:szCs w:val="18"/>
        </w:rPr>
        <w:t>)</w:t>
      </w:r>
    </w:p>
    <w:p w:rsidR="00020959" w:rsidRDefault="006C0E3D" w:rsidP="00203B79">
      <w:pPr>
        <w:pStyle w:val="aa"/>
        <w:snapToGrid w:val="0"/>
        <w:spacing w:line="240" w:lineRule="atLeast"/>
        <w:ind w:left="1072" w:hangingChars="570" w:hanging="1072"/>
        <w:jc w:val="both"/>
        <w:rPr>
          <w:rFonts w:ascii="Arial" w:eastAsia="新細明體" w:hAnsi="Arial" w:cs="Arial"/>
          <w:color w:val="000000" w:themeColor="text1"/>
          <w:sz w:val="18"/>
          <w:szCs w:val="18"/>
        </w:rPr>
      </w:pPr>
      <w:r w:rsidRPr="00E878E2">
        <w:rPr>
          <w:rFonts w:ascii="Arial" w:eastAsia="新細明體" w:hAnsi="Arial" w:cs="Arial"/>
          <w:color w:val="000000" w:themeColor="text1"/>
          <w:sz w:val="18"/>
          <w:szCs w:val="18"/>
        </w:rPr>
        <w:t xml:space="preserve">           </w:t>
      </w:r>
      <w:r w:rsidR="00020959" w:rsidRPr="00AC6E89">
        <w:rPr>
          <w:rFonts w:ascii="Arial" w:eastAsia="新細明體" w:hAnsi="Arial" w:cs="Arial"/>
          <w:color w:val="000000" w:themeColor="text1"/>
          <w:sz w:val="18"/>
          <w:szCs w:val="18"/>
        </w:rPr>
        <w:t>關於本契約事項，除</w:t>
      </w:r>
      <w:r w:rsidR="00020959">
        <w:rPr>
          <w:rFonts w:ascii="Arial" w:eastAsia="新細明體" w:hAnsi="Arial" w:cs="Arial" w:hint="eastAsia"/>
          <w:color w:val="000000" w:themeColor="text1"/>
          <w:sz w:val="18"/>
          <w:szCs w:val="18"/>
        </w:rPr>
        <w:t>銀行及客戶另</w:t>
      </w:r>
      <w:r w:rsidR="00020959" w:rsidRPr="00AC6E89">
        <w:rPr>
          <w:rFonts w:ascii="Arial" w:eastAsia="新細明體" w:hAnsi="Arial" w:cs="Arial"/>
          <w:color w:val="000000" w:themeColor="text1"/>
          <w:sz w:val="18"/>
          <w:szCs w:val="18"/>
        </w:rPr>
        <w:t>有約定者外，適用中華民國法律。</w:t>
      </w:r>
    </w:p>
    <w:p w:rsidR="006C0E3D" w:rsidRPr="00E878E2" w:rsidRDefault="00020959" w:rsidP="00203B79">
      <w:pPr>
        <w:pStyle w:val="aa"/>
        <w:snapToGrid w:val="0"/>
        <w:spacing w:line="240" w:lineRule="atLeast"/>
        <w:ind w:left="1072" w:hangingChars="570" w:hanging="1072"/>
        <w:jc w:val="both"/>
        <w:rPr>
          <w:rFonts w:ascii="Arial" w:eastAsia="新細明體" w:hAnsi="Arial" w:cs="Arial"/>
          <w:color w:val="000000" w:themeColor="text1"/>
          <w:sz w:val="18"/>
          <w:szCs w:val="18"/>
        </w:rPr>
      </w:pPr>
      <w:r>
        <w:rPr>
          <w:rFonts w:ascii="Arial" w:eastAsia="新細明體" w:hAnsi="Arial" w:cs="Arial" w:hint="eastAsia"/>
          <w:color w:val="000000" w:themeColor="text1"/>
          <w:sz w:val="18"/>
          <w:szCs w:val="18"/>
        </w:rPr>
        <w:t xml:space="preserve">           </w:t>
      </w:r>
      <w:r w:rsidR="006C0E3D" w:rsidRPr="00E878E2">
        <w:rPr>
          <w:rFonts w:ascii="Arial" w:eastAsia="新細明體" w:hAnsi="Arial" w:cs="Arial" w:hint="eastAsia"/>
          <w:color w:val="000000" w:themeColor="text1"/>
          <w:sz w:val="18"/>
          <w:szCs w:val="18"/>
        </w:rPr>
        <w:t>因本契約而涉訟者，銀行及</w:t>
      </w:r>
      <w:r w:rsidR="007C64F2" w:rsidRPr="00E878E2">
        <w:rPr>
          <w:rFonts w:ascii="Arial" w:hAnsi="Arial" w:cs="Arial" w:hint="eastAsia"/>
          <w:color w:val="000000" w:themeColor="text1"/>
          <w:sz w:val="18"/>
          <w:szCs w:val="18"/>
        </w:rPr>
        <w:t>客戶</w:t>
      </w:r>
      <w:r w:rsidR="006C0E3D" w:rsidRPr="00E878E2">
        <w:rPr>
          <w:rFonts w:ascii="Arial" w:eastAsia="新細明體" w:hAnsi="Arial" w:cs="Arial" w:hint="eastAsia"/>
          <w:color w:val="000000" w:themeColor="text1"/>
          <w:sz w:val="18"/>
          <w:szCs w:val="18"/>
        </w:rPr>
        <w:t>同意以首次受理</w:t>
      </w:r>
      <w:r>
        <w:rPr>
          <w:rFonts w:ascii="Arial" w:eastAsia="新細明體" w:hAnsi="Arial" w:cs="Arial" w:hint="eastAsia"/>
          <w:color w:val="000000" w:themeColor="text1"/>
          <w:sz w:val="18"/>
          <w:szCs w:val="18"/>
        </w:rPr>
        <w:t>EDI</w:t>
      </w:r>
      <w:r>
        <w:rPr>
          <w:rFonts w:ascii="Arial" w:eastAsia="新細明體" w:hAnsi="Arial" w:cs="Arial" w:hint="eastAsia"/>
          <w:color w:val="000000" w:themeColor="text1"/>
          <w:sz w:val="18"/>
          <w:szCs w:val="18"/>
        </w:rPr>
        <w:t>系統服</w:t>
      </w:r>
      <w:r w:rsidR="006C0E3D" w:rsidRPr="00E878E2">
        <w:rPr>
          <w:rFonts w:ascii="Arial" w:eastAsia="新細明體" w:hAnsi="Arial" w:cs="Arial" w:hint="eastAsia"/>
          <w:color w:val="000000" w:themeColor="text1"/>
          <w:sz w:val="18"/>
          <w:szCs w:val="18"/>
        </w:rPr>
        <w:t>務申請之國內銀行營業單位所在地之地方法院或臺灣臺北地方法院為第一審管轄法院。但不得排除消費者保護法第四十七條或民事訴訟法第四百三十六條之九規定之適用。法律有專屬管轄規定者，從其規定。</w:t>
      </w:r>
    </w:p>
    <w:p w:rsidR="006C0E3D" w:rsidRPr="00E878E2" w:rsidRDefault="006C0E3D" w:rsidP="006C0E3D">
      <w:pPr>
        <w:pStyle w:val="aa"/>
        <w:snapToGrid w:val="0"/>
        <w:spacing w:line="240" w:lineRule="atLeast"/>
        <w:rPr>
          <w:rFonts w:ascii="Arial" w:eastAsia="新細明體" w:hAnsi="Arial" w:cs="Arial"/>
          <w:color w:val="000000" w:themeColor="text1"/>
          <w:sz w:val="18"/>
          <w:szCs w:val="18"/>
        </w:rPr>
      </w:pPr>
      <w:r w:rsidRPr="00E878E2">
        <w:rPr>
          <w:rFonts w:ascii="Arial" w:eastAsia="新細明體" w:hAnsi="Arial" w:cs="Arial" w:hint="eastAsia"/>
          <w:color w:val="000000" w:themeColor="text1"/>
          <w:sz w:val="18"/>
          <w:szCs w:val="18"/>
        </w:rPr>
        <w:t>第</w:t>
      </w:r>
      <w:r w:rsidR="009C797F">
        <w:rPr>
          <w:rFonts w:ascii="新細明體" w:eastAsia="新細明體" w:hAnsi="新細明體" w:cs="Arial" w:hint="eastAsia"/>
          <w:color w:val="000000" w:themeColor="text1"/>
          <w:spacing w:val="0"/>
          <w:kern w:val="2"/>
          <w:sz w:val="18"/>
          <w:szCs w:val="18"/>
        </w:rPr>
        <w:t>二</w:t>
      </w:r>
      <w:r w:rsidRPr="00E878E2">
        <w:rPr>
          <w:rFonts w:ascii="新細明體" w:eastAsia="新細明體" w:hAnsi="新細明體" w:cs="Arial"/>
          <w:color w:val="000000" w:themeColor="text1"/>
          <w:spacing w:val="0"/>
          <w:kern w:val="2"/>
          <w:sz w:val="18"/>
          <w:szCs w:val="18"/>
        </w:rPr>
        <w:t>十</w:t>
      </w:r>
      <w:r w:rsidR="009C797F">
        <w:rPr>
          <w:rFonts w:ascii="新細明體" w:eastAsia="新細明體" w:hAnsi="新細明體" w:cs="Arial" w:hint="eastAsia"/>
          <w:color w:val="000000" w:themeColor="text1"/>
          <w:spacing w:val="0"/>
          <w:kern w:val="2"/>
          <w:sz w:val="18"/>
          <w:szCs w:val="18"/>
        </w:rPr>
        <w:t>九</w:t>
      </w:r>
      <w:r w:rsidRPr="00E878E2">
        <w:rPr>
          <w:rFonts w:ascii="Arial" w:eastAsia="新細明體" w:hAnsi="Arial" w:cs="Arial" w:hint="eastAsia"/>
          <w:color w:val="000000" w:themeColor="text1"/>
          <w:sz w:val="18"/>
          <w:szCs w:val="18"/>
        </w:rPr>
        <w:t>條</w:t>
      </w:r>
      <w:r w:rsidR="005228C7" w:rsidRPr="00E878E2">
        <w:rPr>
          <w:rFonts w:ascii="Arial" w:eastAsia="新細明體" w:hAnsi="Arial" w:cs="Arial"/>
          <w:color w:val="000000" w:themeColor="text1"/>
          <w:sz w:val="10"/>
          <w:szCs w:val="10"/>
        </w:rPr>
        <w:t xml:space="preserve">   </w:t>
      </w:r>
      <w:r w:rsidR="00020959">
        <w:rPr>
          <w:rFonts w:ascii="Arial" w:eastAsia="新細明體" w:hAnsi="Arial" w:cs="Arial" w:hint="eastAsia"/>
          <w:color w:val="000000" w:themeColor="text1"/>
          <w:sz w:val="18"/>
          <w:szCs w:val="18"/>
        </w:rPr>
        <w:t>(</w:t>
      </w:r>
      <w:r w:rsidR="00020959">
        <w:rPr>
          <w:rFonts w:ascii="Arial" w:eastAsia="新細明體" w:hAnsi="Arial" w:cs="Arial" w:hint="eastAsia"/>
          <w:color w:val="000000" w:themeColor="text1"/>
          <w:sz w:val="18"/>
          <w:szCs w:val="18"/>
        </w:rPr>
        <w:t>標題</w:t>
      </w:r>
      <w:r w:rsidR="00020959">
        <w:rPr>
          <w:rFonts w:ascii="Arial" w:eastAsia="新細明體" w:hAnsi="Arial" w:cs="Arial" w:hint="eastAsia"/>
          <w:color w:val="000000" w:themeColor="text1"/>
          <w:sz w:val="18"/>
          <w:szCs w:val="18"/>
        </w:rPr>
        <w:t>)</w:t>
      </w:r>
    </w:p>
    <w:p w:rsidR="006C0E3D" w:rsidRPr="00E878E2" w:rsidRDefault="006C0E3D" w:rsidP="006C0E3D">
      <w:pPr>
        <w:pStyle w:val="aa"/>
        <w:snapToGrid w:val="0"/>
        <w:spacing w:line="240" w:lineRule="atLeast"/>
        <w:rPr>
          <w:rFonts w:ascii="Arial" w:eastAsia="新細明體" w:hAnsi="Arial" w:cs="Arial"/>
          <w:color w:val="000000" w:themeColor="text1"/>
          <w:sz w:val="18"/>
          <w:szCs w:val="18"/>
        </w:rPr>
      </w:pPr>
      <w:r w:rsidRPr="00E878E2">
        <w:rPr>
          <w:rFonts w:ascii="Arial" w:eastAsia="新細明體" w:hAnsi="Arial" w:cs="Arial"/>
          <w:color w:val="000000" w:themeColor="text1"/>
          <w:sz w:val="18"/>
          <w:szCs w:val="18"/>
        </w:rPr>
        <w:t xml:space="preserve">           </w:t>
      </w:r>
      <w:r w:rsidRPr="00E878E2">
        <w:rPr>
          <w:rFonts w:ascii="Arial" w:eastAsia="新細明體" w:hAnsi="Arial" w:cs="Arial" w:hint="eastAsia"/>
          <w:color w:val="000000" w:themeColor="text1"/>
          <w:sz w:val="18"/>
          <w:szCs w:val="18"/>
        </w:rPr>
        <w:t>本契約各條標題，僅為查閱方便而設，不影響</w:t>
      </w:r>
      <w:r w:rsidR="00F96379">
        <w:rPr>
          <w:rFonts w:ascii="Arial" w:eastAsia="新細明體" w:hAnsi="Arial" w:cs="Arial" w:hint="eastAsia"/>
          <w:color w:val="000000" w:themeColor="text1"/>
          <w:sz w:val="18"/>
          <w:szCs w:val="18"/>
        </w:rPr>
        <w:t>本</w:t>
      </w:r>
      <w:r w:rsidRPr="00E878E2">
        <w:rPr>
          <w:rFonts w:ascii="Arial" w:eastAsia="新細明體" w:hAnsi="Arial" w:cs="Arial" w:hint="eastAsia"/>
          <w:color w:val="000000" w:themeColor="text1"/>
          <w:sz w:val="18"/>
          <w:szCs w:val="18"/>
        </w:rPr>
        <w:t>契約有關條款之解釋、說明及瞭解。</w:t>
      </w:r>
    </w:p>
    <w:p w:rsidR="006C0E3D" w:rsidRPr="00E878E2" w:rsidRDefault="006C0E3D" w:rsidP="006C0E3D">
      <w:pPr>
        <w:pStyle w:val="aa"/>
        <w:snapToGrid w:val="0"/>
        <w:spacing w:line="240" w:lineRule="atLeast"/>
        <w:rPr>
          <w:rFonts w:ascii="Arial" w:eastAsia="新細明體" w:hAnsi="Arial" w:cs="Arial"/>
          <w:color w:val="000000" w:themeColor="text1"/>
          <w:sz w:val="18"/>
          <w:szCs w:val="18"/>
        </w:rPr>
      </w:pPr>
      <w:r w:rsidRPr="00E878E2">
        <w:rPr>
          <w:rFonts w:ascii="Arial" w:eastAsia="新細明體" w:hAnsi="Arial" w:cs="Arial" w:hint="eastAsia"/>
          <w:color w:val="000000" w:themeColor="text1"/>
          <w:sz w:val="18"/>
          <w:szCs w:val="18"/>
        </w:rPr>
        <w:t>第</w:t>
      </w:r>
      <w:r w:rsidR="009C797F">
        <w:rPr>
          <w:rFonts w:ascii="Arial" w:eastAsia="新細明體" w:hAnsi="Arial" w:cs="Arial" w:hint="eastAsia"/>
          <w:color w:val="000000" w:themeColor="text1"/>
          <w:sz w:val="18"/>
          <w:szCs w:val="18"/>
        </w:rPr>
        <w:t xml:space="preserve"> </w:t>
      </w:r>
      <w:r w:rsidRPr="00E878E2">
        <w:rPr>
          <w:rFonts w:ascii="新細明體" w:eastAsia="新細明體" w:hAnsi="新細明體" w:cs="Arial"/>
          <w:color w:val="000000" w:themeColor="text1"/>
          <w:spacing w:val="0"/>
          <w:kern w:val="2"/>
          <w:sz w:val="18"/>
          <w:szCs w:val="18"/>
        </w:rPr>
        <w:t>三十</w:t>
      </w:r>
      <w:r w:rsidR="009C797F">
        <w:rPr>
          <w:rFonts w:ascii="新細明體" w:eastAsia="新細明體" w:hAnsi="新細明體" w:cs="Arial" w:hint="eastAsia"/>
          <w:color w:val="000000" w:themeColor="text1"/>
          <w:spacing w:val="0"/>
          <w:kern w:val="2"/>
          <w:sz w:val="18"/>
          <w:szCs w:val="18"/>
        </w:rPr>
        <w:t xml:space="preserve"> </w:t>
      </w:r>
      <w:r w:rsidRPr="00E878E2">
        <w:rPr>
          <w:rFonts w:ascii="Arial" w:eastAsia="新細明體" w:hAnsi="Arial" w:cs="Arial" w:hint="eastAsia"/>
          <w:color w:val="000000" w:themeColor="text1"/>
          <w:sz w:val="18"/>
          <w:szCs w:val="18"/>
        </w:rPr>
        <w:t xml:space="preserve">條　</w:t>
      </w:r>
      <w:r w:rsidR="00020959">
        <w:rPr>
          <w:rFonts w:ascii="Arial" w:eastAsia="新細明體" w:hAnsi="Arial" w:cs="Arial" w:hint="eastAsia"/>
          <w:color w:val="000000" w:themeColor="text1"/>
          <w:sz w:val="18"/>
          <w:szCs w:val="18"/>
        </w:rPr>
        <w:t>(</w:t>
      </w:r>
      <w:r w:rsidRPr="00E878E2">
        <w:rPr>
          <w:rFonts w:ascii="Arial" w:eastAsia="新細明體" w:hAnsi="Arial" w:cs="Arial" w:hint="eastAsia"/>
          <w:color w:val="000000" w:themeColor="text1"/>
          <w:sz w:val="18"/>
          <w:szCs w:val="18"/>
        </w:rPr>
        <w:t>契約分存</w:t>
      </w:r>
      <w:r w:rsidR="00020959">
        <w:rPr>
          <w:rFonts w:ascii="Arial" w:eastAsia="新細明體" w:hAnsi="Arial" w:cs="Arial" w:hint="eastAsia"/>
          <w:color w:val="000000" w:themeColor="text1"/>
          <w:sz w:val="18"/>
          <w:szCs w:val="18"/>
        </w:rPr>
        <w:t>)</w:t>
      </w:r>
    </w:p>
    <w:p w:rsidR="00CA36F9" w:rsidRPr="00E878E2" w:rsidRDefault="005228C7" w:rsidP="006C0E3D">
      <w:pPr>
        <w:rPr>
          <w:color w:val="000000" w:themeColor="text1"/>
          <w:szCs w:val="24"/>
        </w:rPr>
      </w:pPr>
      <w:r w:rsidRPr="00E878E2">
        <w:rPr>
          <w:rFonts w:ascii="Arial" w:eastAsia="新細明體" w:hAnsi="Arial" w:cs="Arial"/>
          <w:color w:val="000000" w:themeColor="text1"/>
          <w:sz w:val="18"/>
          <w:szCs w:val="18"/>
        </w:rPr>
        <w:t xml:space="preserve">         </w:t>
      </w:r>
      <w:r w:rsidRPr="00E878E2">
        <w:rPr>
          <w:rFonts w:ascii="Arial" w:eastAsia="新細明體" w:hAnsi="Arial" w:cs="Arial"/>
          <w:color w:val="000000" w:themeColor="text1"/>
          <w:sz w:val="10"/>
          <w:szCs w:val="10"/>
        </w:rPr>
        <w:t xml:space="preserve">     </w:t>
      </w:r>
      <w:r w:rsidRPr="00E878E2">
        <w:rPr>
          <w:rFonts w:ascii="Arial" w:eastAsia="新細明體" w:hAnsi="Arial" w:cs="Arial"/>
          <w:color w:val="000000" w:themeColor="text1"/>
          <w:sz w:val="8"/>
          <w:szCs w:val="8"/>
        </w:rPr>
        <w:t xml:space="preserve"> </w:t>
      </w:r>
      <w:r w:rsidR="006C0E3D" w:rsidRPr="00E878E2">
        <w:rPr>
          <w:rFonts w:ascii="Arial" w:hAnsi="Arial" w:cs="Arial" w:hint="eastAsia"/>
          <w:color w:val="000000" w:themeColor="text1"/>
          <w:sz w:val="18"/>
          <w:szCs w:val="18"/>
        </w:rPr>
        <w:t>本契約由銀行</w:t>
      </w:r>
      <w:r w:rsidR="009C797F">
        <w:rPr>
          <w:rFonts w:ascii="Arial" w:hAnsi="Arial" w:cs="Arial" w:hint="eastAsia"/>
          <w:color w:val="000000" w:themeColor="text1"/>
          <w:sz w:val="18"/>
          <w:szCs w:val="18"/>
        </w:rPr>
        <w:t>、立申請書人及受託人</w:t>
      </w:r>
      <w:r w:rsidR="009C797F">
        <w:rPr>
          <w:rFonts w:ascii="Arial" w:hAnsi="Arial" w:cs="Arial" w:hint="eastAsia"/>
          <w:color w:val="000000" w:themeColor="text1"/>
          <w:sz w:val="18"/>
          <w:szCs w:val="18"/>
        </w:rPr>
        <w:t>(</w:t>
      </w:r>
      <w:r w:rsidR="009C797F">
        <w:rPr>
          <w:rFonts w:ascii="Arial" w:hAnsi="Arial" w:cs="Arial" w:hint="eastAsia"/>
          <w:color w:val="000000" w:themeColor="text1"/>
          <w:sz w:val="18"/>
          <w:szCs w:val="18"/>
        </w:rPr>
        <w:t>如有</w:t>
      </w:r>
      <w:r w:rsidR="009C797F">
        <w:rPr>
          <w:rFonts w:ascii="Arial" w:hAnsi="Arial" w:cs="Arial" w:hint="eastAsia"/>
          <w:color w:val="000000" w:themeColor="text1"/>
          <w:sz w:val="18"/>
          <w:szCs w:val="18"/>
        </w:rPr>
        <w:t>)</w:t>
      </w:r>
      <w:r w:rsidR="006C0E3D" w:rsidRPr="00E878E2">
        <w:rPr>
          <w:rFonts w:ascii="Arial" w:hAnsi="Arial" w:cs="Arial" w:hint="eastAsia"/>
          <w:color w:val="000000" w:themeColor="text1"/>
          <w:sz w:val="18"/>
          <w:szCs w:val="18"/>
        </w:rPr>
        <w:t>各執壹份為憑。</w:t>
      </w:r>
    </w:p>
    <w:sectPr w:rsidR="00CA36F9" w:rsidRPr="00E878E2" w:rsidSect="00DC5CD6">
      <w:pgSz w:w="11906" w:h="16838"/>
      <w:pgMar w:top="720" w:right="720" w:bottom="720" w:left="720" w:header="851" w:footer="992" w:gutter="0"/>
      <w:pgBorders w:offsetFrom="page">
        <w:top w:val="single" w:sz="12" w:space="24" w:color="auto"/>
        <w:left w:val="single" w:sz="12" w:space="24" w:color="auto"/>
        <w:bottom w:val="single" w:sz="12" w:space="24" w:color="auto"/>
        <w:right w:val="single" w:sz="12"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CF6" w:rsidRDefault="00F15CF6" w:rsidP="00940B2D">
      <w:r>
        <w:separator/>
      </w:r>
    </w:p>
  </w:endnote>
  <w:endnote w:type="continuationSeparator" w:id="0">
    <w:p w:rsidR="00F15CF6" w:rsidRDefault="00F15CF6" w:rsidP="0094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CF6" w:rsidRDefault="00F15CF6" w:rsidP="00940B2D">
      <w:r>
        <w:separator/>
      </w:r>
    </w:p>
  </w:footnote>
  <w:footnote w:type="continuationSeparator" w:id="0">
    <w:p w:rsidR="00F15CF6" w:rsidRDefault="00F15CF6" w:rsidP="00940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4F6"/>
    <w:multiLevelType w:val="hybridMultilevel"/>
    <w:tmpl w:val="422E5B50"/>
    <w:lvl w:ilvl="0" w:tplc="E148081A">
      <w:start w:val="1"/>
      <w:numFmt w:val="taiwaneseCountingThousand"/>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P6rAp9YJFQgWSeLjlxdk6MSSHEY=" w:salt="efl0Lmq+pSMqnY1uefrqI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6F9"/>
    <w:rsid w:val="00000F4C"/>
    <w:rsid w:val="00020959"/>
    <w:rsid w:val="00040AB6"/>
    <w:rsid w:val="00041980"/>
    <w:rsid w:val="00066804"/>
    <w:rsid w:val="00066DEF"/>
    <w:rsid w:val="00066E15"/>
    <w:rsid w:val="000B2BBF"/>
    <w:rsid w:val="000E607F"/>
    <w:rsid w:val="000F7FC7"/>
    <w:rsid w:val="00107A03"/>
    <w:rsid w:val="00113611"/>
    <w:rsid w:val="00124A8E"/>
    <w:rsid w:val="001255C0"/>
    <w:rsid w:val="00145AF2"/>
    <w:rsid w:val="00154415"/>
    <w:rsid w:val="001733DB"/>
    <w:rsid w:val="00194080"/>
    <w:rsid w:val="001A27D2"/>
    <w:rsid w:val="001B431F"/>
    <w:rsid w:val="001C411A"/>
    <w:rsid w:val="001D430D"/>
    <w:rsid w:val="001E4820"/>
    <w:rsid w:val="00203B79"/>
    <w:rsid w:val="00205E47"/>
    <w:rsid w:val="0021603E"/>
    <w:rsid w:val="002213B0"/>
    <w:rsid w:val="0023277C"/>
    <w:rsid w:val="00266C93"/>
    <w:rsid w:val="00291BDB"/>
    <w:rsid w:val="002A2A01"/>
    <w:rsid w:val="002A40E3"/>
    <w:rsid w:val="002A50D4"/>
    <w:rsid w:val="002B07AF"/>
    <w:rsid w:val="002D697A"/>
    <w:rsid w:val="002E6BB6"/>
    <w:rsid w:val="003015BA"/>
    <w:rsid w:val="00326E99"/>
    <w:rsid w:val="00361B18"/>
    <w:rsid w:val="00373188"/>
    <w:rsid w:val="0037382A"/>
    <w:rsid w:val="0039079A"/>
    <w:rsid w:val="00393F3B"/>
    <w:rsid w:val="003A4F6B"/>
    <w:rsid w:val="003B1E2D"/>
    <w:rsid w:val="003B2DA0"/>
    <w:rsid w:val="003D6887"/>
    <w:rsid w:val="00400FDF"/>
    <w:rsid w:val="00407500"/>
    <w:rsid w:val="004227F0"/>
    <w:rsid w:val="0043728F"/>
    <w:rsid w:val="00457C0C"/>
    <w:rsid w:val="00457E7E"/>
    <w:rsid w:val="00461049"/>
    <w:rsid w:val="004B2F37"/>
    <w:rsid w:val="004E0754"/>
    <w:rsid w:val="004E69DF"/>
    <w:rsid w:val="00517775"/>
    <w:rsid w:val="005228C7"/>
    <w:rsid w:val="00530EB0"/>
    <w:rsid w:val="00531B31"/>
    <w:rsid w:val="005438C2"/>
    <w:rsid w:val="00543991"/>
    <w:rsid w:val="00546899"/>
    <w:rsid w:val="005537A4"/>
    <w:rsid w:val="00556E48"/>
    <w:rsid w:val="00557439"/>
    <w:rsid w:val="005C0936"/>
    <w:rsid w:val="005D0EC0"/>
    <w:rsid w:val="005D5B37"/>
    <w:rsid w:val="006027EC"/>
    <w:rsid w:val="0063503E"/>
    <w:rsid w:val="00643110"/>
    <w:rsid w:val="00643B54"/>
    <w:rsid w:val="00654C7C"/>
    <w:rsid w:val="00657B73"/>
    <w:rsid w:val="006A1660"/>
    <w:rsid w:val="006C0E3D"/>
    <w:rsid w:val="006C4EB7"/>
    <w:rsid w:val="006E7B4A"/>
    <w:rsid w:val="0073366D"/>
    <w:rsid w:val="00733C57"/>
    <w:rsid w:val="00736B8C"/>
    <w:rsid w:val="00741B44"/>
    <w:rsid w:val="00746761"/>
    <w:rsid w:val="007472F9"/>
    <w:rsid w:val="00747FDD"/>
    <w:rsid w:val="007625EC"/>
    <w:rsid w:val="00780BD3"/>
    <w:rsid w:val="00791EC8"/>
    <w:rsid w:val="00793959"/>
    <w:rsid w:val="007C64F2"/>
    <w:rsid w:val="007D6973"/>
    <w:rsid w:val="007F465C"/>
    <w:rsid w:val="008109F6"/>
    <w:rsid w:val="00810C7D"/>
    <w:rsid w:val="008611CD"/>
    <w:rsid w:val="008643C9"/>
    <w:rsid w:val="00874D1D"/>
    <w:rsid w:val="00890001"/>
    <w:rsid w:val="00896EB1"/>
    <w:rsid w:val="008F028C"/>
    <w:rsid w:val="00906C3F"/>
    <w:rsid w:val="00933C10"/>
    <w:rsid w:val="00940B2D"/>
    <w:rsid w:val="00963F9F"/>
    <w:rsid w:val="00964C44"/>
    <w:rsid w:val="009905AE"/>
    <w:rsid w:val="009A1963"/>
    <w:rsid w:val="009C5B29"/>
    <w:rsid w:val="009C797F"/>
    <w:rsid w:val="009F4E19"/>
    <w:rsid w:val="00A02A04"/>
    <w:rsid w:val="00A04A2D"/>
    <w:rsid w:val="00A076AD"/>
    <w:rsid w:val="00A07E89"/>
    <w:rsid w:val="00A32920"/>
    <w:rsid w:val="00A679FC"/>
    <w:rsid w:val="00A72D5B"/>
    <w:rsid w:val="00AB444A"/>
    <w:rsid w:val="00AC2332"/>
    <w:rsid w:val="00AE051A"/>
    <w:rsid w:val="00AE369B"/>
    <w:rsid w:val="00B05E42"/>
    <w:rsid w:val="00B26119"/>
    <w:rsid w:val="00B26F2E"/>
    <w:rsid w:val="00B302BA"/>
    <w:rsid w:val="00B317CE"/>
    <w:rsid w:val="00B751FF"/>
    <w:rsid w:val="00B904EC"/>
    <w:rsid w:val="00BA6772"/>
    <w:rsid w:val="00BF47C1"/>
    <w:rsid w:val="00C11170"/>
    <w:rsid w:val="00C23DC8"/>
    <w:rsid w:val="00C462E4"/>
    <w:rsid w:val="00C63169"/>
    <w:rsid w:val="00C72F39"/>
    <w:rsid w:val="00C75885"/>
    <w:rsid w:val="00C853CF"/>
    <w:rsid w:val="00C85DD0"/>
    <w:rsid w:val="00C95C58"/>
    <w:rsid w:val="00CA36F9"/>
    <w:rsid w:val="00CB2D7F"/>
    <w:rsid w:val="00CE36AF"/>
    <w:rsid w:val="00CF21FD"/>
    <w:rsid w:val="00D0130B"/>
    <w:rsid w:val="00D046D0"/>
    <w:rsid w:val="00D62EB0"/>
    <w:rsid w:val="00D73C39"/>
    <w:rsid w:val="00D80F01"/>
    <w:rsid w:val="00D87069"/>
    <w:rsid w:val="00D92F91"/>
    <w:rsid w:val="00DB49C6"/>
    <w:rsid w:val="00DC5CD6"/>
    <w:rsid w:val="00DD0EA7"/>
    <w:rsid w:val="00DE4E01"/>
    <w:rsid w:val="00DF2164"/>
    <w:rsid w:val="00E06E14"/>
    <w:rsid w:val="00E22CDB"/>
    <w:rsid w:val="00E31EC3"/>
    <w:rsid w:val="00E342DF"/>
    <w:rsid w:val="00E71CB9"/>
    <w:rsid w:val="00E74EA1"/>
    <w:rsid w:val="00E76D60"/>
    <w:rsid w:val="00E83DFB"/>
    <w:rsid w:val="00E878E2"/>
    <w:rsid w:val="00EA127D"/>
    <w:rsid w:val="00EE3A76"/>
    <w:rsid w:val="00EE4677"/>
    <w:rsid w:val="00EF3B3A"/>
    <w:rsid w:val="00F15CF6"/>
    <w:rsid w:val="00F37DA0"/>
    <w:rsid w:val="00F43CFC"/>
    <w:rsid w:val="00F57A6A"/>
    <w:rsid w:val="00F633AF"/>
    <w:rsid w:val="00F9607F"/>
    <w:rsid w:val="00F96379"/>
    <w:rsid w:val="00FA40B0"/>
    <w:rsid w:val="00FA4442"/>
    <w:rsid w:val="00FD7F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B2D"/>
    <w:pPr>
      <w:tabs>
        <w:tab w:val="center" w:pos="4153"/>
        <w:tab w:val="right" w:pos="8306"/>
      </w:tabs>
      <w:snapToGrid w:val="0"/>
    </w:pPr>
    <w:rPr>
      <w:sz w:val="20"/>
      <w:szCs w:val="20"/>
    </w:rPr>
  </w:style>
  <w:style w:type="character" w:customStyle="1" w:styleId="a5">
    <w:name w:val="頁首 字元"/>
    <w:basedOn w:val="a0"/>
    <w:link w:val="a4"/>
    <w:uiPriority w:val="99"/>
    <w:rsid w:val="00940B2D"/>
    <w:rPr>
      <w:sz w:val="20"/>
      <w:szCs w:val="20"/>
    </w:rPr>
  </w:style>
  <w:style w:type="paragraph" w:styleId="a6">
    <w:name w:val="footer"/>
    <w:basedOn w:val="a"/>
    <w:link w:val="a7"/>
    <w:uiPriority w:val="99"/>
    <w:unhideWhenUsed/>
    <w:rsid w:val="00940B2D"/>
    <w:pPr>
      <w:tabs>
        <w:tab w:val="center" w:pos="4153"/>
        <w:tab w:val="right" w:pos="8306"/>
      </w:tabs>
      <w:snapToGrid w:val="0"/>
    </w:pPr>
    <w:rPr>
      <w:sz w:val="20"/>
      <w:szCs w:val="20"/>
    </w:rPr>
  </w:style>
  <w:style w:type="character" w:customStyle="1" w:styleId="a7">
    <w:name w:val="頁尾 字元"/>
    <w:basedOn w:val="a0"/>
    <w:link w:val="a6"/>
    <w:uiPriority w:val="99"/>
    <w:rsid w:val="00940B2D"/>
    <w:rPr>
      <w:sz w:val="20"/>
      <w:szCs w:val="20"/>
    </w:rPr>
  </w:style>
  <w:style w:type="paragraph" w:styleId="a8">
    <w:name w:val="Body Text Indent"/>
    <w:basedOn w:val="a"/>
    <w:link w:val="a9"/>
    <w:rsid w:val="006C0E3D"/>
    <w:pPr>
      <w:adjustRightInd w:val="0"/>
      <w:spacing w:line="140" w:lineRule="atLeast"/>
      <w:ind w:left="840" w:hanging="480"/>
      <w:textAlignment w:val="baseline"/>
    </w:pPr>
    <w:rPr>
      <w:rFonts w:ascii="標楷體" w:eastAsia="標楷體" w:hAnsi="Times New Roman" w:cs="Times New Roman"/>
      <w:kern w:val="0"/>
      <w:sz w:val="16"/>
      <w:szCs w:val="20"/>
    </w:rPr>
  </w:style>
  <w:style w:type="character" w:customStyle="1" w:styleId="a9">
    <w:name w:val="本文縮排 字元"/>
    <w:basedOn w:val="a0"/>
    <w:link w:val="a8"/>
    <w:rsid w:val="006C0E3D"/>
    <w:rPr>
      <w:rFonts w:ascii="標楷體" w:eastAsia="標楷體" w:hAnsi="Times New Roman" w:cs="Times New Roman"/>
      <w:kern w:val="0"/>
      <w:sz w:val="16"/>
      <w:szCs w:val="20"/>
    </w:rPr>
  </w:style>
  <w:style w:type="paragraph" w:styleId="2">
    <w:name w:val="Body Text Indent 2"/>
    <w:basedOn w:val="a"/>
    <w:link w:val="20"/>
    <w:rsid w:val="006C0E3D"/>
    <w:pPr>
      <w:adjustRightInd w:val="0"/>
      <w:spacing w:line="140" w:lineRule="atLeast"/>
      <w:ind w:left="360" w:hanging="360"/>
      <w:textAlignment w:val="baseline"/>
    </w:pPr>
    <w:rPr>
      <w:rFonts w:ascii="標楷體" w:eastAsia="標楷體" w:hAnsi="Times New Roman" w:cs="Times New Roman"/>
      <w:kern w:val="0"/>
      <w:sz w:val="16"/>
      <w:szCs w:val="20"/>
    </w:rPr>
  </w:style>
  <w:style w:type="character" w:customStyle="1" w:styleId="20">
    <w:name w:val="本文縮排 2 字元"/>
    <w:basedOn w:val="a0"/>
    <w:link w:val="2"/>
    <w:rsid w:val="006C0E3D"/>
    <w:rPr>
      <w:rFonts w:ascii="標楷體" w:eastAsia="標楷體" w:hAnsi="Times New Roman" w:cs="Times New Roman"/>
      <w:kern w:val="0"/>
      <w:sz w:val="16"/>
      <w:szCs w:val="20"/>
    </w:rPr>
  </w:style>
  <w:style w:type="paragraph" w:styleId="21">
    <w:name w:val="Body Text 2"/>
    <w:basedOn w:val="a"/>
    <w:link w:val="22"/>
    <w:rsid w:val="006C0E3D"/>
    <w:pPr>
      <w:adjustRightInd w:val="0"/>
      <w:spacing w:line="140" w:lineRule="atLeast"/>
      <w:textAlignment w:val="baseline"/>
    </w:pPr>
    <w:rPr>
      <w:rFonts w:ascii="Times New Roman" w:eastAsia="標楷體" w:hAnsi="Times New Roman" w:cs="Times New Roman"/>
      <w:kern w:val="0"/>
      <w:sz w:val="18"/>
      <w:szCs w:val="20"/>
    </w:rPr>
  </w:style>
  <w:style w:type="character" w:customStyle="1" w:styleId="22">
    <w:name w:val="本文 2 字元"/>
    <w:basedOn w:val="a0"/>
    <w:link w:val="21"/>
    <w:rsid w:val="006C0E3D"/>
    <w:rPr>
      <w:rFonts w:ascii="Times New Roman" w:eastAsia="標楷體" w:hAnsi="Times New Roman" w:cs="Times New Roman"/>
      <w:kern w:val="0"/>
      <w:sz w:val="18"/>
      <w:szCs w:val="20"/>
    </w:rPr>
  </w:style>
  <w:style w:type="paragraph" w:styleId="3">
    <w:name w:val="Body Text Indent 3"/>
    <w:basedOn w:val="a"/>
    <w:link w:val="30"/>
    <w:rsid w:val="006C0E3D"/>
    <w:pPr>
      <w:adjustRightInd w:val="0"/>
      <w:spacing w:line="140" w:lineRule="atLeast"/>
      <w:ind w:left="360" w:hanging="360"/>
      <w:textAlignment w:val="baseline"/>
    </w:pPr>
    <w:rPr>
      <w:rFonts w:ascii="標楷體" w:eastAsia="標楷體" w:hAnsi="Times New Roman" w:cs="Times New Roman"/>
      <w:kern w:val="0"/>
      <w:sz w:val="18"/>
      <w:szCs w:val="20"/>
    </w:rPr>
  </w:style>
  <w:style w:type="character" w:customStyle="1" w:styleId="30">
    <w:name w:val="本文縮排 3 字元"/>
    <w:basedOn w:val="a0"/>
    <w:link w:val="3"/>
    <w:rsid w:val="006C0E3D"/>
    <w:rPr>
      <w:rFonts w:ascii="標楷體" w:eastAsia="標楷體" w:hAnsi="Times New Roman" w:cs="Times New Roman"/>
      <w:kern w:val="0"/>
      <w:sz w:val="18"/>
      <w:szCs w:val="20"/>
    </w:rPr>
  </w:style>
  <w:style w:type="paragraph" w:styleId="aa">
    <w:name w:val="Plain Text"/>
    <w:basedOn w:val="a"/>
    <w:link w:val="ab"/>
    <w:rsid w:val="006C0E3D"/>
    <w:pPr>
      <w:adjustRightInd w:val="0"/>
      <w:spacing w:line="360" w:lineRule="atLeast"/>
      <w:textAlignment w:val="baseline"/>
    </w:pPr>
    <w:rPr>
      <w:rFonts w:ascii="細明體" w:eastAsia="細明體" w:hAnsi="Courier New" w:cs="Times New Roman"/>
      <w:spacing w:val="4"/>
      <w:kern w:val="0"/>
      <w:szCs w:val="20"/>
    </w:rPr>
  </w:style>
  <w:style w:type="character" w:customStyle="1" w:styleId="ab">
    <w:name w:val="純文字 字元"/>
    <w:basedOn w:val="a0"/>
    <w:link w:val="aa"/>
    <w:rsid w:val="006C0E3D"/>
    <w:rPr>
      <w:rFonts w:ascii="細明體" w:eastAsia="細明體" w:hAnsi="Courier New" w:cs="Times New Roman"/>
      <w:spacing w:val="4"/>
      <w:kern w:val="0"/>
      <w:szCs w:val="20"/>
    </w:rPr>
  </w:style>
  <w:style w:type="paragraph" w:styleId="ac">
    <w:name w:val="Balloon Text"/>
    <w:basedOn w:val="a"/>
    <w:link w:val="ad"/>
    <w:uiPriority w:val="99"/>
    <w:semiHidden/>
    <w:unhideWhenUsed/>
    <w:rsid w:val="00DB49C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B49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40B2D"/>
    <w:pPr>
      <w:tabs>
        <w:tab w:val="center" w:pos="4153"/>
        <w:tab w:val="right" w:pos="8306"/>
      </w:tabs>
      <w:snapToGrid w:val="0"/>
    </w:pPr>
    <w:rPr>
      <w:sz w:val="20"/>
      <w:szCs w:val="20"/>
    </w:rPr>
  </w:style>
  <w:style w:type="character" w:customStyle="1" w:styleId="a5">
    <w:name w:val="頁首 字元"/>
    <w:basedOn w:val="a0"/>
    <w:link w:val="a4"/>
    <w:uiPriority w:val="99"/>
    <w:rsid w:val="00940B2D"/>
    <w:rPr>
      <w:sz w:val="20"/>
      <w:szCs w:val="20"/>
    </w:rPr>
  </w:style>
  <w:style w:type="paragraph" w:styleId="a6">
    <w:name w:val="footer"/>
    <w:basedOn w:val="a"/>
    <w:link w:val="a7"/>
    <w:uiPriority w:val="99"/>
    <w:unhideWhenUsed/>
    <w:rsid w:val="00940B2D"/>
    <w:pPr>
      <w:tabs>
        <w:tab w:val="center" w:pos="4153"/>
        <w:tab w:val="right" w:pos="8306"/>
      </w:tabs>
      <w:snapToGrid w:val="0"/>
    </w:pPr>
    <w:rPr>
      <w:sz w:val="20"/>
      <w:szCs w:val="20"/>
    </w:rPr>
  </w:style>
  <w:style w:type="character" w:customStyle="1" w:styleId="a7">
    <w:name w:val="頁尾 字元"/>
    <w:basedOn w:val="a0"/>
    <w:link w:val="a6"/>
    <w:uiPriority w:val="99"/>
    <w:rsid w:val="00940B2D"/>
    <w:rPr>
      <w:sz w:val="20"/>
      <w:szCs w:val="20"/>
    </w:rPr>
  </w:style>
  <w:style w:type="paragraph" w:styleId="a8">
    <w:name w:val="Body Text Indent"/>
    <w:basedOn w:val="a"/>
    <w:link w:val="a9"/>
    <w:rsid w:val="006C0E3D"/>
    <w:pPr>
      <w:adjustRightInd w:val="0"/>
      <w:spacing w:line="140" w:lineRule="atLeast"/>
      <w:ind w:left="840" w:hanging="480"/>
      <w:textAlignment w:val="baseline"/>
    </w:pPr>
    <w:rPr>
      <w:rFonts w:ascii="標楷體" w:eastAsia="標楷體" w:hAnsi="Times New Roman" w:cs="Times New Roman"/>
      <w:kern w:val="0"/>
      <w:sz w:val="16"/>
      <w:szCs w:val="20"/>
    </w:rPr>
  </w:style>
  <w:style w:type="character" w:customStyle="1" w:styleId="a9">
    <w:name w:val="本文縮排 字元"/>
    <w:basedOn w:val="a0"/>
    <w:link w:val="a8"/>
    <w:rsid w:val="006C0E3D"/>
    <w:rPr>
      <w:rFonts w:ascii="標楷體" w:eastAsia="標楷體" w:hAnsi="Times New Roman" w:cs="Times New Roman"/>
      <w:kern w:val="0"/>
      <w:sz w:val="16"/>
      <w:szCs w:val="20"/>
    </w:rPr>
  </w:style>
  <w:style w:type="paragraph" w:styleId="2">
    <w:name w:val="Body Text Indent 2"/>
    <w:basedOn w:val="a"/>
    <w:link w:val="20"/>
    <w:rsid w:val="006C0E3D"/>
    <w:pPr>
      <w:adjustRightInd w:val="0"/>
      <w:spacing w:line="140" w:lineRule="atLeast"/>
      <w:ind w:left="360" w:hanging="360"/>
      <w:textAlignment w:val="baseline"/>
    </w:pPr>
    <w:rPr>
      <w:rFonts w:ascii="標楷體" w:eastAsia="標楷體" w:hAnsi="Times New Roman" w:cs="Times New Roman"/>
      <w:kern w:val="0"/>
      <w:sz w:val="16"/>
      <w:szCs w:val="20"/>
    </w:rPr>
  </w:style>
  <w:style w:type="character" w:customStyle="1" w:styleId="20">
    <w:name w:val="本文縮排 2 字元"/>
    <w:basedOn w:val="a0"/>
    <w:link w:val="2"/>
    <w:rsid w:val="006C0E3D"/>
    <w:rPr>
      <w:rFonts w:ascii="標楷體" w:eastAsia="標楷體" w:hAnsi="Times New Roman" w:cs="Times New Roman"/>
      <w:kern w:val="0"/>
      <w:sz w:val="16"/>
      <w:szCs w:val="20"/>
    </w:rPr>
  </w:style>
  <w:style w:type="paragraph" w:styleId="21">
    <w:name w:val="Body Text 2"/>
    <w:basedOn w:val="a"/>
    <w:link w:val="22"/>
    <w:rsid w:val="006C0E3D"/>
    <w:pPr>
      <w:adjustRightInd w:val="0"/>
      <w:spacing w:line="140" w:lineRule="atLeast"/>
      <w:textAlignment w:val="baseline"/>
    </w:pPr>
    <w:rPr>
      <w:rFonts w:ascii="Times New Roman" w:eastAsia="標楷體" w:hAnsi="Times New Roman" w:cs="Times New Roman"/>
      <w:kern w:val="0"/>
      <w:sz w:val="18"/>
      <w:szCs w:val="20"/>
    </w:rPr>
  </w:style>
  <w:style w:type="character" w:customStyle="1" w:styleId="22">
    <w:name w:val="本文 2 字元"/>
    <w:basedOn w:val="a0"/>
    <w:link w:val="21"/>
    <w:rsid w:val="006C0E3D"/>
    <w:rPr>
      <w:rFonts w:ascii="Times New Roman" w:eastAsia="標楷體" w:hAnsi="Times New Roman" w:cs="Times New Roman"/>
      <w:kern w:val="0"/>
      <w:sz w:val="18"/>
      <w:szCs w:val="20"/>
    </w:rPr>
  </w:style>
  <w:style w:type="paragraph" w:styleId="3">
    <w:name w:val="Body Text Indent 3"/>
    <w:basedOn w:val="a"/>
    <w:link w:val="30"/>
    <w:rsid w:val="006C0E3D"/>
    <w:pPr>
      <w:adjustRightInd w:val="0"/>
      <w:spacing w:line="140" w:lineRule="atLeast"/>
      <w:ind w:left="360" w:hanging="360"/>
      <w:textAlignment w:val="baseline"/>
    </w:pPr>
    <w:rPr>
      <w:rFonts w:ascii="標楷體" w:eastAsia="標楷體" w:hAnsi="Times New Roman" w:cs="Times New Roman"/>
      <w:kern w:val="0"/>
      <w:sz w:val="18"/>
      <w:szCs w:val="20"/>
    </w:rPr>
  </w:style>
  <w:style w:type="character" w:customStyle="1" w:styleId="30">
    <w:name w:val="本文縮排 3 字元"/>
    <w:basedOn w:val="a0"/>
    <w:link w:val="3"/>
    <w:rsid w:val="006C0E3D"/>
    <w:rPr>
      <w:rFonts w:ascii="標楷體" w:eastAsia="標楷體" w:hAnsi="Times New Roman" w:cs="Times New Roman"/>
      <w:kern w:val="0"/>
      <w:sz w:val="18"/>
      <w:szCs w:val="20"/>
    </w:rPr>
  </w:style>
  <w:style w:type="paragraph" w:styleId="aa">
    <w:name w:val="Plain Text"/>
    <w:basedOn w:val="a"/>
    <w:link w:val="ab"/>
    <w:rsid w:val="006C0E3D"/>
    <w:pPr>
      <w:adjustRightInd w:val="0"/>
      <w:spacing w:line="360" w:lineRule="atLeast"/>
      <w:textAlignment w:val="baseline"/>
    </w:pPr>
    <w:rPr>
      <w:rFonts w:ascii="細明體" w:eastAsia="細明體" w:hAnsi="Courier New" w:cs="Times New Roman"/>
      <w:spacing w:val="4"/>
      <w:kern w:val="0"/>
      <w:szCs w:val="20"/>
    </w:rPr>
  </w:style>
  <w:style w:type="character" w:customStyle="1" w:styleId="ab">
    <w:name w:val="純文字 字元"/>
    <w:basedOn w:val="a0"/>
    <w:link w:val="aa"/>
    <w:rsid w:val="006C0E3D"/>
    <w:rPr>
      <w:rFonts w:ascii="細明體" w:eastAsia="細明體" w:hAnsi="Courier New" w:cs="Times New Roman"/>
      <w:spacing w:val="4"/>
      <w:kern w:val="0"/>
      <w:szCs w:val="20"/>
    </w:rPr>
  </w:style>
  <w:style w:type="paragraph" w:styleId="ac">
    <w:name w:val="Balloon Text"/>
    <w:basedOn w:val="a"/>
    <w:link w:val="ad"/>
    <w:uiPriority w:val="99"/>
    <w:semiHidden/>
    <w:unhideWhenUsed/>
    <w:rsid w:val="00DB49C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B4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4C1E-882A-454F-9013-7BAD09B6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史美華</dc:creator>
  <cp:lastModifiedBy>李章賢</cp:lastModifiedBy>
  <cp:revision>16</cp:revision>
  <cp:lastPrinted>2015-04-09T01:00:00Z</cp:lastPrinted>
  <dcterms:created xsi:type="dcterms:W3CDTF">2015-04-17T07:42:00Z</dcterms:created>
  <dcterms:modified xsi:type="dcterms:W3CDTF">2015-04-23T06:06:00Z</dcterms:modified>
</cp:coreProperties>
</file>