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45E" w:rsidRDefault="0021645E" w:rsidP="00EB2092">
      <w:pPr>
        <w:spacing w:line="0" w:lineRule="atLeast"/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noProof/>
          <w:sz w:val="48"/>
          <w:szCs w:val="4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-568960</wp:posOffset>
            </wp:positionH>
            <wp:positionV relativeFrom="paragraph">
              <wp:posOffset>-308610</wp:posOffset>
            </wp:positionV>
            <wp:extent cx="7677150" cy="11201400"/>
            <wp:effectExtent l="19050" t="0" r="0" b="0"/>
            <wp:wrapNone/>
            <wp:docPr id="25" name="圖片 25" descr="信封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信封底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1120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2092" w:rsidRPr="001A11A9" w:rsidRDefault="00EB2092" w:rsidP="00EB2092">
      <w:pPr>
        <w:spacing w:line="0" w:lineRule="atLeast"/>
        <w:jc w:val="center"/>
        <w:rPr>
          <w:rFonts w:ascii="標楷體" w:eastAsia="標楷體" w:hAnsi="標楷體"/>
          <w:color w:val="000000"/>
          <w:sz w:val="48"/>
          <w:szCs w:val="48"/>
        </w:rPr>
      </w:pPr>
      <w:r w:rsidRPr="00B318B1">
        <w:rPr>
          <w:rFonts w:ascii="標楷體" w:eastAsia="標楷體" w:hAnsi="標楷體" w:hint="eastAsia"/>
          <w:b/>
          <w:sz w:val="48"/>
          <w:szCs w:val="48"/>
        </w:rPr>
        <w:t>兆豐國際商業銀行</w:t>
      </w:r>
    </w:p>
    <w:p w:rsidR="00EB2092" w:rsidRDefault="00EB2092" w:rsidP="00EB2092">
      <w:pPr>
        <w:spacing w:line="0" w:lineRule="atLeast"/>
        <w:jc w:val="center"/>
        <w:rPr>
          <w:rFonts w:ascii="標楷體" w:eastAsia="標楷體"/>
          <w:b/>
          <w:bCs/>
          <w:sz w:val="36"/>
        </w:rPr>
      </w:pPr>
      <w:r w:rsidRPr="00EA3BF4">
        <w:rPr>
          <w:rFonts w:eastAsia="標楷體"/>
          <w:b/>
          <w:bCs/>
          <w:sz w:val="36"/>
        </w:rPr>
        <w:t>10</w:t>
      </w:r>
      <w:r w:rsidR="00DB0F0C">
        <w:rPr>
          <w:rFonts w:eastAsia="標楷體" w:hint="eastAsia"/>
          <w:b/>
          <w:bCs/>
          <w:sz w:val="36"/>
        </w:rPr>
        <w:t>7</w:t>
      </w:r>
      <w:r>
        <w:rPr>
          <w:rFonts w:ascii="標楷體" w:eastAsia="標楷體" w:hint="eastAsia"/>
          <w:b/>
          <w:bCs/>
          <w:sz w:val="36"/>
        </w:rPr>
        <w:t>年健檢服務報價單-</w:t>
      </w:r>
      <w:r>
        <w:rPr>
          <w:rFonts w:ascii="Arial Black" w:eastAsia="Arial Unicode MS" w:hAnsi="Arial Black" w:cs="Arial Unicode MS" w:hint="eastAsia"/>
          <w:b/>
          <w:bCs/>
          <w:sz w:val="36"/>
        </w:rPr>
        <w:t>A</w:t>
      </w:r>
    </w:p>
    <w:p w:rsidR="00324FA6" w:rsidRPr="00427622" w:rsidRDefault="00DB0F0C" w:rsidP="00EB2092">
      <w:pPr>
        <w:spacing w:line="0" w:lineRule="atLeast"/>
        <w:jc w:val="center"/>
        <w:rPr>
          <w:rFonts w:ascii="標楷體" w:eastAsia="標楷體"/>
          <w:b/>
          <w:bCs/>
          <w:sz w:val="36"/>
        </w:rPr>
      </w:pPr>
      <w:r w:rsidRPr="00EA3BF4">
        <w:rPr>
          <w:rFonts w:ascii="標楷體" w:eastAsia="標楷體" w:hAnsi="標楷體" w:hint="eastAsia"/>
          <w:b/>
          <w:bCs/>
          <w:color w:val="000000" w:themeColor="text1"/>
          <w:szCs w:val="24"/>
        </w:rPr>
        <w:t>承辦人:</w:t>
      </w:r>
      <w:r>
        <w:rPr>
          <w:rFonts w:ascii="標楷體" w:eastAsia="標楷體" w:hAnsi="標楷體" w:hint="eastAsia"/>
          <w:b/>
          <w:color w:val="000000" w:themeColor="text1"/>
          <w:szCs w:val="24"/>
        </w:rPr>
        <w:t>郭</w:t>
      </w:r>
      <w:r>
        <w:rPr>
          <w:rFonts w:ascii="標楷體" w:eastAsia="標楷體" w:hAnsi="標楷體" w:hint="eastAsia"/>
          <w:b/>
          <w:color w:val="000000" w:themeColor="text1"/>
          <w:szCs w:val="24"/>
          <w:shd w:val="clear" w:color="auto" w:fill="FFFFFF"/>
        </w:rPr>
        <w:t>小姐</w:t>
      </w:r>
      <w:r>
        <w:rPr>
          <w:rFonts w:ascii="標楷體" w:eastAsia="標楷體" w:hAnsi="標楷體" w:hint="eastAsia"/>
          <w:b/>
          <w:bCs/>
          <w:color w:val="000000" w:themeColor="text1"/>
          <w:szCs w:val="24"/>
        </w:rPr>
        <w:t xml:space="preserve">           </w:t>
      </w:r>
      <w:r w:rsidRPr="00EA3BF4">
        <w:rPr>
          <w:rFonts w:ascii="標楷體" w:eastAsia="標楷體" w:hAnsi="標楷體" w:hint="eastAsia"/>
          <w:b/>
          <w:bCs/>
          <w:color w:val="000000" w:themeColor="text1"/>
          <w:szCs w:val="24"/>
        </w:rPr>
        <w:t>電話</w:t>
      </w:r>
      <w:r>
        <w:rPr>
          <w:rFonts w:ascii="標楷體" w:eastAsia="標楷體" w:hAnsi="標楷體" w:hint="eastAsia"/>
          <w:b/>
          <w:bCs/>
          <w:color w:val="000000" w:themeColor="text1"/>
          <w:szCs w:val="24"/>
        </w:rPr>
        <w:t>:02-25633156轉6484</w:t>
      </w:r>
      <w:r w:rsidRPr="00EA3BF4">
        <w:rPr>
          <w:rFonts w:ascii="標楷體" w:eastAsia="標楷體" w:hAnsi="標楷體" w:hint="eastAsia"/>
          <w:b/>
          <w:bCs/>
          <w:color w:val="000000" w:themeColor="text1"/>
          <w:szCs w:val="24"/>
        </w:rPr>
        <w:t xml:space="preserve">        報價日期:10</w:t>
      </w:r>
      <w:r>
        <w:rPr>
          <w:rFonts w:ascii="標楷體" w:eastAsia="標楷體" w:hAnsi="標楷體" w:hint="eastAsia"/>
          <w:b/>
          <w:bCs/>
          <w:color w:val="000000" w:themeColor="text1"/>
          <w:szCs w:val="24"/>
        </w:rPr>
        <w:t>6</w:t>
      </w:r>
      <w:r w:rsidRPr="00EA3BF4">
        <w:rPr>
          <w:rFonts w:ascii="標楷體" w:eastAsia="標楷體" w:hAnsi="標楷體" w:hint="eastAsia"/>
          <w:b/>
          <w:bCs/>
          <w:color w:val="000000" w:themeColor="text1"/>
          <w:szCs w:val="24"/>
        </w:rPr>
        <w:t>.</w:t>
      </w:r>
      <w:r>
        <w:rPr>
          <w:rFonts w:ascii="標楷體" w:eastAsia="標楷體" w:hAnsi="標楷體" w:hint="eastAsia"/>
          <w:b/>
          <w:bCs/>
          <w:color w:val="000000" w:themeColor="text1"/>
          <w:szCs w:val="24"/>
        </w:rPr>
        <w:t>08</w:t>
      </w:r>
      <w:r w:rsidRPr="00EA3BF4">
        <w:rPr>
          <w:rFonts w:ascii="標楷體" w:eastAsia="標楷體" w:hAnsi="標楷體" w:hint="eastAsia"/>
          <w:b/>
          <w:bCs/>
          <w:color w:val="000000" w:themeColor="text1"/>
          <w:szCs w:val="24"/>
        </w:rPr>
        <w:t>.</w:t>
      </w:r>
      <w:r>
        <w:rPr>
          <w:rFonts w:ascii="標楷體" w:eastAsia="標楷體" w:hAnsi="標楷體" w:hint="eastAsia"/>
          <w:b/>
          <w:bCs/>
          <w:color w:val="000000" w:themeColor="text1"/>
          <w:szCs w:val="24"/>
        </w:rPr>
        <w:t>14</w:t>
      </w:r>
    </w:p>
    <w:tbl>
      <w:tblPr>
        <w:tblStyle w:val="-3"/>
        <w:tblW w:w="10980" w:type="dxa"/>
        <w:tblInd w:w="-318" w:type="dxa"/>
        <w:tblBorders>
          <w:top w:val="single" w:sz="18" w:space="0" w:color="9BBB59" w:themeColor="accent3"/>
          <w:left w:val="single" w:sz="24" w:space="0" w:color="9BBB59" w:themeColor="accent3"/>
          <w:bottom w:val="single" w:sz="18" w:space="0" w:color="9BBB59" w:themeColor="accent3"/>
          <w:right w:val="single" w:sz="18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ayout w:type="fixed"/>
        <w:tblLook w:val="0420" w:firstRow="1" w:lastRow="0" w:firstColumn="0" w:lastColumn="0" w:noHBand="0" w:noVBand="1"/>
      </w:tblPr>
      <w:tblGrid>
        <w:gridCol w:w="2340"/>
        <w:gridCol w:w="4320"/>
        <w:gridCol w:w="4320"/>
      </w:tblGrid>
      <w:tr w:rsidR="00324FA6" w:rsidTr="009C38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2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4FA6" w:rsidRPr="00F56239" w:rsidRDefault="00324FA6" w:rsidP="0068118D">
            <w:pPr>
              <w:spacing w:line="0" w:lineRule="atLeast"/>
              <w:jc w:val="center"/>
              <w:rPr>
                <w:rFonts w:ascii="標楷體" w:eastAsia="標楷體"/>
                <w:b w:val="0"/>
                <w:sz w:val="28"/>
              </w:rPr>
            </w:pPr>
            <w:r w:rsidRPr="00F56239">
              <w:rPr>
                <w:rFonts w:ascii="標楷體" w:eastAsia="標楷體" w:hint="eastAsia"/>
                <w:sz w:val="28"/>
              </w:rPr>
              <w:t>檢 查 項 目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4FA6" w:rsidRPr="00F56239" w:rsidRDefault="00324FA6" w:rsidP="0068118D">
            <w:pPr>
              <w:spacing w:line="0" w:lineRule="atLeast"/>
              <w:jc w:val="center"/>
              <w:rPr>
                <w:rFonts w:ascii="標楷體" w:eastAsia="標楷體"/>
                <w:b w:val="0"/>
                <w:sz w:val="28"/>
              </w:rPr>
            </w:pPr>
            <w:r w:rsidRPr="00F56239">
              <w:rPr>
                <w:rFonts w:ascii="標楷體" w:eastAsia="標楷體" w:hint="eastAsia"/>
                <w:sz w:val="28"/>
              </w:rPr>
              <w:t>內                     容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4FA6" w:rsidRPr="00F56239" w:rsidRDefault="00324FA6" w:rsidP="0068118D">
            <w:pPr>
              <w:spacing w:line="0" w:lineRule="atLeast"/>
              <w:jc w:val="center"/>
              <w:rPr>
                <w:rFonts w:ascii="標楷體" w:eastAsia="標楷體"/>
                <w:b w:val="0"/>
                <w:sz w:val="28"/>
              </w:rPr>
            </w:pPr>
            <w:r w:rsidRPr="00F56239">
              <w:rPr>
                <w:rFonts w:ascii="標楷體" w:eastAsia="標楷體" w:hint="eastAsia"/>
                <w:sz w:val="28"/>
              </w:rPr>
              <w:t>臨  床  意  義</w:t>
            </w:r>
          </w:p>
        </w:tc>
      </w:tr>
      <w:tr w:rsidR="00324FA6" w:rsidRPr="0021645E" w:rsidTr="009C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tcW w:w="2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24FA6" w:rsidRPr="0021645E" w:rsidRDefault="00324FA6" w:rsidP="0021645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1.一般檢查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B3AAD" w:rsidRDefault="00C72874" w:rsidP="0068118D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身高、體重、血壓</w:t>
            </w:r>
            <w:r w:rsidR="00324FA6" w:rsidRPr="0021645E">
              <w:rPr>
                <w:rFonts w:ascii="微軟正黑體" w:eastAsia="微軟正黑體" w:hAnsi="微軟正黑體" w:hint="eastAsia"/>
                <w:b/>
                <w:sz w:val="20"/>
              </w:rPr>
              <w:t>、視力、色盲、</w:t>
            </w:r>
            <w:r w:rsidR="003B3AAD">
              <w:rPr>
                <w:rFonts w:ascii="微軟正黑體" w:eastAsia="微軟正黑體" w:hAnsi="微軟正黑體" w:hint="eastAsia"/>
                <w:b/>
                <w:sz w:val="20"/>
              </w:rPr>
              <w:t>音叉</w:t>
            </w:r>
          </w:p>
          <w:p w:rsidR="00324FA6" w:rsidRPr="0021645E" w:rsidRDefault="00C72874" w:rsidP="0068118D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腰圍、臀圍、身體質量指數、腰臀圍比值</w:t>
            </w:r>
          </w:p>
          <w:p w:rsidR="00427622" w:rsidRPr="0021645E" w:rsidRDefault="00427622" w:rsidP="0068118D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醫師理學檢查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24FA6" w:rsidRPr="0021645E" w:rsidRDefault="00324FA6" w:rsidP="0021645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了解身體基本功能是否正常</w:t>
            </w:r>
          </w:p>
        </w:tc>
      </w:tr>
      <w:tr w:rsidR="00324FA6" w:rsidRPr="0021645E" w:rsidTr="009C38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3"/>
        </w:trPr>
        <w:tc>
          <w:tcPr>
            <w:tcW w:w="2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24FA6" w:rsidRPr="0021645E" w:rsidRDefault="00324FA6" w:rsidP="0021645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2.尿液檢查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4FA6" w:rsidRPr="0021645E" w:rsidRDefault="00324FA6" w:rsidP="0068118D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/>
                <w:b/>
                <w:sz w:val="20"/>
              </w:rPr>
              <w:t>1.</w:t>
            </w: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尿蛋白PRO</w:t>
            </w:r>
            <w:r w:rsidRPr="0021645E">
              <w:rPr>
                <w:rFonts w:ascii="微軟正黑體" w:eastAsia="微軟正黑體" w:hAnsi="微軟正黑體"/>
                <w:b/>
                <w:sz w:val="20"/>
              </w:rPr>
              <w:t xml:space="preserve"> </w:t>
            </w:r>
          </w:p>
          <w:p w:rsidR="00324FA6" w:rsidRPr="0021645E" w:rsidRDefault="00324FA6" w:rsidP="0068118D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/>
                <w:b/>
                <w:sz w:val="20"/>
              </w:rPr>
              <w:t>2.</w:t>
            </w: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尿糖GLU</w:t>
            </w:r>
          </w:p>
          <w:p w:rsidR="00324FA6" w:rsidRPr="0021645E" w:rsidRDefault="00324FA6" w:rsidP="0068118D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/>
                <w:b/>
                <w:sz w:val="20"/>
              </w:rPr>
              <w:t>3.</w:t>
            </w: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尿潛血OB</w:t>
            </w:r>
          </w:p>
          <w:p w:rsidR="00324FA6" w:rsidRPr="0021645E" w:rsidRDefault="00324FA6" w:rsidP="0068118D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/>
                <w:b/>
                <w:sz w:val="20"/>
              </w:rPr>
              <w:t>4.</w:t>
            </w: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尿膽色素BIL</w:t>
            </w:r>
          </w:p>
          <w:p w:rsidR="00324FA6" w:rsidRPr="0021645E" w:rsidRDefault="00324FA6" w:rsidP="0068118D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/>
                <w:b/>
                <w:sz w:val="20"/>
              </w:rPr>
              <w:t>5.</w:t>
            </w: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尿酮體KET</w:t>
            </w:r>
          </w:p>
          <w:p w:rsidR="00324FA6" w:rsidRPr="0021645E" w:rsidRDefault="00324FA6" w:rsidP="0068118D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/>
                <w:b/>
                <w:sz w:val="20"/>
              </w:rPr>
              <w:t>6.</w:t>
            </w: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酸鹼值PH</w:t>
            </w:r>
          </w:p>
          <w:p w:rsidR="00324FA6" w:rsidRPr="0021645E" w:rsidRDefault="00324FA6" w:rsidP="0068118D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/>
                <w:b/>
                <w:sz w:val="20"/>
              </w:rPr>
              <w:t>7.</w:t>
            </w: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尿膽素原URO</w:t>
            </w:r>
            <w:r w:rsidRPr="0021645E">
              <w:rPr>
                <w:rFonts w:ascii="微軟正黑體" w:eastAsia="微軟正黑體" w:hAnsi="微軟正黑體"/>
                <w:b/>
                <w:sz w:val="20"/>
              </w:rPr>
              <w:t xml:space="preserve">       </w:t>
            </w: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 xml:space="preserve"> </w:t>
            </w:r>
            <w:r w:rsidRPr="0021645E">
              <w:rPr>
                <w:rFonts w:ascii="微軟正黑體" w:eastAsia="微軟正黑體" w:hAnsi="微軟正黑體"/>
                <w:b/>
                <w:sz w:val="20"/>
              </w:rPr>
              <w:t xml:space="preserve"> </w:t>
            </w:r>
          </w:p>
          <w:p w:rsidR="00324FA6" w:rsidRPr="0021645E" w:rsidRDefault="00324FA6" w:rsidP="0068118D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/>
                <w:b/>
                <w:sz w:val="20"/>
              </w:rPr>
              <w:t>8.</w:t>
            </w: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亞硝酸鹽NIT</w:t>
            </w:r>
          </w:p>
          <w:p w:rsidR="00324FA6" w:rsidRPr="0021645E" w:rsidRDefault="00324FA6" w:rsidP="0068118D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/>
                <w:b/>
                <w:sz w:val="20"/>
              </w:rPr>
              <w:t>9.</w:t>
            </w: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比重S.G</w:t>
            </w:r>
            <w:r w:rsidRPr="0021645E">
              <w:rPr>
                <w:rFonts w:ascii="微軟正黑體" w:eastAsia="微軟正黑體" w:hAnsi="微軟正黑體"/>
                <w:b/>
                <w:sz w:val="20"/>
              </w:rPr>
              <w:t xml:space="preserve">          </w:t>
            </w: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 xml:space="preserve">  </w:t>
            </w:r>
            <w:r w:rsidRPr="0021645E">
              <w:rPr>
                <w:rFonts w:ascii="微軟正黑體" w:eastAsia="微軟正黑體" w:hAnsi="微軟正黑體"/>
                <w:b/>
                <w:sz w:val="20"/>
              </w:rPr>
              <w:t xml:space="preserve"> </w:t>
            </w:r>
          </w:p>
          <w:p w:rsidR="00324FA6" w:rsidRPr="0021645E" w:rsidRDefault="00324FA6" w:rsidP="0068118D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/>
                <w:b/>
                <w:sz w:val="20"/>
              </w:rPr>
              <w:t>10.</w:t>
            </w: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白血球WBC</w:t>
            </w:r>
          </w:p>
          <w:p w:rsidR="0075610B" w:rsidRPr="0021645E" w:rsidRDefault="0075610B" w:rsidP="0068118D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11.尿液分析檢查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24FA6" w:rsidRPr="0021645E" w:rsidRDefault="00324FA6" w:rsidP="0021645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尿路感染、尿糖、尿蛋白、結石或其他疾病。腎臟症候群、糖尿病、尿毒症、泌尿道感染、膽道阻塞、泌尿系統結石或出血等。</w:t>
            </w:r>
          </w:p>
        </w:tc>
      </w:tr>
      <w:tr w:rsidR="006873A3" w:rsidRPr="0021645E" w:rsidTr="009C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tcW w:w="2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873A3" w:rsidRPr="0021645E" w:rsidRDefault="006873A3" w:rsidP="0021645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3.大便檢查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873A3" w:rsidRPr="0021645E" w:rsidRDefault="006873A3" w:rsidP="002C2AD4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大便潛血(免疫法)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873A3" w:rsidRPr="0021645E" w:rsidRDefault="006873A3" w:rsidP="0021645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潛血反應</w:t>
            </w:r>
          </w:p>
        </w:tc>
      </w:tr>
      <w:tr w:rsidR="00324FA6" w:rsidRPr="0021645E" w:rsidTr="009C38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70"/>
        </w:trPr>
        <w:tc>
          <w:tcPr>
            <w:tcW w:w="2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24FA6" w:rsidRPr="0021645E" w:rsidRDefault="006873A3" w:rsidP="0021645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4</w:t>
            </w:r>
            <w:r w:rsidR="00324FA6" w:rsidRPr="0021645E">
              <w:rPr>
                <w:rFonts w:ascii="微軟正黑體" w:eastAsia="微軟正黑體" w:hAnsi="微軟正黑體" w:hint="eastAsia"/>
                <w:b/>
                <w:sz w:val="20"/>
              </w:rPr>
              <w:t>.血液常規檢查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4FA6" w:rsidRPr="0021645E" w:rsidRDefault="00324FA6" w:rsidP="0068118D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1.血色素HB</w:t>
            </w:r>
          </w:p>
          <w:p w:rsidR="00324FA6" w:rsidRPr="0021645E" w:rsidRDefault="00324FA6" w:rsidP="0068118D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2.白血球WBC</w:t>
            </w:r>
          </w:p>
          <w:p w:rsidR="00324FA6" w:rsidRPr="0021645E" w:rsidRDefault="00324FA6" w:rsidP="0068118D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3.紅血球RBC</w:t>
            </w:r>
          </w:p>
          <w:p w:rsidR="00324FA6" w:rsidRPr="0021645E" w:rsidRDefault="00324FA6" w:rsidP="0068118D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4.血球容積比HT</w:t>
            </w:r>
          </w:p>
          <w:p w:rsidR="00324FA6" w:rsidRPr="0021645E" w:rsidRDefault="00324FA6" w:rsidP="0068118D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5.平均紅血球容積MCV</w:t>
            </w:r>
          </w:p>
          <w:p w:rsidR="00324FA6" w:rsidRPr="0021645E" w:rsidRDefault="00324FA6" w:rsidP="0068118D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6.血小板PLT</w:t>
            </w:r>
          </w:p>
          <w:p w:rsidR="00324FA6" w:rsidRPr="0021645E" w:rsidRDefault="00324FA6" w:rsidP="0068118D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7.平均紅血球血紅素MCH</w:t>
            </w:r>
          </w:p>
          <w:p w:rsidR="00324FA6" w:rsidRPr="0021645E" w:rsidRDefault="00324FA6" w:rsidP="0068118D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8.平均紅血球血紅素濃度MCHC</w:t>
            </w:r>
          </w:p>
          <w:p w:rsidR="0075610B" w:rsidRPr="0021645E" w:rsidRDefault="0075610B" w:rsidP="0068118D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9.白血球分類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24FA6" w:rsidRPr="0021645E" w:rsidRDefault="00324FA6" w:rsidP="0021645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細菌或病毒感染、惡性或再生不良性貧血、白血病、肺部氣體交換不良、急性感染、紫斑症、組織壞死、敗血症、營養不良、貧血、惡性貧血、過敏症</w:t>
            </w:r>
          </w:p>
        </w:tc>
      </w:tr>
      <w:tr w:rsidR="00324FA6" w:rsidRPr="0021645E" w:rsidTr="009C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2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24FA6" w:rsidRPr="0021645E" w:rsidRDefault="006873A3" w:rsidP="0021645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5</w:t>
            </w:r>
            <w:r w:rsidR="00324FA6" w:rsidRPr="0021645E">
              <w:rPr>
                <w:rFonts w:ascii="微軟正黑體" w:eastAsia="微軟正黑體" w:hAnsi="微軟正黑體" w:hint="eastAsia"/>
                <w:b/>
                <w:sz w:val="20"/>
              </w:rPr>
              <w:t>.肝功能檢查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4FA6" w:rsidRPr="0021645E" w:rsidRDefault="00324FA6" w:rsidP="0068118D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1.丙酮轉氨基脢SGPT</w:t>
            </w:r>
          </w:p>
          <w:p w:rsidR="00324FA6" w:rsidRPr="0021645E" w:rsidRDefault="00324FA6" w:rsidP="0068118D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2.草酸轉氨基脢SGOT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24FA6" w:rsidRPr="0021645E" w:rsidRDefault="00324FA6" w:rsidP="0021645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肝病、肝功能異常、肝臟癌、黃膽、溶血、肝細胞破壞。</w:t>
            </w:r>
          </w:p>
        </w:tc>
      </w:tr>
      <w:tr w:rsidR="0075610B" w:rsidRPr="0021645E" w:rsidTr="009C38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tcW w:w="2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5610B" w:rsidRPr="0021645E" w:rsidRDefault="006873A3" w:rsidP="0021645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6</w:t>
            </w:r>
            <w:r w:rsidR="0075610B" w:rsidRPr="0021645E">
              <w:rPr>
                <w:rFonts w:ascii="微軟正黑體" w:eastAsia="微軟正黑體" w:hAnsi="微軟正黑體" w:hint="eastAsia"/>
                <w:b/>
                <w:sz w:val="20"/>
              </w:rPr>
              <w:t>.血清蛋白檢查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5610B" w:rsidRPr="0021645E" w:rsidRDefault="0075610B" w:rsidP="00C84118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1.總蛋白量T-P</w:t>
            </w:r>
          </w:p>
          <w:p w:rsidR="0075610B" w:rsidRPr="0021645E" w:rsidRDefault="0075610B" w:rsidP="00C84118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2.白蛋白量ALB</w:t>
            </w:r>
          </w:p>
          <w:p w:rsidR="0075610B" w:rsidRPr="0021645E" w:rsidRDefault="0075610B" w:rsidP="00C84118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3.球蛋白量GLO</w:t>
            </w:r>
          </w:p>
          <w:p w:rsidR="0075610B" w:rsidRPr="0021645E" w:rsidRDefault="0075610B" w:rsidP="00C84118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4.鹼磷酵素ALK-P</w:t>
            </w:r>
          </w:p>
          <w:p w:rsidR="0075610B" w:rsidRPr="0021645E" w:rsidRDefault="0075610B" w:rsidP="00C84118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5.白蛋白/球蛋白比率A/G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5610B" w:rsidRPr="0021645E" w:rsidRDefault="0075610B" w:rsidP="0021645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營養不良，免疫不全症，多發性骨髓瘤，肝、腎綜合病徵。</w:t>
            </w:r>
          </w:p>
        </w:tc>
      </w:tr>
      <w:tr w:rsidR="0075610B" w:rsidRPr="0021645E" w:rsidTr="009C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2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5610B" w:rsidRPr="0021645E" w:rsidRDefault="006873A3" w:rsidP="0021645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7</w:t>
            </w:r>
            <w:r w:rsidR="0075610B" w:rsidRPr="0021645E">
              <w:rPr>
                <w:rFonts w:ascii="微軟正黑體" w:eastAsia="微軟正黑體" w:hAnsi="微軟正黑體" w:hint="eastAsia"/>
                <w:b/>
                <w:sz w:val="20"/>
              </w:rPr>
              <w:t>.酒精性肝炎檢查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5610B" w:rsidRPr="0021645E" w:rsidRDefault="0075610B" w:rsidP="00C84118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酒精性肝炎γ-GT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5610B" w:rsidRPr="0021645E" w:rsidRDefault="0075610B" w:rsidP="0021645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酒精性肝炎之檢查。</w:t>
            </w:r>
          </w:p>
        </w:tc>
      </w:tr>
      <w:tr w:rsidR="00324FA6" w:rsidRPr="0021645E" w:rsidTr="009C38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tcW w:w="2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24FA6" w:rsidRPr="0021645E" w:rsidRDefault="006873A3" w:rsidP="0021645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8</w:t>
            </w:r>
            <w:r w:rsidR="00324FA6" w:rsidRPr="0021645E">
              <w:rPr>
                <w:rFonts w:ascii="微軟正黑體" w:eastAsia="微軟正黑體" w:hAnsi="微軟正黑體" w:hint="eastAsia"/>
                <w:b/>
                <w:sz w:val="20"/>
              </w:rPr>
              <w:t>.膽功能檢查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4FA6" w:rsidRPr="0021645E" w:rsidRDefault="00324FA6" w:rsidP="0068118D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1.總膽紅素T-BIL</w:t>
            </w:r>
          </w:p>
          <w:p w:rsidR="00324FA6" w:rsidRPr="0021645E" w:rsidRDefault="00324FA6" w:rsidP="0068118D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2.直接膽紅素D-BIL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24FA6" w:rsidRPr="0021645E" w:rsidRDefault="00324FA6" w:rsidP="0021645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阻塞性黃疸、肝硬化，重症肝炎。</w:t>
            </w:r>
          </w:p>
        </w:tc>
      </w:tr>
      <w:tr w:rsidR="00324FA6" w:rsidRPr="0021645E" w:rsidTr="009C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tcW w:w="2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24FA6" w:rsidRPr="0021645E" w:rsidRDefault="006873A3" w:rsidP="0021645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9</w:t>
            </w:r>
            <w:r w:rsidR="00324FA6" w:rsidRPr="0021645E">
              <w:rPr>
                <w:rFonts w:ascii="微軟正黑體" w:eastAsia="微軟正黑體" w:hAnsi="微軟正黑體"/>
                <w:b/>
                <w:sz w:val="20"/>
              </w:rPr>
              <w:t>.</w:t>
            </w:r>
            <w:r w:rsidR="00324FA6" w:rsidRPr="0021645E">
              <w:rPr>
                <w:rFonts w:ascii="微軟正黑體" w:eastAsia="微軟正黑體" w:hAnsi="微軟正黑體" w:hint="eastAsia"/>
                <w:b/>
                <w:sz w:val="20"/>
              </w:rPr>
              <w:t>腎功能檢查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4FA6" w:rsidRPr="0021645E" w:rsidRDefault="00324FA6" w:rsidP="0068118D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1.肌酸酐Crea</w:t>
            </w:r>
          </w:p>
          <w:p w:rsidR="00324FA6" w:rsidRPr="0021645E" w:rsidRDefault="00324FA6" w:rsidP="0068118D">
            <w:pPr>
              <w:spacing w:line="0" w:lineRule="atLeast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2.尿素氮BUN</w:t>
            </w:r>
          </w:p>
          <w:p w:rsidR="00436F3D" w:rsidRPr="0021645E" w:rsidRDefault="00E1343E" w:rsidP="0068118D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3.尿酸UA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24FA6" w:rsidRPr="0021645E" w:rsidRDefault="00324FA6" w:rsidP="0021645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腎臟功能異常、腎衰竭、尿毒症、感染、痛風。</w:t>
            </w:r>
          </w:p>
        </w:tc>
      </w:tr>
    </w:tbl>
    <w:p w:rsidR="0021645E" w:rsidRPr="0021645E" w:rsidRDefault="0021645E">
      <w:pPr>
        <w:rPr>
          <w:rFonts w:ascii="微軟正黑體" w:eastAsia="微軟正黑體" w:hAnsi="微軟正黑體"/>
          <w:b/>
        </w:rPr>
      </w:pPr>
      <w:r w:rsidRPr="0021645E">
        <w:rPr>
          <w:rFonts w:ascii="微軟正黑體" w:eastAsia="微軟正黑體" w:hAnsi="微軟正黑體" w:hint="eastAsia"/>
          <w:b/>
          <w:noProof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-568960</wp:posOffset>
            </wp:positionH>
            <wp:positionV relativeFrom="paragraph">
              <wp:posOffset>-308610</wp:posOffset>
            </wp:positionV>
            <wp:extent cx="7677150" cy="11201400"/>
            <wp:effectExtent l="19050" t="0" r="0" b="0"/>
            <wp:wrapNone/>
            <wp:docPr id="1" name="圖片 25" descr="信封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信封底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1120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-3"/>
        <w:tblW w:w="10980" w:type="dxa"/>
        <w:tblInd w:w="-318" w:type="dxa"/>
        <w:tblBorders>
          <w:top w:val="single" w:sz="18" w:space="0" w:color="9BBB59" w:themeColor="accent3"/>
          <w:left w:val="single" w:sz="18" w:space="0" w:color="9BBB59" w:themeColor="accent3"/>
          <w:bottom w:val="single" w:sz="18" w:space="0" w:color="9BBB59" w:themeColor="accent3"/>
          <w:right w:val="single" w:sz="18" w:space="0" w:color="9BBB59" w:themeColor="accent3"/>
          <w:insideH w:val="single" w:sz="2" w:space="0" w:color="9BBB59" w:themeColor="accent3"/>
          <w:insideV w:val="single" w:sz="2" w:space="0" w:color="9BBB59" w:themeColor="accent3"/>
        </w:tblBorders>
        <w:tblLayout w:type="fixed"/>
        <w:tblLook w:val="0420" w:firstRow="1" w:lastRow="0" w:firstColumn="0" w:lastColumn="0" w:noHBand="0" w:noVBand="1"/>
      </w:tblPr>
      <w:tblGrid>
        <w:gridCol w:w="2340"/>
        <w:gridCol w:w="4320"/>
        <w:gridCol w:w="4320"/>
      </w:tblGrid>
      <w:tr w:rsidR="00F426FC" w:rsidRPr="0021645E" w:rsidTr="009C38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tcW w:w="2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426FC" w:rsidRPr="0021645E" w:rsidRDefault="006873A3" w:rsidP="0021645E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color w:val="000000"/>
                <w:sz w:val="20"/>
              </w:rPr>
              <w:t>10</w:t>
            </w:r>
            <w:r w:rsidR="00F426FC" w:rsidRPr="0021645E">
              <w:rPr>
                <w:rFonts w:ascii="微軟正黑體" w:eastAsia="微軟正黑體" w:hAnsi="微軟正黑體" w:hint="eastAsia"/>
                <w:color w:val="000000"/>
                <w:sz w:val="20"/>
              </w:rPr>
              <w:t>.血糖檢查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426FC" w:rsidRPr="0021645E" w:rsidRDefault="00F426FC" w:rsidP="00744F03">
            <w:pPr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color w:val="000000"/>
                <w:sz w:val="20"/>
              </w:rPr>
              <w:t>飯前血糖Glucose</w:t>
            </w:r>
          </w:p>
          <w:p w:rsidR="00F426FC" w:rsidRPr="0021645E" w:rsidRDefault="00F426FC" w:rsidP="00744F03">
            <w:pPr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color w:val="000000"/>
                <w:sz w:val="20"/>
              </w:rPr>
              <w:t>醣化血色素</w:t>
            </w:r>
            <w:r w:rsidRPr="0021645E">
              <w:rPr>
                <w:rFonts w:ascii="微軟正黑體" w:eastAsia="微軟正黑體" w:hAnsi="微軟正黑體"/>
                <w:color w:val="000000"/>
                <w:sz w:val="20"/>
              </w:rPr>
              <w:t xml:space="preserve"> 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True"/>
                <w:attr w:name="SourceValue" w:val="1"/>
                <w:attr w:name="UnitName" w:val="C"/>
              </w:smartTagPr>
              <w:r w:rsidRPr="0021645E">
                <w:rPr>
                  <w:rFonts w:ascii="微軟正黑體" w:eastAsia="微軟正黑體" w:hAnsi="微軟正黑體"/>
                  <w:color w:val="000000"/>
                  <w:sz w:val="20"/>
                </w:rPr>
                <w:t>1C</w:t>
              </w:r>
            </w:smartTag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426FC" w:rsidRPr="0021645E" w:rsidRDefault="00F426FC" w:rsidP="0021645E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color w:val="000000"/>
                <w:sz w:val="20"/>
              </w:rPr>
              <w:t>糖尿病之代謝疾病。</w:t>
            </w:r>
          </w:p>
        </w:tc>
      </w:tr>
      <w:tr w:rsidR="00C72874" w:rsidRPr="0021645E" w:rsidTr="009C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tcW w:w="2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72874" w:rsidRPr="0021645E" w:rsidRDefault="006873A3" w:rsidP="0021645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11</w:t>
            </w:r>
            <w:r w:rsidR="00C72874" w:rsidRPr="0021645E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.肝炎檢查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72874" w:rsidRPr="0021645E" w:rsidRDefault="00C72874" w:rsidP="000A4390">
            <w:pPr>
              <w:spacing w:line="0" w:lineRule="atLeast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1.Ｂ型肝炎表面抗原檢查(</w:t>
            </w:r>
            <w:r w:rsidRPr="0021645E">
              <w:rPr>
                <w:rFonts w:ascii="微軟正黑體" w:eastAsia="微軟正黑體" w:hAnsi="微軟正黑體"/>
                <w:b/>
                <w:color w:val="000000"/>
                <w:sz w:val="20"/>
              </w:rPr>
              <w:t>HBsAg</w:t>
            </w:r>
            <w:r w:rsidRPr="0021645E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)</w:t>
            </w:r>
          </w:p>
          <w:p w:rsidR="003569C4" w:rsidRPr="0021645E" w:rsidRDefault="00C72874" w:rsidP="000A4390">
            <w:pPr>
              <w:spacing w:line="0" w:lineRule="atLeast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2.Ｂ型肝炎表面抗體檢查(</w:t>
            </w:r>
            <w:r w:rsidRPr="0021645E">
              <w:rPr>
                <w:rFonts w:ascii="微軟正黑體" w:eastAsia="微軟正黑體" w:hAnsi="微軟正黑體"/>
                <w:b/>
                <w:color w:val="000000"/>
                <w:sz w:val="20"/>
              </w:rPr>
              <w:t>HBsAb</w:t>
            </w:r>
            <w:r w:rsidRPr="0021645E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)</w:t>
            </w:r>
          </w:p>
          <w:p w:rsidR="003569C4" w:rsidRPr="0021645E" w:rsidRDefault="003569C4" w:rsidP="000A4390">
            <w:pPr>
              <w:spacing w:line="0" w:lineRule="atLeast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3.Ｃ型肝炎(</w:t>
            </w:r>
            <w:r w:rsidRPr="0021645E">
              <w:rPr>
                <w:rFonts w:ascii="微軟正黑體" w:eastAsia="微軟正黑體" w:hAnsi="微軟正黑體"/>
                <w:b/>
                <w:color w:val="000000"/>
                <w:sz w:val="20"/>
              </w:rPr>
              <w:t>Anti-HCV</w:t>
            </w:r>
            <w:r w:rsidRPr="0021645E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)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426FC" w:rsidRPr="0021645E" w:rsidRDefault="00F426FC" w:rsidP="0021645E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bCs/>
                <w:color w:val="000000"/>
                <w:sz w:val="20"/>
              </w:rPr>
            </w:pPr>
            <w:r w:rsidRPr="0021645E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0"/>
              </w:rPr>
              <w:t>評估目前是否正在感染</w:t>
            </w:r>
            <w:r w:rsidRPr="0021645E"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</w:rPr>
              <w:t>B</w:t>
            </w:r>
            <w:r w:rsidRPr="0021645E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0"/>
              </w:rPr>
              <w:t>肝病毒</w:t>
            </w:r>
          </w:p>
          <w:p w:rsidR="00A25D34" w:rsidRPr="0021645E" w:rsidRDefault="00F426FC" w:rsidP="0021645E">
            <w:pPr>
              <w:spacing w:line="0" w:lineRule="atLeast"/>
              <w:jc w:val="both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</w:rPr>
            </w:pPr>
            <w:r w:rsidRPr="0021645E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0"/>
              </w:rPr>
              <w:t>評估對</w:t>
            </w:r>
            <w:r w:rsidRPr="0021645E"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</w:rPr>
              <w:t>B</w:t>
            </w:r>
            <w:r w:rsidRPr="0021645E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0"/>
              </w:rPr>
              <w:t>肝病毒的防禦能力</w:t>
            </w:r>
          </w:p>
          <w:p w:rsidR="003569C4" w:rsidRPr="0021645E" w:rsidRDefault="003569C4" w:rsidP="0021645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陽性代表有慢性Ｃ型肝炎</w:t>
            </w:r>
          </w:p>
        </w:tc>
      </w:tr>
      <w:tr w:rsidR="00436F3D" w:rsidRPr="0021645E" w:rsidTr="009C38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5"/>
        </w:trPr>
        <w:tc>
          <w:tcPr>
            <w:tcW w:w="2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36F3D" w:rsidRPr="0021645E" w:rsidRDefault="006873A3" w:rsidP="0021645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12</w:t>
            </w:r>
            <w:r w:rsidR="00436F3D" w:rsidRPr="0021645E">
              <w:rPr>
                <w:rFonts w:ascii="微軟正黑體" w:eastAsia="微軟正黑體" w:hAnsi="微軟正黑體" w:hint="eastAsia"/>
                <w:b/>
                <w:sz w:val="20"/>
              </w:rPr>
              <w:t>.血脂肪檢查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36F3D" w:rsidRPr="0021645E" w:rsidRDefault="00436F3D" w:rsidP="0068118D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1.三酸甘油脂T-G</w:t>
            </w:r>
          </w:p>
          <w:p w:rsidR="00436F3D" w:rsidRPr="0021645E" w:rsidRDefault="00436F3D" w:rsidP="0068118D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2.總膽固醇T-CHO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36F3D" w:rsidRPr="0021645E" w:rsidRDefault="00436F3D" w:rsidP="0021645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脂肪代謝異常、血液循環功能、動脈硬化症。</w:t>
            </w:r>
          </w:p>
        </w:tc>
      </w:tr>
      <w:tr w:rsidR="003569C4" w:rsidRPr="0021645E" w:rsidTr="009C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tcW w:w="234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569C4" w:rsidRPr="0021645E" w:rsidRDefault="003569C4" w:rsidP="0021645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1</w:t>
            </w:r>
            <w:r w:rsidR="006873A3" w:rsidRPr="0021645E">
              <w:rPr>
                <w:rFonts w:ascii="微軟正黑體" w:eastAsia="微軟正黑體" w:hAnsi="微軟正黑體" w:hint="eastAsia"/>
                <w:b/>
                <w:sz w:val="20"/>
              </w:rPr>
              <w:t>3</w:t>
            </w: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.膽固醇檢查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569C4" w:rsidRPr="0021645E" w:rsidRDefault="003569C4" w:rsidP="00F426FC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1.高密度膽固醇HDL-C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569C4" w:rsidRPr="0021645E" w:rsidRDefault="003569C4" w:rsidP="0021645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俗稱好的膽固醇、對血管有保護作業。</w:t>
            </w:r>
          </w:p>
        </w:tc>
      </w:tr>
      <w:tr w:rsidR="003569C4" w:rsidRPr="0021645E" w:rsidTr="009C38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1"/>
        </w:trPr>
        <w:tc>
          <w:tcPr>
            <w:tcW w:w="234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569C4" w:rsidRPr="0021645E" w:rsidRDefault="003569C4" w:rsidP="0021645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569C4" w:rsidRPr="0021645E" w:rsidRDefault="003569C4" w:rsidP="00C84118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2.低密度膽固醇LDL-C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569C4" w:rsidRPr="0021645E" w:rsidRDefault="003569C4" w:rsidP="0021645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冠狀動脈硬化、治療高脂血症重要指標。</w:t>
            </w:r>
          </w:p>
        </w:tc>
      </w:tr>
      <w:tr w:rsidR="00541884" w:rsidRPr="0021645E" w:rsidTr="009C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tcW w:w="2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41884" w:rsidRPr="0021645E" w:rsidRDefault="00541884" w:rsidP="0021645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color w:val="000000"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</w:rPr>
              <w:t>14.動脈硬化危險因子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1884" w:rsidRPr="0021645E" w:rsidRDefault="00541884" w:rsidP="002C73FA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color w:val="000000"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</w:rPr>
              <w:t>總膽固醇/高密度膽固醇比值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41884" w:rsidRPr="0021645E" w:rsidRDefault="00541884" w:rsidP="0021645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color w:val="000000"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</w:rPr>
              <w:t>腦血管及心臟動脈硬化。</w:t>
            </w:r>
          </w:p>
        </w:tc>
      </w:tr>
      <w:tr w:rsidR="00541884" w:rsidRPr="0021645E" w:rsidTr="009C38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tcW w:w="2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41884" w:rsidRPr="0021645E" w:rsidRDefault="00541884" w:rsidP="0021645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1</w:t>
            </w:r>
            <w:r w:rsidR="00B0526F" w:rsidRPr="0021645E">
              <w:rPr>
                <w:rFonts w:ascii="微軟正黑體" w:eastAsia="微軟正黑體" w:hAnsi="微軟正黑體" w:hint="eastAsia"/>
                <w:b/>
                <w:sz w:val="20"/>
              </w:rPr>
              <w:t>5</w:t>
            </w: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.心臟血管檢查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1884" w:rsidRPr="0021645E" w:rsidRDefault="00541884" w:rsidP="00744F03">
            <w:pPr>
              <w:spacing w:line="0" w:lineRule="atLeast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1.乳酸脫氫脢LDH</w:t>
            </w:r>
          </w:p>
          <w:p w:rsidR="00541884" w:rsidRPr="0021645E" w:rsidRDefault="00541884" w:rsidP="00744F03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2.肌酸磷激脢CPK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41884" w:rsidRPr="0021645E" w:rsidRDefault="00541884" w:rsidP="0021645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心臟病、肺栓塞中風、心肌梗塞及肌肉萎縮等疾病之檢查。</w:t>
            </w:r>
          </w:p>
        </w:tc>
      </w:tr>
      <w:tr w:rsidR="00541884" w:rsidRPr="0021645E" w:rsidTr="009C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tcW w:w="2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41884" w:rsidRPr="0021645E" w:rsidRDefault="00541884" w:rsidP="0021645E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1</w:t>
            </w:r>
            <w:r w:rsidR="00B0526F" w:rsidRPr="0021645E">
              <w:rPr>
                <w:rFonts w:ascii="微軟正黑體" w:eastAsia="微軟正黑體" w:hAnsi="微軟正黑體" w:hint="eastAsia"/>
                <w:b/>
                <w:sz w:val="20"/>
              </w:rPr>
              <w:t>6</w:t>
            </w: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.甲狀腺功能檢查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1884" w:rsidRPr="0021645E" w:rsidRDefault="00541884" w:rsidP="00C84118">
            <w:pPr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1.三碘甲狀腺原氨酸T3</w:t>
            </w:r>
          </w:p>
          <w:p w:rsidR="00541884" w:rsidRPr="0021645E" w:rsidRDefault="00541884" w:rsidP="00C84118">
            <w:pPr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2.甲狀腺素T4</w:t>
            </w:r>
          </w:p>
          <w:p w:rsidR="00541884" w:rsidRPr="0021645E" w:rsidRDefault="00541884" w:rsidP="00C84118">
            <w:pPr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3.甲狀腺刺激素</w:t>
            </w:r>
            <w:r w:rsidRPr="0021645E">
              <w:rPr>
                <w:rFonts w:ascii="微軟正黑體" w:eastAsia="微軟正黑體" w:hAnsi="微軟正黑體"/>
                <w:b/>
                <w:color w:val="000000"/>
                <w:sz w:val="20"/>
              </w:rPr>
              <w:t>TSH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41884" w:rsidRPr="0021645E" w:rsidRDefault="00541884" w:rsidP="0021645E">
            <w:pPr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甲狀腺分泌失調、抗進或低下等。</w:t>
            </w:r>
          </w:p>
        </w:tc>
      </w:tr>
      <w:tr w:rsidR="00B0526F" w:rsidRPr="0021645E" w:rsidTr="009C38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</w:trPr>
        <w:tc>
          <w:tcPr>
            <w:tcW w:w="2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0526F" w:rsidRPr="0021645E" w:rsidRDefault="00B0526F" w:rsidP="0021645E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17.</w:t>
            </w:r>
            <w:r w:rsidRPr="0021645E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電解質檢查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526F" w:rsidRPr="0021645E" w:rsidRDefault="00A25D34" w:rsidP="00C70E6B">
            <w:pPr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鈉、鉀</w:t>
            </w:r>
            <w:r w:rsidR="00B0526F" w:rsidRPr="0021645E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、氯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0526F" w:rsidRPr="0021645E" w:rsidRDefault="00EB2092" w:rsidP="0021645E">
            <w:pPr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電解質是否正常</w:t>
            </w:r>
          </w:p>
        </w:tc>
      </w:tr>
      <w:tr w:rsidR="00B0526F" w:rsidRPr="0021645E" w:rsidTr="009C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234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0526F" w:rsidRPr="0021645E" w:rsidRDefault="00B0526F" w:rsidP="0021645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18.癌症篩檢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526F" w:rsidRPr="0021645E" w:rsidRDefault="00B0526F" w:rsidP="0068118D">
            <w:pPr>
              <w:spacing w:line="0" w:lineRule="atLeast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胎兒蛋白α</w:t>
            </w:r>
            <w:r w:rsidR="00A25D34" w:rsidRPr="0021645E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 xml:space="preserve">-FP </w:t>
            </w:r>
            <w:r w:rsidRPr="0021645E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肝癌檢查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0526F" w:rsidRPr="0021645E" w:rsidRDefault="00B0526F" w:rsidP="0021645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肝癌及肝硬化之初步篩檢查。</w:t>
            </w:r>
          </w:p>
        </w:tc>
      </w:tr>
      <w:tr w:rsidR="00B0526F" w:rsidRPr="0021645E" w:rsidTr="009C38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tcW w:w="234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0526F" w:rsidRPr="0021645E" w:rsidRDefault="00B0526F" w:rsidP="0021645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526F" w:rsidRPr="0021645E" w:rsidRDefault="00B0526F" w:rsidP="0068118D">
            <w:pPr>
              <w:spacing w:line="0" w:lineRule="atLeast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癌胚胎抗原CEA腸癌檢查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0526F" w:rsidRPr="0021645E" w:rsidRDefault="00B0526F" w:rsidP="0021645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腸癌及大腸癌之檢查。</w:t>
            </w:r>
          </w:p>
        </w:tc>
      </w:tr>
      <w:tr w:rsidR="00B0526F" w:rsidRPr="0021645E" w:rsidTr="009C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234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0526F" w:rsidRPr="0021645E" w:rsidRDefault="00B0526F" w:rsidP="0021645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526F" w:rsidRPr="0021645E" w:rsidRDefault="00B0526F" w:rsidP="0068118D">
            <w:pPr>
              <w:spacing w:line="0" w:lineRule="atLeast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color w:val="000000"/>
                <w:sz w:val="20"/>
                <w:shd w:val="clear" w:color="auto" w:fill="FFFFFF"/>
              </w:rPr>
              <w:t>大腸癌篩檢</w:t>
            </w:r>
            <w:r w:rsidRPr="0021645E">
              <w:rPr>
                <w:rFonts w:ascii="微軟正黑體" w:eastAsia="微軟正黑體" w:hAnsi="微軟正黑體"/>
                <w:b/>
                <w:color w:val="000000"/>
                <w:sz w:val="20"/>
                <w:shd w:val="clear" w:color="auto" w:fill="FFFFFF"/>
              </w:rPr>
              <w:t>CA199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0526F" w:rsidRPr="0021645E" w:rsidRDefault="00B0526F" w:rsidP="0021645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color w:val="000000"/>
                <w:sz w:val="20"/>
                <w:shd w:val="clear" w:color="auto" w:fill="FFFFFF"/>
              </w:rPr>
              <w:t>胰膽道腸胃相關疾病指標。</w:t>
            </w:r>
          </w:p>
        </w:tc>
      </w:tr>
      <w:tr w:rsidR="00B0526F" w:rsidRPr="0021645E" w:rsidTr="009C38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tcW w:w="234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0526F" w:rsidRPr="0021645E" w:rsidRDefault="00B0526F" w:rsidP="0021645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526F" w:rsidRPr="0021645E" w:rsidRDefault="00B0526F" w:rsidP="002C73FA">
            <w:pPr>
              <w:spacing w:line="0" w:lineRule="atLeast"/>
              <w:rPr>
                <w:rFonts w:ascii="微軟正黑體" w:eastAsia="微軟正黑體" w:hAnsi="微軟正黑體"/>
                <w:b/>
                <w:color w:val="FF0000"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女:卵巢癌CA125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0526F" w:rsidRPr="009C38F2" w:rsidRDefault="00B0526F" w:rsidP="0021645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</w:rPr>
            </w:pPr>
            <w:r w:rsidRPr="009C38F2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了解女性生殖器癌的指數。</w:t>
            </w:r>
          </w:p>
        </w:tc>
      </w:tr>
      <w:tr w:rsidR="00B0526F" w:rsidRPr="0021645E" w:rsidTr="009C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234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0526F" w:rsidRPr="0021645E" w:rsidRDefault="00B0526F" w:rsidP="0021645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526F" w:rsidRPr="0021645E" w:rsidRDefault="00B0526F" w:rsidP="003A3615">
            <w:pPr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女</w:t>
            </w:r>
            <w:r w:rsidR="009C38F2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:</w:t>
            </w:r>
            <w:r w:rsidRPr="0021645E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乳癌篩檢CA153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0526F" w:rsidRPr="009C38F2" w:rsidRDefault="00B0526F" w:rsidP="0021645E">
            <w:pPr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</w:rPr>
            </w:pPr>
            <w:r w:rsidRPr="009C38F2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乳癌抗原檢查。</w:t>
            </w:r>
          </w:p>
        </w:tc>
      </w:tr>
      <w:tr w:rsidR="00B0526F" w:rsidRPr="0021645E" w:rsidTr="009C38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</w:trPr>
        <w:tc>
          <w:tcPr>
            <w:tcW w:w="234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0526F" w:rsidRPr="0021645E" w:rsidRDefault="00B0526F" w:rsidP="0021645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</w:rPr>
            </w:pP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526F" w:rsidRPr="0021645E" w:rsidRDefault="00B0526F" w:rsidP="003A3615">
            <w:pPr>
              <w:spacing w:line="0" w:lineRule="atLeast"/>
              <w:rPr>
                <w:rFonts w:ascii="微軟正黑體" w:eastAsia="微軟正黑體" w:hAnsi="微軟正黑體"/>
                <w:b/>
                <w:color w:val="0000FF"/>
                <w:sz w:val="20"/>
                <w:shd w:val="clear" w:color="auto" w:fill="FFFFFF"/>
              </w:rPr>
            </w:pPr>
            <w:r w:rsidRPr="0021645E">
              <w:rPr>
                <w:rFonts w:ascii="微軟正黑體" w:eastAsia="微軟正黑體" w:hAnsi="微軟正黑體" w:hint="eastAsia"/>
                <w:b/>
                <w:color w:val="0000FF"/>
                <w:sz w:val="20"/>
              </w:rPr>
              <w:t>男</w:t>
            </w:r>
            <w:r w:rsidR="009C38F2">
              <w:rPr>
                <w:rFonts w:ascii="微軟正黑體" w:eastAsia="微軟正黑體" w:hAnsi="微軟正黑體" w:hint="eastAsia"/>
                <w:b/>
                <w:color w:val="0000FF"/>
                <w:sz w:val="20"/>
              </w:rPr>
              <w:t>:</w:t>
            </w:r>
            <w:r w:rsidRPr="0021645E">
              <w:rPr>
                <w:rFonts w:ascii="微軟正黑體" w:eastAsia="微軟正黑體" w:hAnsi="微軟正黑體" w:hint="eastAsia"/>
                <w:b/>
                <w:color w:val="0000FF"/>
                <w:sz w:val="20"/>
              </w:rPr>
              <w:t>鼻咽癌EBV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0526F" w:rsidRPr="009C38F2" w:rsidRDefault="00B0526F" w:rsidP="0021645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FF"/>
                <w:sz w:val="20"/>
                <w:shd w:val="clear" w:color="auto" w:fill="FFFFFF"/>
              </w:rPr>
            </w:pPr>
            <w:r w:rsidRPr="009C38F2">
              <w:rPr>
                <w:rFonts w:ascii="微軟正黑體" w:eastAsia="微軟正黑體" w:hAnsi="微軟正黑體" w:hint="eastAsia"/>
                <w:b/>
                <w:color w:val="0000FF"/>
                <w:sz w:val="20"/>
              </w:rPr>
              <w:t>是否感染鼻咽癌。</w:t>
            </w:r>
          </w:p>
        </w:tc>
      </w:tr>
      <w:tr w:rsidR="00B0526F" w:rsidRPr="0021645E" w:rsidTr="009C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tcW w:w="234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0526F" w:rsidRPr="0021645E" w:rsidRDefault="00B0526F" w:rsidP="0021645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526F" w:rsidRPr="0021645E" w:rsidRDefault="00B0526F" w:rsidP="0068118D">
            <w:pPr>
              <w:spacing w:line="0" w:lineRule="atLeast"/>
              <w:rPr>
                <w:rFonts w:ascii="微軟正黑體" w:eastAsia="微軟正黑體" w:hAnsi="微軟正黑體"/>
                <w:b/>
                <w:color w:val="0000FF"/>
                <w:sz w:val="20"/>
                <w:shd w:val="clear" w:color="auto" w:fill="FFFFFF"/>
              </w:rPr>
            </w:pPr>
            <w:r w:rsidRPr="0021645E">
              <w:rPr>
                <w:rFonts w:ascii="微軟正黑體" w:eastAsia="微軟正黑體" w:hAnsi="微軟正黑體" w:hint="eastAsia"/>
                <w:b/>
                <w:color w:val="0000FF"/>
                <w:sz w:val="20"/>
              </w:rPr>
              <w:t>男:</w:t>
            </w:r>
            <w:r w:rsidRPr="0021645E">
              <w:rPr>
                <w:rFonts w:ascii="微軟正黑體" w:eastAsia="微軟正黑體" w:hAnsi="微軟正黑體" w:hint="eastAsia"/>
                <w:b/>
                <w:color w:val="0000FF"/>
                <w:sz w:val="20"/>
                <w:shd w:val="clear" w:color="auto" w:fill="FFFFFF"/>
              </w:rPr>
              <w:t>前列腺檢查PSA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0526F" w:rsidRPr="009C38F2" w:rsidRDefault="00B0526F" w:rsidP="0021645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FF"/>
                <w:sz w:val="20"/>
              </w:rPr>
            </w:pPr>
            <w:r w:rsidRPr="009C38F2">
              <w:rPr>
                <w:rFonts w:ascii="微軟正黑體" w:eastAsia="微軟正黑體" w:hAnsi="微軟正黑體" w:hint="eastAsia"/>
                <w:b/>
                <w:color w:val="0000FF"/>
                <w:sz w:val="20"/>
              </w:rPr>
              <w:t>前列腺炎檢查。</w:t>
            </w:r>
          </w:p>
        </w:tc>
      </w:tr>
      <w:tr w:rsidR="00B0526F" w:rsidRPr="0021645E" w:rsidTr="009C38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</w:trPr>
        <w:tc>
          <w:tcPr>
            <w:tcW w:w="2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0526F" w:rsidRPr="0021645E" w:rsidRDefault="00B0526F" w:rsidP="0021645E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19.Ｘ光檢查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526F" w:rsidRPr="0021645E" w:rsidRDefault="00B0526F" w:rsidP="00C84118">
            <w:pPr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1.胸部Ｘ光檢查(大片)</w:t>
            </w:r>
          </w:p>
          <w:p w:rsidR="00B0526F" w:rsidRPr="0021645E" w:rsidRDefault="00B0526F" w:rsidP="003569C4">
            <w:pPr>
              <w:spacing w:line="0" w:lineRule="atLeast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2.腹部Ｘ光檢查</w:t>
            </w:r>
          </w:p>
          <w:p w:rsidR="00EB2092" w:rsidRPr="0021645E" w:rsidRDefault="00EB2092" w:rsidP="003569C4">
            <w:pPr>
              <w:spacing w:line="0" w:lineRule="atLeast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3.</w:t>
            </w:r>
            <w:r w:rsidRPr="0021645E"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  <w:t>腰椎側位Ｘ光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0526F" w:rsidRPr="0021645E" w:rsidRDefault="00B0526F" w:rsidP="0021645E">
            <w:pPr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肺部各種疾病，心臟心室肥大症胸、脊椎歪斜症、膀胱及尿道結石等檢查</w:t>
            </w:r>
          </w:p>
        </w:tc>
      </w:tr>
      <w:tr w:rsidR="00B0526F" w:rsidRPr="0021645E" w:rsidTr="009C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tcW w:w="2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0526F" w:rsidRPr="0021645E" w:rsidRDefault="00B0526F" w:rsidP="0021645E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20.</w:t>
            </w:r>
            <w:r w:rsidRPr="0021645E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心電圖檢查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526F" w:rsidRPr="0021645E" w:rsidRDefault="00B0526F" w:rsidP="00C84118">
            <w:pPr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靜止心電圖檢查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0526F" w:rsidRPr="0021645E" w:rsidRDefault="00B0526F" w:rsidP="0021645E">
            <w:pPr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心房心室傳導障礙檢查。</w:t>
            </w:r>
          </w:p>
        </w:tc>
      </w:tr>
      <w:tr w:rsidR="00B0526F" w:rsidRPr="0021645E" w:rsidTr="009C38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</w:trPr>
        <w:tc>
          <w:tcPr>
            <w:tcW w:w="2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0526F" w:rsidRPr="0021645E" w:rsidRDefault="00B0526F" w:rsidP="0021645E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21.超音波檢查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526F" w:rsidRPr="0021645E" w:rsidRDefault="00B0526F" w:rsidP="00C84118">
            <w:pPr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腹部超音波檢查(肝、膽、脾、胰、腎)</w:t>
            </w:r>
          </w:p>
          <w:p w:rsidR="00B0526F" w:rsidRPr="0021645E" w:rsidRDefault="00B0526F" w:rsidP="00C84118">
            <w:pPr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頸動脈超音波(厚度檢測)</w:t>
            </w:r>
          </w:p>
          <w:p w:rsidR="00B0526F" w:rsidRPr="0021645E" w:rsidRDefault="00B0526F" w:rsidP="00C84118">
            <w:pPr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color w:val="0000FF"/>
                <w:sz w:val="20"/>
              </w:rPr>
              <w:t>男性:前列腺超音波檢查</w:t>
            </w:r>
          </w:p>
          <w:p w:rsidR="00B0526F" w:rsidRPr="0021645E" w:rsidRDefault="00B0526F" w:rsidP="00C84118">
            <w:pPr>
              <w:rPr>
                <w:rFonts w:ascii="微軟正黑體" w:eastAsia="微軟正黑體" w:hAnsi="微軟正黑體"/>
                <w:b/>
                <w:color w:val="FF0000"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女性:婦科超音波檢查</w:t>
            </w:r>
          </w:p>
          <w:p w:rsidR="00B0526F" w:rsidRPr="0021645E" w:rsidRDefault="00B0526F" w:rsidP="00C84118">
            <w:pPr>
              <w:rPr>
                <w:rFonts w:ascii="微軟正黑體" w:eastAsia="微軟正黑體" w:hAnsi="微軟正黑體"/>
                <w:b/>
                <w:color w:val="FF0000"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女性:</w:t>
            </w:r>
            <w:r w:rsidRPr="0021645E">
              <w:rPr>
                <w:rFonts w:ascii="微軟正黑體" w:eastAsia="微軟正黑體" w:hAnsi="微軟正黑體"/>
                <w:b/>
                <w:color w:val="FF0000"/>
                <w:sz w:val="20"/>
              </w:rPr>
              <w:t>乳房超音波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0526F" w:rsidRPr="0021645E" w:rsidRDefault="00B0526F" w:rsidP="0021645E">
            <w:pPr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簡述上腹部(肝膽胰腎脾)內臟器官性毛病。</w:t>
            </w:r>
          </w:p>
          <w:p w:rsidR="00B0526F" w:rsidRPr="0021645E" w:rsidRDefault="00B0526F" w:rsidP="0021645E">
            <w:pPr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檢查頸動脈的動脈硬化程度</w:t>
            </w:r>
          </w:p>
          <w:p w:rsidR="00B0526F" w:rsidRPr="009C38F2" w:rsidRDefault="00B0526F" w:rsidP="0021645E">
            <w:pPr>
              <w:jc w:val="both"/>
              <w:rPr>
                <w:rFonts w:ascii="微軟正黑體" w:eastAsia="微軟正黑體" w:hAnsi="微軟正黑體"/>
                <w:b/>
                <w:color w:val="0000FF"/>
                <w:sz w:val="20"/>
              </w:rPr>
            </w:pPr>
            <w:r w:rsidRPr="009C38F2">
              <w:rPr>
                <w:rFonts w:ascii="微軟正黑體" w:eastAsia="微軟正黑體" w:hAnsi="微軟正黑體" w:hint="eastAsia"/>
                <w:b/>
                <w:color w:val="0000FF"/>
                <w:sz w:val="20"/>
              </w:rPr>
              <w:t>檢查前列腺疾病，如肥大、發炎等</w:t>
            </w:r>
          </w:p>
          <w:p w:rsidR="00B0526F" w:rsidRPr="009C38F2" w:rsidRDefault="00B0526F" w:rsidP="0021645E">
            <w:pPr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</w:rPr>
            </w:pPr>
            <w:r w:rsidRPr="009C38F2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子宮卵巢檢查</w:t>
            </w:r>
          </w:p>
          <w:p w:rsidR="00B0526F" w:rsidRPr="0021645E" w:rsidRDefault="00B0526F" w:rsidP="0021645E">
            <w:pPr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9C38F2">
              <w:rPr>
                <w:rFonts w:ascii="微軟正黑體" w:eastAsia="微軟正黑體" w:hAnsi="微軟正黑體"/>
                <w:b/>
                <w:color w:val="FF0000"/>
                <w:sz w:val="20"/>
              </w:rPr>
              <w:t>瞭解有否乳房腫瘤、囊腫、纖維腺瘤等</w:t>
            </w:r>
          </w:p>
        </w:tc>
      </w:tr>
      <w:tr w:rsidR="00B0526F" w:rsidRPr="0021645E" w:rsidTr="009C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tcW w:w="2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0526F" w:rsidRPr="0021645E" w:rsidRDefault="00B0526F" w:rsidP="0021645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22.骨密度檢查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526F" w:rsidRPr="0021645E" w:rsidRDefault="00B0526F" w:rsidP="00C84118">
            <w:pPr>
              <w:spacing w:line="0" w:lineRule="atLeast"/>
              <w:rPr>
                <w:rFonts w:ascii="微軟正黑體" w:eastAsia="微軟正黑體" w:hAnsi="微軟正黑體"/>
                <w:b/>
                <w:color w:val="000000"/>
                <w:sz w:val="20"/>
                <w:shd w:val="clear" w:color="auto" w:fill="FFFFFF"/>
              </w:rPr>
            </w:pPr>
            <w:r w:rsidRPr="0021645E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骨質密度掃描(超音波檢測)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0526F" w:rsidRPr="0021645E" w:rsidRDefault="00B0526F" w:rsidP="0021645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骨質是否流失、骨質疏鬆症</w:t>
            </w:r>
          </w:p>
        </w:tc>
      </w:tr>
      <w:tr w:rsidR="00B0526F" w:rsidRPr="0021645E" w:rsidTr="009C38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</w:trPr>
        <w:tc>
          <w:tcPr>
            <w:tcW w:w="2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0526F" w:rsidRPr="0021645E" w:rsidRDefault="00B0526F" w:rsidP="0021645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23.聽力檢查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526F" w:rsidRPr="0021645E" w:rsidRDefault="00B0526F" w:rsidP="002C73FA">
            <w:pPr>
              <w:spacing w:line="0" w:lineRule="atLeast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精密聽力檢測(七音頻))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0526F" w:rsidRPr="0021645E" w:rsidRDefault="00B0526F" w:rsidP="0021645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雙耳平衡聽力減退</w:t>
            </w:r>
          </w:p>
        </w:tc>
      </w:tr>
      <w:tr w:rsidR="00B0526F" w:rsidRPr="0021645E" w:rsidTr="009C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tcW w:w="2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0526F" w:rsidRPr="0021645E" w:rsidRDefault="00B0526F" w:rsidP="0021645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2</w:t>
            </w:r>
            <w:r w:rsidR="00A25D34" w:rsidRPr="0021645E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4</w:t>
            </w:r>
            <w:r w:rsidRPr="0021645E">
              <w:rPr>
                <w:rFonts w:ascii="微軟正黑體" w:eastAsia="微軟正黑體" w:hAnsi="微軟正黑體"/>
                <w:b/>
                <w:color w:val="000000"/>
                <w:sz w:val="20"/>
              </w:rPr>
              <w:t>.</w:t>
            </w:r>
            <w:r w:rsidRPr="0021645E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肺功能檢查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526F" w:rsidRPr="0021645E" w:rsidRDefault="00B0526F" w:rsidP="002C73FA">
            <w:pPr>
              <w:spacing w:line="0" w:lineRule="atLeast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肺功能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0526F" w:rsidRPr="0021645E" w:rsidRDefault="00B0526F" w:rsidP="0021645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肺活量及肺功能檢查。</w:t>
            </w:r>
          </w:p>
        </w:tc>
      </w:tr>
      <w:tr w:rsidR="00EB2092" w:rsidRPr="0021645E" w:rsidTr="009C38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</w:trPr>
        <w:tc>
          <w:tcPr>
            <w:tcW w:w="234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B2092" w:rsidRPr="0021645E" w:rsidRDefault="00EB2092" w:rsidP="0021645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2</w:t>
            </w:r>
            <w:r w:rsidR="009C38F2">
              <w:rPr>
                <w:rFonts w:ascii="微軟正黑體" w:eastAsia="微軟正黑體" w:hAnsi="微軟正黑體" w:hint="eastAsia"/>
                <w:b/>
                <w:sz w:val="20"/>
              </w:rPr>
              <w:t>5</w:t>
            </w:r>
            <w:r w:rsidRPr="0021645E">
              <w:rPr>
                <w:rFonts w:ascii="微軟正黑體" w:eastAsia="微軟正黑體" w:hAnsi="微軟正黑體" w:hint="eastAsia"/>
                <w:b/>
                <w:sz w:val="20"/>
              </w:rPr>
              <w:t>.</w:t>
            </w:r>
            <w:r w:rsidRPr="0021645E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選項檢查(須預約)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B2092" w:rsidRPr="0021645E" w:rsidRDefault="00EB2092" w:rsidP="00B00DE5">
            <w:pPr>
              <w:spacing w:line="0" w:lineRule="atLeast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一般胃鏡、大腸鏡檢查(</w:t>
            </w:r>
            <w:r w:rsidRPr="0021645E"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</w:rPr>
              <w:t>不含無痛麻醉)</w:t>
            </w:r>
          </w:p>
        </w:tc>
        <w:tc>
          <w:tcPr>
            <w:tcW w:w="432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B2092" w:rsidRPr="009C38F2" w:rsidRDefault="00EB2092" w:rsidP="0021645E">
            <w:pPr>
              <w:jc w:val="both"/>
              <w:rPr>
                <w:rFonts w:ascii="微軟正黑體" w:eastAsia="微軟正黑體" w:hAnsi="微軟正黑體"/>
                <w:b/>
                <w:color w:val="000000"/>
                <w:sz w:val="56"/>
                <w:szCs w:val="56"/>
              </w:rPr>
            </w:pPr>
            <w:r w:rsidRPr="009C38F2">
              <w:rPr>
                <w:rFonts w:ascii="微軟正黑體" w:eastAsia="微軟正黑體" w:hAnsi="微軟正黑體" w:hint="eastAsia"/>
                <w:b/>
                <w:color w:val="FF0000"/>
                <w:sz w:val="56"/>
                <w:szCs w:val="56"/>
              </w:rPr>
              <w:t>三選一項檢查</w:t>
            </w:r>
          </w:p>
        </w:tc>
      </w:tr>
      <w:tr w:rsidR="00EB2092" w:rsidRPr="0021645E" w:rsidTr="009C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tcW w:w="234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B2092" w:rsidRPr="0021645E" w:rsidRDefault="00EB2092" w:rsidP="00B00DE5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B2092" w:rsidRPr="0021645E" w:rsidRDefault="00EB2092" w:rsidP="00B00DE5">
            <w:pPr>
              <w:spacing w:line="0" w:lineRule="atLeast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低劑量胸部電腦斷層檢查</w:t>
            </w:r>
          </w:p>
        </w:tc>
        <w:tc>
          <w:tcPr>
            <w:tcW w:w="432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B2092" w:rsidRPr="0021645E" w:rsidRDefault="00EB2092" w:rsidP="00C84118">
            <w:pPr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</w:p>
        </w:tc>
      </w:tr>
      <w:tr w:rsidR="00EB2092" w:rsidRPr="0021645E" w:rsidTr="009C38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</w:trPr>
        <w:tc>
          <w:tcPr>
            <w:tcW w:w="234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B2092" w:rsidRPr="0021645E" w:rsidRDefault="00EB2092" w:rsidP="00B00DE5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B2092" w:rsidRPr="0021645E" w:rsidRDefault="00EB2092" w:rsidP="00B00DE5">
            <w:pPr>
              <w:spacing w:line="0" w:lineRule="atLeast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心臟超音波檢查、</w:t>
            </w:r>
            <w:r w:rsidR="00A46316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肝臟纖維化檢查</w:t>
            </w:r>
          </w:p>
          <w:p w:rsidR="00EB2092" w:rsidRPr="0021645E" w:rsidRDefault="00EB2092" w:rsidP="00B00DE5">
            <w:pPr>
              <w:spacing w:line="0" w:lineRule="atLeast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高敏感性C反應蛋白(</w:t>
            </w:r>
            <w:r w:rsidRPr="0021645E">
              <w:rPr>
                <w:rFonts w:ascii="微軟正黑體" w:eastAsia="微軟正黑體" w:hAnsi="微軟正黑體"/>
                <w:b/>
                <w:color w:val="000000"/>
                <w:sz w:val="20"/>
              </w:rPr>
              <w:t>hs-CRP</w:t>
            </w:r>
            <w:r w:rsidRPr="0021645E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)</w:t>
            </w:r>
          </w:p>
        </w:tc>
        <w:tc>
          <w:tcPr>
            <w:tcW w:w="432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B2092" w:rsidRPr="0021645E" w:rsidRDefault="00EB2092" w:rsidP="00C84118">
            <w:pPr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</w:p>
        </w:tc>
      </w:tr>
    </w:tbl>
    <w:p w:rsidR="0021645E" w:rsidRPr="0021645E" w:rsidRDefault="0021645E">
      <w:pPr>
        <w:rPr>
          <w:rFonts w:ascii="微軟正黑體" w:eastAsia="微軟正黑體" w:hAnsi="微軟正黑體"/>
          <w:b/>
        </w:rPr>
      </w:pPr>
    </w:p>
    <w:p w:rsidR="0021645E" w:rsidRPr="0021645E" w:rsidRDefault="0021645E">
      <w:pPr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  <w:noProof/>
        </w:rPr>
        <w:lastRenderedPageBreak/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-568960</wp:posOffset>
            </wp:positionH>
            <wp:positionV relativeFrom="paragraph">
              <wp:posOffset>-318135</wp:posOffset>
            </wp:positionV>
            <wp:extent cx="7677150" cy="11201400"/>
            <wp:effectExtent l="19050" t="0" r="0" b="0"/>
            <wp:wrapNone/>
            <wp:docPr id="2" name="圖片 25" descr="信封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信封底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1120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645E" w:rsidRPr="0021645E" w:rsidRDefault="0021645E">
      <w:pPr>
        <w:rPr>
          <w:rFonts w:ascii="微軟正黑體" w:eastAsia="微軟正黑體" w:hAnsi="微軟正黑體"/>
          <w:b/>
        </w:rPr>
      </w:pPr>
    </w:p>
    <w:tbl>
      <w:tblPr>
        <w:tblStyle w:val="-3"/>
        <w:tblW w:w="10980" w:type="dxa"/>
        <w:tblInd w:w="-318" w:type="dxa"/>
        <w:tblBorders>
          <w:top w:val="single" w:sz="18" w:space="0" w:color="9BBB59" w:themeColor="accent3"/>
          <w:left w:val="single" w:sz="18" w:space="0" w:color="9BBB59" w:themeColor="accent3"/>
          <w:bottom w:val="single" w:sz="18" w:space="0" w:color="9BBB59" w:themeColor="accent3"/>
          <w:right w:val="single" w:sz="18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ayout w:type="fixed"/>
        <w:tblLook w:val="0420" w:firstRow="1" w:lastRow="0" w:firstColumn="0" w:lastColumn="0" w:noHBand="0" w:noVBand="1"/>
      </w:tblPr>
      <w:tblGrid>
        <w:gridCol w:w="2340"/>
        <w:gridCol w:w="4320"/>
        <w:gridCol w:w="4320"/>
      </w:tblGrid>
      <w:tr w:rsidR="00EB2092" w:rsidRPr="0021645E" w:rsidTr="009C38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tcW w:w="2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B2092" w:rsidRPr="0021645E" w:rsidRDefault="00EB2092" w:rsidP="0021645E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color w:val="000000"/>
                <w:sz w:val="20"/>
              </w:rPr>
              <w:t>26.醫師照會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B2092" w:rsidRPr="0021645E" w:rsidRDefault="00EB2092" w:rsidP="00C96B11">
            <w:pPr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color w:val="000000"/>
                <w:sz w:val="20"/>
              </w:rPr>
              <w:t>眼科、耳鼻喉科醫師照會檢查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B2092" w:rsidRPr="0021645E" w:rsidRDefault="00EB2092" w:rsidP="00C96B11">
            <w:pPr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</w:tr>
      <w:tr w:rsidR="00EB2092" w:rsidRPr="0021645E" w:rsidTr="009C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tcW w:w="2340" w:type="dxa"/>
            <w:tcBorders>
              <w:top w:val="none" w:sz="0" w:space="0" w:color="auto"/>
              <w:left w:val="none" w:sz="0" w:space="0" w:color="auto"/>
              <w:bottom w:val="single" w:sz="18" w:space="0" w:color="9BBB59" w:themeColor="accent3"/>
              <w:right w:val="none" w:sz="0" w:space="0" w:color="auto"/>
            </w:tcBorders>
            <w:vAlign w:val="center"/>
          </w:tcPr>
          <w:p w:rsidR="00EB2092" w:rsidRPr="0021645E" w:rsidRDefault="00EB2092" w:rsidP="0021645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27.營養照會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single" w:sz="18" w:space="0" w:color="9BBB59" w:themeColor="accent3"/>
              <w:right w:val="none" w:sz="0" w:space="0" w:color="auto"/>
            </w:tcBorders>
          </w:tcPr>
          <w:p w:rsidR="00EB2092" w:rsidRPr="0021645E" w:rsidRDefault="00EB2092" w:rsidP="00C96B11">
            <w:pPr>
              <w:spacing w:line="0" w:lineRule="atLeast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21645E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營養師諮詢及指導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single" w:sz="18" w:space="0" w:color="9BBB59" w:themeColor="accent3"/>
              <w:right w:val="none" w:sz="0" w:space="0" w:color="auto"/>
            </w:tcBorders>
          </w:tcPr>
          <w:p w:rsidR="00EB2092" w:rsidRPr="0021645E" w:rsidRDefault="00EB2092" w:rsidP="00C96B11">
            <w:pPr>
              <w:spacing w:line="0" w:lineRule="atLeast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</w:p>
        </w:tc>
      </w:tr>
      <w:tr w:rsidR="00EB2092" w:rsidRPr="00DD1456" w:rsidTr="009C38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4"/>
        </w:trPr>
        <w:tc>
          <w:tcPr>
            <w:tcW w:w="10980" w:type="dxa"/>
            <w:gridSpan w:val="3"/>
            <w:tcBorders>
              <w:top w:val="single" w:sz="18" w:space="0" w:color="9BBB59" w:themeColor="accent3"/>
              <w:left w:val="none" w:sz="0" w:space="0" w:color="auto"/>
              <w:bottom w:val="single" w:sz="18" w:space="0" w:color="9BBB59" w:themeColor="accent3"/>
              <w:right w:val="none" w:sz="0" w:space="0" w:color="auto"/>
            </w:tcBorders>
          </w:tcPr>
          <w:p w:rsidR="00EB2092" w:rsidRPr="00723403" w:rsidRDefault="00EB2092" w:rsidP="00B974B2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DD1456">
              <w:rPr>
                <w:rFonts w:ascii="標楷體" w:eastAsia="標楷體" w:hint="eastAsia"/>
                <w:b/>
                <w:sz w:val="28"/>
                <w:szCs w:val="28"/>
              </w:rPr>
              <w:t>以上檢查項目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優惠費用</w:t>
            </w:r>
            <w:r>
              <w:rPr>
                <w:rFonts w:ascii="Arial Black" w:eastAsia="標楷體" w:hAnsi="Arial Black" w:hint="eastAsia"/>
                <w:b/>
                <w:sz w:val="28"/>
                <w:szCs w:val="28"/>
              </w:rPr>
              <w:t>17</w:t>
            </w:r>
            <w:r w:rsidRPr="00F426FC">
              <w:rPr>
                <w:rFonts w:ascii="Arial Black" w:eastAsia="標楷體" w:hAnsi="Arial Black"/>
                <w:b/>
                <w:sz w:val="28"/>
                <w:szCs w:val="28"/>
              </w:rPr>
              <w:t>,</w:t>
            </w:r>
            <w:r>
              <w:rPr>
                <w:rFonts w:ascii="Arial Black" w:eastAsia="標楷體" w:hAnsi="Arial Black" w:hint="eastAsia"/>
                <w:b/>
                <w:sz w:val="28"/>
                <w:szCs w:val="28"/>
              </w:rPr>
              <w:t>5</w:t>
            </w:r>
            <w:r w:rsidRPr="00F426FC">
              <w:rPr>
                <w:rFonts w:ascii="Arial Black" w:eastAsia="標楷體" w:hAnsi="Arial Black"/>
                <w:b/>
                <w:sz w:val="28"/>
                <w:szCs w:val="28"/>
              </w:rPr>
              <w:t>00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元/人</w:t>
            </w:r>
          </w:p>
        </w:tc>
      </w:tr>
    </w:tbl>
    <w:p w:rsidR="003A3615" w:rsidRDefault="003A3615" w:rsidP="003A3615">
      <w:pPr>
        <w:pStyle w:val="a3"/>
        <w:tabs>
          <w:tab w:val="left" w:pos="480"/>
        </w:tabs>
        <w:jc w:val="both"/>
        <w:rPr>
          <w:rFonts w:ascii="Arial" w:hAnsi="Arial" w:cs="Arial"/>
          <w:b/>
          <w:sz w:val="24"/>
          <w:szCs w:val="24"/>
        </w:rPr>
      </w:pPr>
    </w:p>
    <w:p w:rsidR="00F426FC" w:rsidRPr="009C38F2" w:rsidRDefault="00F426FC" w:rsidP="009C38F2">
      <w:pPr>
        <w:spacing w:line="4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9C38F2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1.獨棟健檢大樓，獨立作業與門診區、病房，完全區隔</w:t>
      </w:r>
    </w:p>
    <w:p w:rsidR="00F426FC" w:rsidRPr="009C38F2" w:rsidRDefault="00F426FC" w:rsidP="009C38F2">
      <w:pPr>
        <w:spacing w:line="4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9C38F2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2.由學有專精專科醫師負責檢查</w:t>
      </w:r>
    </w:p>
    <w:p w:rsidR="00F426FC" w:rsidRPr="009C38F2" w:rsidRDefault="00F426FC" w:rsidP="009C38F2">
      <w:pPr>
        <w:spacing w:line="4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9C38F2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3.本院評鑑醫學中心，高品質服務，採用原廠進口試劑檢驗值正確、穩定</w:t>
      </w:r>
    </w:p>
    <w:p w:rsidR="00F426FC" w:rsidRPr="009C38F2" w:rsidRDefault="00F426FC" w:rsidP="009C38F2">
      <w:pPr>
        <w:spacing w:line="4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9C38F2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4.提供體檢總表;異常統計表</w:t>
      </w:r>
    </w:p>
    <w:p w:rsidR="00F426FC" w:rsidRPr="009C38F2" w:rsidRDefault="00F426FC" w:rsidP="009C38F2">
      <w:pPr>
        <w:spacing w:line="4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9C38F2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5.健檢後，可直接在本院接受治療，保有完整的病歷</w:t>
      </w:r>
    </w:p>
    <w:p w:rsidR="00F426FC" w:rsidRPr="009C38F2" w:rsidRDefault="00F426FC" w:rsidP="009C38F2">
      <w:pPr>
        <w:spacing w:line="4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9C38F2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6.提供</w:t>
      </w:r>
      <w:r w:rsidR="009C38F2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健康營養餐點</w:t>
      </w:r>
      <w:r w:rsidRPr="009C38F2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一份</w:t>
      </w:r>
      <w:r w:rsidR="009C38F2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(早、午餐)</w:t>
      </w:r>
    </w:p>
    <w:p w:rsidR="00F426FC" w:rsidRPr="009C38F2" w:rsidRDefault="00F426FC" w:rsidP="009C38F2">
      <w:pPr>
        <w:pStyle w:val="a3"/>
        <w:tabs>
          <w:tab w:val="clear" w:pos="4153"/>
          <w:tab w:val="clear" w:pos="8306"/>
        </w:tabs>
        <w:spacing w:line="400" w:lineRule="exact"/>
        <w:jc w:val="both"/>
        <w:rPr>
          <w:rFonts w:ascii="標楷體" w:eastAsia="標楷體" w:hAnsi="標楷體" w:cs="Arial"/>
          <w:b/>
          <w:sz w:val="28"/>
          <w:szCs w:val="28"/>
        </w:rPr>
      </w:pPr>
      <w:r w:rsidRPr="009C38F2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7.本科醫學檢驗室通過ISO15189認證之合格實驗室</w:t>
      </w:r>
    </w:p>
    <w:p w:rsidR="003A3615" w:rsidRPr="009C38F2" w:rsidRDefault="009C38F2" w:rsidP="009C38F2">
      <w:pPr>
        <w:pStyle w:val="a3"/>
        <w:tabs>
          <w:tab w:val="left" w:pos="480"/>
        </w:tabs>
        <w:spacing w:line="40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9C38F2">
        <w:rPr>
          <w:rFonts w:ascii="標楷體" w:eastAsia="標楷體" w:hAnsi="標楷體" w:cs="Arial" w:hint="eastAsia"/>
          <w:b/>
          <w:sz w:val="28"/>
          <w:szCs w:val="28"/>
        </w:rPr>
        <w:t>8.</w:t>
      </w:r>
      <w:r w:rsidRPr="009C38F2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女性符合30歲以上有性行為之女性一年一次子宮頸抹片檢查，可協助安排檢查</w:t>
      </w:r>
    </w:p>
    <w:p w:rsidR="009C38F2" w:rsidRDefault="009C38F2" w:rsidP="009C38F2">
      <w:pPr>
        <w:pStyle w:val="a3"/>
        <w:tabs>
          <w:tab w:val="left" w:pos="480"/>
        </w:tabs>
        <w:spacing w:line="40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9C38F2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9.女性符合45~70歲兩年一次免費乳房攝影乳癌篩檢，可協助安排檢查</w:t>
      </w:r>
    </w:p>
    <w:p w:rsidR="009C38F2" w:rsidRDefault="009C38F2" w:rsidP="009C38F2">
      <w:pPr>
        <w:pStyle w:val="a3"/>
        <w:tabs>
          <w:tab w:val="left" w:pos="480"/>
        </w:tabs>
        <w:spacing w:line="40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10.提供免費停車</w:t>
      </w:r>
    </w:p>
    <w:p w:rsidR="009C38F2" w:rsidRPr="009C38F2" w:rsidRDefault="009C38F2" w:rsidP="00D759FC">
      <w:pPr>
        <w:pStyle w:val="a3"/>
        <w:tabs>
          <w:tab w:val="left" w:pos="480"/>
        </w:tabs>
        <w:spacing w:line="400" w:lineRule="exact"/>
        <w:rPr>
          <w:rFonts w:ascii="標楷體" w:eastAsia="標楷體" w:hAnsi="標楷體" w:cs="Arial"/>
          <w:b/>
          <w:color w:val="FF0000"/>
          <w:sz w:val="28"/>
          <w:szCs w:val="28"/>
        </w:rPr>
      </w:pPr>
      <w:r w:rsidRPr="009C38F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※以上檢查項目需事先預約，檢查時間視檢查項目而定，備有免費房間休息。※</w:t>
      </w:r>
    </w:p>
    <w:p w:rsidR="003A3615" w:rsidRPr="003A3615" w:rsidRDefault="003A3615" w:rsidP="003A3615">
      <w:pPr>
        <w:pStyle w:val="a3"/>
        <w:tabs>
          <w:tab w:val="left" w:pos="480"/>
        </w:tabs>
        <w:jc w:val="both"/>
        <w:rPr>
          <w:rFonts w:ascii="Arial" w:hAnsi="Arial" w:cs="Arial"/>
          <w:b/>
          <w:sz w:val="24"/>
          <w:szCs w:val="24"/>
        </w:rPr>
      </w:pPr>
      <w:r w:rsidRPr="003A3615">
        <w:rPr>
          <w:rFonts w:ascii="Arial" w:hAnsi="Arial" w:cs="Arial" w:hint="eastAsia"/>
          <w:b/>
          <w:sz w:val="24"/>
          <w:szCs w:val="24"/>
        </w:rPr>
        <w:t>高雄醫學大學附設中和紀念醫院</w:t>
      </w:r>
      <w:r w:rsidRPr="003A3615">
        <w:rPr>
          <w:rFonts w:ascii="Arial" w:hAnsi="Arial" w:cs="Arial"/>
          <w:b/>
          <w:sz w:val="24"/>
          <w:szCs w:val="24"/>
        </w:rPr>
        <w:t xml:space="preserve"> </w:t>
      </w:r>
    </w:p>
    <w:p w:rsidR="003A3615" w:rsidRPr="003A3615" w:rsidRDefault="00F426FC" w:rsidP="003A3615">
      <w:pPr>
        <w:pStyle w:val="a3"/>
        <w:tabs>
          <w:tab w:val="left" w:pos="480"/>
        </w:tabs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 w:hint="eastAsia"/>
          <w:color w:val="333333"/>
          <w:sz w:val="24"/>
          <w:szCs w:val="24"/>
        </w:rPr>
        <w:t>地址：</w:t>
      </w:r>
      <w:r w:rsidR="003A3615" w:rsidRPr="003A3615">
        <w:rPr>
          <w:rFonts w:ascii="Arial" w:hAnsi="Arial" w:cs="Arial" w:hint="eastAsia"/>
          <w:color w:val="333333"/>
          <w:sz w:val="24"/>
          <w:szCs w:val="24"/>
        </w:rPr>
        <w:t>高雄市三民區自由一路</w:t>
      </w:r>
      <w:r w:rsidR="003A3615" w:rsidRPr="003A3615">
        <w:rPr>
          <w:rFonts w:ascii="Arial" w:hAnsi="Arial" w:cs="Arial"/>
          <w:color w:val="333333"/>
          <w:sz w:val="24"/>
          <w:szCs w:val="24"/>
        </w:rPr>
        <w:t>100</w:t>
      </w:r>
      <w:r w:rsidR="003A3615" w:rsidRPr="003A3615">
        <w:rPr>
          <w:rFonts w:ascii="Arial" w:hAnsi="Arial" w:cs="Arial" w:hint="eastAsia"/>
          <w:color w:val="333333"/>
          <w:sz w:val="24"/>
          <w:szCs w:val="24"/>
        </w:rPr>
        <w:t>號</w:t>
      </w:r>
    </w:p>
    <w:p w:rsidR="003A3615" w:rsidRPr="003A3615" w:rsidRDefault="003A3615" w:rsidP="003A3615">
      <w:pPr>
        <w:pStyle w:val="a3"/>
        <w:tabs>
          <w:tab w:val="left" w:pos="480"/>
        </w:tabs>
        <w:jc w:val="both"/>
        <w:rPr>
          <w:rFonts w:ascii="Arial" w:hAnsi="Arial" w:cs="Arial"/>
          <w:color w:val="333333"/>
          <w:sz w:val="24"/>
          <w:szCs w:val="24"/>
        </w:rPr>
      </w:pPr>
      <w:r w:rsidRPr="003A3615">
        <w:rPr>
          <w:rFonts w:ascii="Arial" w:hAnsi="Arial" w:cs="Arial" w:hint="eastAsia"/>
          <w:color w:val="333333"/>
          <w:sz w:val="24"/>
          <w:szCs w:val="24"/>
        </w:rPr>
        <w:t>健康管理中心</w:t>
      </w:r>
      <w:r w:rsidRPr="003A3615">
        <w:rPr>
          <w:rFonts w:ascii="Arial" w:hAnsi="Arial" w:cs="Arial"/>
          <w:color w:val="333333"/>
          <w:sz w:val="24"/>
          <w:szCs w:val="24"/>
        </w:rPr>
        <w:t xml:space="preserve">  </w:t>
      </w:r>
      <w:r w:rsidRPr="003A3615">
        <w:rPr>
          <w:rFonts w:ascii="Arial" w:hAnsi="Arial" w:cs="Arial" w:hint="eastAsia"/>
          <w:color w:val="333333"/>
          <w:sz w:val="24"/>
          <w:szCs w:val="24"/>
        </w:rPr>
        <w:t>專員</w:t>
      </w:r>
      <w:r w:rsidRPr="003A3615">
        <w:rPr>
          <w:rFonts w:ascii="Arial" w:hAnsi="Arial" w:cs="Arial"/>
          <w:color w:val="333333"/>
          <w:sz w:val="24"/>
          <w:szCs w:val="24"/>
        </w:rPr>
        <w:t xml:space="preserve">  </w:t>
      </w:r>
      <w:r w:rsidRPr="003A3615">
        <w:rPr>
          <w:rFonts w:ascii="Arial" w:hAnsi="Arial" w:cs="Arial" w:hint="eastAsia"/>
          <w:color w:val="333333"/>
          <w:sz w:val="24"/>
          <w:szCs w:val="24"/>
        </w:rPr>
        <w:t>洪人亮</w:t>
      </w:r>
    </w:p>
    <w:p w:rsidR="003A3615" w:rsidRPr="003A3615" w:rsidRDefault="003A3615" w:rsidP="003A3615">
      <w:pPr>
        <w:pStyle w:val="a3"/>
        <w:tabs>
          <w:tab w:val="left" w:pos="480"/>
        </w:tabs>
        <w:jc w:val="both"/>
        <w:rPr>
          <w:rFonts w:ascii="Arial" w:hAnsi="Arial" w:cs="Arial"/>
          <w:color w:val="333333"/>
          <w:sz w:val="24"/>
          <w:szCs w:val="24"/>
        </w:rPr>
      </w:pPr>
      <w:r w:rsidRPr="003A3615">
        <w:rPr>
          <w:rFonts w:ascii="Arial" w:hAnsi="Arial" w:cs="Arial" w:hint="eastAsia"/>
          <w:color w:val="333333"/>
          <w:sz w:val="24"/>
          <w:szCs w:val="24"/>
        </w:rPr>
        <w:t>網址：</w:t>
      </w:r>
      <w:hyperlink r:id="rId8" w:history="1">
        <w:r w:rsidRPr="003A3615">
          <w:rPr>
            <w:rStyle w:val="a6"/>
            <w:rFonts w:ascii="Arial" w:hAnsi="Arial" w:cs="Arial"/>
            <w:color w:val="000000"/>
            <w:sz w:val="24"/>
            <w:szCs w:val="24"/>
          </w:rPr>
          <w:t>www.kmuh.org.tw</w:t>
        </w:r>
      </w:hyperlink>
      <w:r w:rsidRPr="003A361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24FA6" w:rsidRDefault="003A3615" w:rsidP="00324FA6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預約專線：</w:t>
      </w:r>
      <w:r>
        <w:rPr>
          <w:rFonts w:ascii="Arial" w:hAnsi="Arial" w:cs="Arial"/>
          <w:color w:val="333333"/>
        </w:rPr>
        <w:t>07-312-1101</w:t>
      </w:r>
      <w:r>
        <w:rPr>
          <w:rFonts w:ascii="Arial" w:hAnsi="Arial" w:cs="Arial" w:hint="eastAsia"/>
          <w:color w:val="333333"/>
        </w:rPr>
        <w:t>轉</w:t>
      </w:r>
      <w:r>
        <w:rPr>
          <w:rFonts w:ascii="Arial" w:hAnsi="Arial" w:cs="Arial"/>
          <w:color w:val="333333"/>
        </w:rPr>
        <w:t>6866</w:t>
      </w:r>
    </w:p>
    <w:p w:rsidR="005B4D50" w:rsidRDefault="005B4D50" w:rsidP="00324FA6">
      <w:pPr>
        <w:rPr>
          <w:rFonts w:ascii="Arial" w:hAnsi="Arial" w:cs="Arial"/>
          <w:color w:val="333333"/>
        </w:rPr>
      </w:pPr>
    </w:p>
    <w:p w:rsidR="005B4D50" w:rsidRDefault="005B4D50" w:rsidP="00324FA6">
      <w:pPr>
        <w:rPr>
          <w:rFonts w:ascii="Arial" w:hAnsi="Arial" w:cs="Arial"/>
          <w:color w:val="333333"/>
        </w:rPr>
      </w:pPr>
    </w:p>
    <w:p w:rsidR="005B4D50" w:rsidRDefault="005B4D50" w:rsidP="00324FA6">
      <w:pPr>
        <w:rPr>
          <w:rFonts w:ascii="Arial" w:hAnsi="Arial" w:cs="Arial"/>
          <w:color w:val="333333"/>
        </w:rPr>
      </w:pPr>
    </w:p>
    <w:p w:rsidR="005B4D50" w:rsidRDefault="005B4D50" w:rsidP="00324FA6">
      <w:pPr>
        <w:rPr>
          <w:rFonts w:ascii="Arial" w:hAnsi="Arial" w:cs="Arial"/>
          <w:color w:val="333333"/>
        </w:rPr>
      </w:pPr>
    </w:p>
    <w:p w:rsidR="005B4D50" w:rsidRDefault="005B4D50" w:rsidP="00324FA6">
      <w:pPr>
        <w:rPr>
          <w:rFonts w:ascii="Arial" w:hAnsi="Arial" w:cs="Arial"/>
          <w:color w:val="333333"/>
        </w:rPr>
      </w:pPr>
    </w:p>
    <w:p w:rsidR="005B4D50" w:rsidRDefault="005B4D50" w:rsidP="00324FA6">
      <w:pPr>
        <w:rPr>
          <w:rFonts w:ascii="Arial" w:hAnsi="Arial" w:cs="Arial"/>
          <w:color w:val="333333"/>
        </w:rPr>
      </w:pPr>
    </w:p>
    <w:p w:rsidR="005B4D50" w:rsidRDefault="005B4D50" w:rsidP="00324FA6">
      <w:pPr>
        <w:rPr>
          <w:rFonts w:ascii="Arial" w:hAnsi="Arial" w:cs="Arial"/>
          <w:color w:val="333333"/>
        </w:rPr>
      </w:pPr>
    </w:p>
    <w:p w:rsidR="005B4D50" w:rsidRDefault="005B4D50" w:rsidP="00324FA6">
      <w:pPr>
        <w:rPr>
          <w:rFonts w:ascii="Arial" w:hAnsi="Arial" w:cs="Arial"/>
          <w:color w:val="333333"/>
        </w:rPr>
      </w:pPr>
    </w:p>
    <w:p w:rsidR="005B4D50" w:rsidRDefault="005B4D50" w:rsidP="00324FA6">
      <w:pPr>
        <w:rPr>
          <w:rFonts w:ascii="Arial" w:hAnsi="Arial" w:cs="Arial"/>
          <w:color w:val="333333"/>
        </w:rPr>
      </w:pPr>
    </w:p>
    <w:p w:rsidR="005B4D50" w:rsidRDefault="005B4D50" w:rsidP="00324FA6">
      <w:pPr>
        <w:rPr>
          <w:rFonts w:ascii="Arial" w:hAnsi="Arial" w:cs="Arial"/>
          <w:color w:val="333333"/>
        </w:rPr>
      </w:pPr>
    </w:p>
    <w:p w:rsidR="005B4D50" w:rsidRDefault="005B4D50" w:rsidP="00324FA6">
      <w:pPr>
        <w:rPr>
          <w:rFonts w:ascii="Arial" w:hAnsi="Arial" w:cs="Arial"/>
          <w:color w:val="333333"/>
        </w:rPr>
      </w:pPr>
    </w:p>
    <w:p w:rsidR="005B4D50" w:rsidRDefault="005B4D50" w:rsidP="00324FA6">
      <w:pPr>
        <w:rPr>
          <w:rFonts w:ascii="Arial" w:hAnsi="Arial" w:cs="Arial"/>
          <w:color w:val="333333"/>
        </w:rPr>
      </w:pPr>
    </w:p>
    <w:p w:rsidR="005B4D50" w:rsidRDefault="005B4D50" w:rsidP="00324FA6">
      <w:pPr>
        <w:rPr>
          <w:rFonts w:ascii="Arial" w:hAnsi="Arial" w:cs="Arial"/>
          <w:color w:val="333333"/>
        </w:rPr>
      </w:pPr>
    </w:p>
    <w:p w:rsidR="005B4D50" w:rsidRDefault="005B4D50" w:rsidP="00324FA6">
      <w:pPr>
        <w:rPr>
          <w:rFonts w:ascii="Arial" w:hAnsi="Arial" w:cs="Arial"/>
          <w:color w:val="333333"/>
        </w:rPr>
      </w:pPr>
    </w:p>
    <w:p w:rsidR="005B4D50" w:rsidRDefault="005B4D50" w:rsidP="00324FA6">
      <w:pPr>
        <w:rPr>
          <w:rFonts w:ascii="Arial" w:hAnsi="Arial" w:cs="Arial"/>
          <w:color w:val="333333"/>
        </w:rPr>
      </w:pPr>
    </w:p>
    <w:p w:rsidR="005B4D50" w:rsidRDefault="005B4D50" w:rsidP="00324FA6">
      <w:pPr>
        <w:rPr>
          <w:rFonts w:ascii="Arial" w:hAnsi="Arial" w:cs="Arial"/>
          <w:color w:val="333333"/>
        </w:rPr>
      </w:pPr>
    </w:p>
    <w:p w:rsidR="005B4D50" w:rsidRDefault="005B4D50" w:rsidP="00324FA6">
      <w:pPr>
        <w:rPr>
          <w:rFonts w:ascii="Arial" w:hAnsi="Arial" w:cs="Arial"/>
          <w:color w:val="333333"/>
        </w:rPr>
      </w:pPr>
    </w:p>
    <w:p w:rsidR="005B4D50" w:rsidRDefault="005B4D50" w:rsidP="00324FA6">
      <w:pPr>
        <w:rPr>
          <w:rFonts w:ascii="Arial" w:hAnsi="Arial" w:cs="Arial"/>
          <w:color w:val="333333"/>
        </w:rPr>
      </w:pPr>
    </w:p>
    <w:p w:rsidR="005B4D50" w:rsidRDefault="005B4D50" w:rsidP="005B4D50">
      <w:pPr>
        <w:spacing w:line="0" w:lineRule="atLeast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noProof/>
          <w:sz w:val="48"/>
          <w:szCs w:val="48"/>
        </w:rPr>
        <w:lastRenderedPageBreak/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-568960</wp:posOffset>
            </wp:positionH>
            <wp:positionV relativeFrom="paragraph">
              <wp:posOffset>-318135</wp:posOffset>
            </wp:positionV>
            <wp:extent cx="7677150" cy="11201400"/>
            <wp:effectExtent l="19050" t="0" r="0" b="0"/>
            <wp:wrapNone/>
            <wp:docPr id="3" name="圖片 25" descr="信封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信封底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1120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4D50" w:rsidRPr="001A11A9" w:rsidRDefault="005B4D50" w:rsidP="005B4D50">
      <w:pPr>
        <w:spacing w:line="0" w:lineRule="atLeast"/>
        <w:jc w:val="center"/>
        <w:rPr>
          <w:rFonts w:ascii="標楷體" w:eastAsia="標楷體" w:hAnsi="標楷體"/>
          <w:color w:val="000000"/>
          <w:sz w:val="48"/>
          <w:szCs w:val="48"/>
        </w:rPr>
      </w:pPr>
      <w:r w:rsidRPr="00B318B1">
        <w:rPr>
          <w:rFonts w:ascii="標楷體" w:eastAsia="標楷體" w:hAnsi="標楷體" w:hint="eastAsia"/>
          <w:b/>
          <w:sz w:val="48"/>
          <w:szCs w:val="48"/>
        </w:rPr>
        <w:t>兆豐國際商業銀行</w:t>
      </w:r>
    </w:p>
    <w:p w:rsidR="005B4D50" w:rsidRDefault="005B4D50" w:rsidP="005B4D50">
      <w:pPr>
        <w:spacing w:line="0" w:lineRule="atLeast"/>
        <w:jc w:val="center"/>
        <w:rPr>
          <w:rFonts w:ascii="標楷體" w:eastAsia="標楷體"/>
          <w:b/>
          <w:bCs/>
          <w:sz w:val="36"/>
        </w:rPr>
      </w:pPr>
      <w:r w:rsidRPr="00EA3BF4">
        <w:rPr>
          <w:rFonts w:eastAsia="標楷體"/>
          <w:b/>
          <w:bCs/>
          <w:sz w:val="36"/>
        </w:rPr>
        <w:t>10</w:t>
      </w:r>
      <w:r>
        <w:rPr>
          <w:rFonts w:eastAsia="標楷體" w:hint="eastAsia"/>
          <w:b/>
          <w:bCs/>
          <w:sz w:val="36"/>
        </w:rPr>
        <w:t>7</w:t>
      </w:r>
      <w:r>
        <w:rPr>
          <w:rFonts w:ascii="標楷體" w:eastAsia="標楷體" w:hint="eastAsia"/>
          <w:b/>
          <w:bCs/>
          <w:sz w:val="36"/>
        </w:rPr>
        <w:t>年健檢服務報價單-</w:t>
      </w:r>
      <w:r w:rsidRPr="00267C59">
        <w:rPr>
          <w:rFonts w:ascii="Arial Black" w:eastAsia="Arial Unicode MS" w:hAnsi="Arial Black" w:cs="Arial Unicode MS"/>
          <w:b/>
          <w:bCs/>
          <w:sz w:val="36"/>
        </w:rPr>
        <w:t>B</w:t>
      </w:r>
    </w:p>
    <w:p w:rsidR="005B4D50" w:rsidRPr="00427622" w:rsidRDefault="005B4D50" w:rsidP="005B4D50">
      <w:pPr>
        <w:spacing w:line="0" w:lineRule="atLeast"/>
        <w:jc w:val="center"/>
        <w:rPr>
          <w:rFonts w:ascii="標楷體" w:eastAsia="標楷體"/>
          <w:b/>
          <w:bCs/>
          <w:sz w:val="36"/>
        </w:rPr>
      </w:pPr>
      <w:r w:rsidRPr="00EA3BF4">
        <w:rPr>
          <w:rFonts w:ascii="標楷體" w:eastAsia="標楷體" w:hAnsi="標楷體" w:hint="eastAsia"/>
          <w:b/>
          <w:bCs/>
          <w:color w:val="000000" w:themeColor="text1"/>
          <w:szCs w:val="24"/>
        </w:rPr>
        <w:t>承辦人:</w:t>
      </w:r>
      <w:r>
        <w:rPr>
          <w:rFonts w:ascii="標楷體" w:eastAsia="標楷體" w:hAnsi="標楷體" w:hint="eastAsia"/>
          <w:b/>
          <w:color w:val="000000" w:themeColor="text1"/>
          <w:szCs w:val="24"/>
        </w:rPr>
        <w:t>郭</w:t>
      </w:r>
      <w:r>
        <w:rPr>
          <w:rFonts w:ascii="標楷體" w:eastAsia="標楷體" w:hAnsi="標楷體" w:hint="eastAsia"/>
          <w:b/>
          <w:color w:val="000000" w:themeColor="text1"/>
          <w:szCs w:val="24"/>
          <w:shd w:val="clear" w:color="auto" w:fill="FFFFFF"/>
        </w:rPr>
        <w:t>小姐</w:t>
      </w:r>
      <w:r>
        <w:rPr>
          <w:rFonts w:ascii="標楷體" w:eastAsia="標楷體" w:hAnsi="標楷體" w:hint="eastAsia"/>
          <w:b/>
          <w:bCs/>
          <w:color w:val="000000" w:themeColor="text1"/>
          <w:szCs w:val="24"/>
        </w:rPr>
        <w:t xml:space="preserve">           </w:t>
      </w:r>
      <w:r w:rsidRPr="00EA3BF4">
        <w:rPr>
          <w:rFonts w:ascii="標楷體" w:eastAsia="標楷體" w:hAnsi="標楷體" w:hint="eastAsia"/>
          <w:b/>
          <w:bCs/>
          <w:color w:val="000000" w:themeColor="text1"/>
          <w:szCs w:val="24"/>
        </w:rPr>
        <w:t>電話</w:t>
      </w:r>
      <w:r>
        <w:rPr>
          <w:rFonts w:ascii="標楷體" w:eastAsia="標楷體" w:hAnsi="標楷體" w:hint="eastAsia"/>
          <w:b/>
          <w:bCs/>
          <w:color w:val="000000" w:themeColor="text1"/>
          <w:szCs w:val="24"/>
        </w:rPr>
        <w:t>:02-25633156轉6484</w:t>
      </w:r>
      <w:r w:rsidRPr="00EA3BF4">
        <w:rPr>
          <w:rFonts w:ascii="標楷體" w:eastAsia="標楷體" w:hAnsi="標楷體" w:hint="eastAsia"/>
          <w:b/>
          <w:bCs/>
          <w:color w:val="000000" w:themeColor="text1"/>
          <w:szCs w:val="24"/>
        </w:rPr>
        <w:t xml:space="preserve">        報價日期:10</w:t>
      </w:r>
      <w:r>
        <w:rPr>
          <w:rFonts w:ascii="標楷體" w:eastAsia="標楷體" w:hAnsi="標楷體" w:hint="eastAsia"/>
          <w:b/>
          <w:bCs/>
          <w:color w:val="000000" w:themeColor="text1"/>
          <w:szCs w:val="24"/>
        </w:rPr>
        <w:t>6</w:t>
      </w:r>
      <w:r w:rsidRPr="00EA3BF4">
        <w:rPr>
          <w:rFonts w:ascii="標楷體" w:eastAsia="標楷體" w:hAnsi="標楷體" w:hint="eastAsia"/>
          <w:b/>
          <w:bCs/>
          <w:color w:val="000000" w:themeColor="text1"/>
          <w:szCs w:val="24"/>
        </w:rPr>
        <w:t>.</w:t>
      </w:r>
      <w:r>
        <w:rPr>
          <w:rFonts w:ascii="標楷體" w:eastAsia="標楷體" w:hAnsi="標楷體" w:hint="eastAsia"/>
          <w:b/>
          <w:bCs/>
          <w:color w:val="000000" w:themeColor="text1"/>
          <w:szCs w:val="24"/>
        </w:rPr>
        <w:t>08</w:t>
      </w:r>
      <w:r w:rsidRPr="00EA3BF4">
        <w:rPr>
          <w:rFonts w:ascii="標楷體" w:eastAsia="標楷體" w:hAnsi="標楷體" w:hint="eastAsia"/>
          <w:b/>
          <w:bCs/>
          <w:color w:val="000000" w:themeColor="text1"/>
          <w:szCs w:val="24"/>
        </w:rPr>
        <w:t>.</w:t>
      </w:r>
      <w:r>
        <w:rPr>
          <w:rFonts w:ascii="標楷體" w:eastAsia="標楷體" w:hAnsi="標楷體" w:hint="eastAsia"/>
          <w:b/>
          <w:bCs/>
          <w:color w:val="000000" w:themeColor="text1"/>
          <w:szCs w:val="24"/>
        </w:rPr>
        <w:t>23</w:t>
      </w:r>
    </w:p>
    <w:tbl>
      <w:tblPr>
        <w:tblW w:w="10980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4257"/>
        <w:gridCol w:w="4383"/>
      </w:tblGrid>
      <w:tr w:rsidR="005B4D50" w:rsidTr="00361AD6">
        <w:trPr>
          <w:trHeight w:val="315"/>
        </w:trPr>
        <w:tc>
          <w:tcPr>
            <w:tcW w:w="23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5B4D50" w:rsidRPr="00F56239" w:rsidRDefault="005B4D50" w:rsidP="00361AD6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 w:rsidRPr="00F56239">
              <w:rPr>
                <w:rFonts w:ascii="標楷體" w:eastAsia="標楷體" w:hint="eastAsia"/>
                <w:b/>
                <w:sz w:val="28"/>
              </w:rPr>
              <w:t>檢 查 項 目</w:t>
            </w:r>
          </w:p>
        </w:tc>
        <w:tc>
          <w:tcPr>
            <w:tcW w:w="4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5B4D50" w:rsidRPr="00F56239" w:rsidRDefault="005B4D50" w:rsidP="00361AD6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 w:rsidRPr="00F56239">
              <w:rPr>
                <w:rFonts w:ascii="標楷體" w:eastAsia="標楷體" w:hint="eastAsia"/>
                <w:b/>
                <w:sz w:val="28"/>
              </w:rPr>
              <w:t>內                     容</w:t>
            </w:r>
          </w:p>
        </w:tc>
        <w:tc>
          <w:tcPr>
            <w:tcW w:w="4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</w:tcPr>
          <w:p w:rsidR="005B4D50" w:rsidRPr="00F56239" w:rsidRDefault="005B4D50" w:rsidP="00361AD6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 w:rsidRPr="00F56239">
              <w:rPr>
                <w:rFonts w:ascii="標楷體" w:eastAsia="標楷體" w:hint="eastAsia"/>
                <w:b/>
                <w:sz w:val="28"/>
              </w:rPr>
              <w:t>臨  床  意  義</w:t>
            </w:r>
          </w:p>
        </w:tc>
      </w:tr>
      <w:tr w:rsidR="005B4D50" w:rsidRPr="00716392" w:rsidTr="00361AD6">
        <w:trPr>
          <w:cantSplit/>
          <w:trHeight w:val="332"/>
        </w:trPr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5B4D50" w:rsidRPr="00B53CB2" w:rsidRDefault="005B4D50" w:rsidP="00361AD6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B53CB2">
              <w:rPr>
                <w:rFonts w:ascii="微軟正黑體" w:eastAsia="微軟正黑體" w:hAnsi="微軟正黑體" w:hint="eastAsia"/>
                <w:b/>
                <w:sz w:val="20"/>
              </w:rPr>
              <w:t>1.一般檢查</w:t>
            </w:r>
          </w:p>
        </w:tc>
        <w:tc>
          <w:tcPr>
            <w:tcW w:w="4257" w:type="dxa"/>
            <w:tcBorders>
              <w:top w:val="single" w:sz="12" w:space="0" w:color="auto"/>
            </w:tcBorders>
          </w:tcPr>
          <w:p w:rsidR="005B4D50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B53CB2">
              <w:rPr>
                <w:rFonts w:ascii="微軟正黑體" w:eastAsia="微軟正黑體" w:hAnsi="微軟正黑體" w:hint="eastAsia"/>
                <w:b/>
                <w:sz w:val="20"/>
              </w:rPr>
              <w:t>身高、體重、血壓、視力、色盲、</w:t>
            </w:r>
            <w:r>
              <w:rPr>
                <w:rFonts w:ascii="微軟正黑體" w:eastAsia="微軟正黑體" w:hAnsi="微軟正黑體" w:hint="eastAsia"/>
                <w:b/>
                <w:sz w:val="20"/>
              </w:rPr>
              <w:t>音叉</w:t>
            </w:r>
          </w:p>
          <w:p w:rsidR="005B4D50" w:rsidRPr="00B53CB2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B53CB2">
              <w:rPr>
                <w:rFonts w:ascii="微軟正黑體" w:eastAsia="微軟正黑體" w:hAnsi="微軟正黑體" w:hint="eastAsia"/>
                <w:b/>
                <w:sz w:val="20"/>
              </w:rPr>
              <w:t>腰圍、臀圍、身體質量指數、腰臀圍比值</w:t>
            </w:r>
          </w:p>
          <w:p w:rsidR="005B4D50" w:rsidRPr="00B53CB2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B53CB2">
              <w:rPr>
                <w:rFonts w:ascii="微軟正黑體" w:eastAsia="微軟正黑體" w:hAnsi="微軟正黑體" w:hint="eastAsia"/>
                <w:b/>
                <w:sz w:val="20"/>
              </w:rPr>
              <w:t>醫師理學檢查</w:t>
            </w:r>
          </w:p>
        </w:tc>
        <w:tc>
          <w:tcPr>
            <w:tcW w:w="4383" w:type="dxa"/>
            <w:tcBorders>
              <w:top w:val="single" w:sz="12" w:space="0" w:color="auto"/>
            </w:tcBorders>
          </w:tcPr>
          <w:p w:rsidR="005B4D50" w:rsidRPr="00B53CB2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B53CB2">
              <w:rPr>
                <w:rFonts w:ascii="微軟正黑體" w:eastAsia="微軟正黑體" w:hAnsi="微軟正黑體" w:hint="eastAsia"/>
                <w:b/>
                <w:sz w:val="20"/>
              </w:rPr>
              <w:t>了解身體基本功能是否正常</w:t>
            </w:r>
          </w:p>
        </w:tc>
      </w:tr>
      <w:tr w:rsidR="005B4D50" w:rsidRPr="00716392" w:rsidTr="00361AD6">
        <w:trPr>
          <w:cantSplit/>
          <w:trHeight w:val="763"/>
        </w:trPr>
        <w:tc>
          <w:tcPr>
            <w:tcW w:w="2340" w:type="dxa"/>
            <w:vAlign w:val="center"/>
          </w:tcPr>
          <w:p w:rsidR="005B4D50" w:rsidRPr="00B53CB2" w:rsidRDefault="005B4D50" w:rsidP="00361AD6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B53CB2">
              <w:rPr>
                <w:rFonts w:ascii="微軟正黑體" w:eastAsia="微軟正黑體" w:hAnsi="微軟正黑體" w:hint="eastAsia"/>
                <w:b/>
                <w:sz w:val="20"/>
              </w:rPr>
              <w:t>2.尿液檢查</w:t>
            </w:r>
          </w:p>
        </w:tc>
        <w:tc>
          <w:tcPr>
            <w:tcW w:w="4257" w:type="dxa"/>
          </w:tcPr>
          <w:p w:rsidR="005B4D50" w:rsidRPr="00B53CB2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B53CB2">
              <w:rPr>
                <w:rFonts w:ascii="微軟正黑體" w:eastAsia="微軟正黑體" w:hAnsi="微軟正黑體"/>
                <w:b/>
                <w:sz w:val="20"/>
              </w:rPr>
              <w:t>1.</w:t>
            </w:r>
            <w:r w:rsidRPr="00B53CB2">
              <w:rPr>
                <w:rFonts w:ascii="微軟正黑體" w:eastAsia="微軟正黑體" w:hAnsi="微軟正黑體" w:hint="eastAsia"/>
                <w:b/>
                <w:sz w:val="20"/>
              </w:rPr>
              <w:t>尿蛋白PRO</w:t>
            </w:r>
            <w:r w:rsidRPr="00B53CB2">
              <w:rPr>
                <w:rFonts w:ascii="微軟正黑體" w:eastAsia="微軟正黑體" w:hAnsi="微軟正黑體"/>
                <w:b/>
                <w:sz w:val="20"/>
              </w:rPr>
              <w:t xml:space="preserve"> </w:t>
            </w:r>
          </w:p>
          <w:p w:rsidR="005B4D50" w:rsidRPr="00B53CB2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B53CB2">
              <w:rPr>
                <w:rFonts w:ascii="微軟正黑體" w:eastAsia="微軟正黑體" w:hAnsi="微軟正黑體"/>
                <w:b/>
                <w:sz w:val="20"/>
              </w:rPr>
              <w:t>2.</w:t>
            </w:r>
            <w:r w:rsidRPr="00B53CB2">
              <w:rPr>
                <w:rFonts w:ascii="微軟正黑體" w:eastAsia="微軟正黑體" w:hAnsi="微軟正黑體" w:hint="eastAsia"/>
                <w:b/>
                <w:sz w:val="20"/>
              </w:rPr>
              <w:t>尿糖GLU</w:t>
            </w:r>
          </w:p>
          <w:p w:rsidR="005B4D50" w:rsidRPr="00B53CB2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B53CB2">
              <w:rPr>
                <w:rFonts w:ascii="微軟正黑體" w:eastAsia="微軟正黑體" w:hAnsi="微軟正黑體"/>
                <w:b/>
                <w:sz w:val="20"/>
              </w:rPr>
              <w:t>3.</w:t>
            </w:r>
            <w:r w:rsidRPr="00B53CB2">
              <w:rPr>
                <w:rFonts w:ascii="微軟正黑體" w:eastAsia="微軟正黑體" w:hAnsi="微軟正黑體" w:hint="eastAsia"/>
                <w:b/>
                <w:sz w:val="20"/>
              </w:rPr>
              <w:t>尿潛血OB</w:t>
            </w:r>
          </w:p>
          <w:p w:rsidR="005B4D50" w:rsidRPr="00B53CB2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B53CB2">
              <w:rPr>
                <w:rFonts w:ascii="微軟正黑體" w:eastAsia="微軟正黑體" w:hAnsi="微軟正黑體"/>
                <w:b/>
                <w:sz w:val="20"/>
              </w:rPr>
              <w:t>4.</w:t>
            </w:r>
            <w:r w:rsidRPr="00B53CB2">
              <w:rPr>
                <w:rFonts w:ascii="微軟正黑體" w:eastAsia="微軟正黑體" w:hAnsi="微軟正黑體" w:hint="eastAsia"/>
                <w:b/>
                <w:sz w:val="20"/>
              </w:rPr>
              <w:t>尿膽色素BIL</w:t>
            </w:r>
          </w:p>
          <w:p w:rsidR="005B4D50" w:rsidRPr="00B53CB2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B53CB2">
              <w:rPr>
                <w:rFonts w:ascii="微軟正黑體" w:eastAsia="微軟正黑體" w:hAnsi="微軟正黑體"/>
                <w:b/>
                <w:sz w:val="20"/>
              </w:rPr>
              <w:t>5.</w:t>
            </w:r>
            <w:r w:rsidRPr="00B53CB2">
              <w:rPr>
                <w:rFonts w:ascii="微軟正黑體" w:eastAsia="微軟正黑體" w:hAnsi="微軟正黑體" w:hint="eastAsia"/>
                <w:b/>
                <w:sz w:val="20"/>
              </w:rPr>
              <w:t>尿酮體KET</w:t>
            </w:r>
          </w:p>
          <w:p w:rsidR="005B4D50" w:rsidRPr="00B53CB2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B53CB2">
              <w:rPr>
                <w:rFonts w:ascii="微軟正黑體" w:eastAsia="微軟正黑體" w:hAnsi="微軟正黑體"/>
                <w:b/>
                <w:sz w:val="20"/>
              </w:rPr>
              <w:t>6.</w:t>
            </w:r>
            <w:r w:rsidRPr="00B53CB2">
              <w:rPr>
                <w:rFonts w:ascii="微軟正黑體" w:eastAsia="微軟正黑體" w:hAnsi="微軟正黑體" w:hint="eastAsia"/>
                <w:b/>
                <w:sz w:val="20"/>
              </w:rPr>
              <w:t>酸鹼值PH</w:t>
            </w:r>
          </w:p>
          <w:p w:rsidR="005B4D50" w:rsidRPr="00B53CB2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B53CB2">
              <w:rPr>
                <w:rFonts w:ascii="微軟正黑體" w:eastAsia="微軟正黑體" w:hAnsi="微軟正黑體"/>
                <w:b/>
                <w:sz w:val="20"/>
              </w:rPr>
              <w:t>7.</w:t>
            </w:r>
            <w:r w:rsidRPr="00B53CB2">
              <w:rPr>
                <w:rFonts w:ascii="微軟正黑體" w:eastAsia="微軟正黑體" w:hAnsi="微軟正黑體" w:hint="eastAsia"/>
                <w:b/>
                <w:sz w:val="20"/>
              </w:rPr>
              <w:t>尿膽素原URO</w:t>
            </w:r>
            <w:r w:rsidRPr="00B53CB2">
              <w:rPr>
                <w:rFonts w:ascii="微軟正黑體" w:eastAsia="微軟正黑體" w:hAnsi="微軟正黑體"/>
                <w:b/>
                <w:sz w:val="20"/>
              </w:rPr>
              <w:t xml:space="preserve">       </w:t>
            </w:r>
            <w:r w:rsidRPr="00B53CB2">
              <w:rPr>
                <w:rFonts w:ascii="微軟正黑體" w:eastAsia="微軟正黑體" w:hAnsi="微軟正黑體" w:hint="eastAsia"/>
                <w:b/>
                <w:sz w:val="20"/>
              </w:rPr>
              <w:t xml:space="preserve"> </w:t>
            </w:r>
            <w:r w:rsidRPr="00B53CB2">
              <w:rPr>
                <w:rFonts w:ascii="微軟正黑體" w:eastAsia="微軟正黑體" w:hAnsi="微軟正黑體"/>
                <w:b/>
                <w:sz w:val="20"/>
              </w:rPr>
              <w:t xml:space="preserve"> </w:t>
            </w:r>
          </w:p>
          <w:p w:rsidR="005B4D50" w:rsidRPr="00B53CB2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B53CB2">
              <w:rPr>
                <w:rFonts w:ascii="微軟正黑體" w:eastAsia="微軟正黑體" w:hAnsi="微軟正黑體"/>
                <w:b/>
                <w:sz w:val="20"/>
              </w:rPr>
              <w:t>8.</w:t>
            </w:r>
            <w:r w:rsidRPr="00B53CB2">
              <w:rPr>
                <w:rFonts w:ascii="微軟正黑體" w:eastAsia="微軟正黑體" w:hAnsi="微軟正黑體" w:hint="eastAsia"/>
                <w:b/>
                <w:sz w:val="20"/>
              </w:rPr>
              <w:t>亞硝酸鹽NIT</w:t>
            </w:r>
          </w:p>
          <w:p w:rsidR="005B4D50" w:rsidRPr="00B53CB2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B53CB2">
              <w:rPr>
                <w:rFonts w:ascii="微軟正黑體" w:eastAsia="微軟正黑體" w:hAnsi="微軟正黑體"/>
                <w:b/>
                <w:sz w:val="20"/>
              </w:rPr>
              <w:t>9.</w:t>
            </w:r>
            <w:r w:rsidRPr="00B53CB2">
              <w:rPr>
                <w:rFonts w:ascii="微軟正黑體" w:eastAsia="微軟正黑體" w:hAnsi="微軟正黑體" w:hint="eastAsia"/>
                <w:b/>
                <w:sz w:val="20"/>
              </w:rPr>
              <w:t>比重S.G</w:t>
            </w:r>
            <w:r w:rsidRPr="00B53CB2">
              <w:rPr>
                <w:rFonts w:ascii="微軟正黑體" w:eastAsia="微軟正黑體" w:hAnsi="微軟正黑體"/>
                <w:b/>
                <w:sz w:val="20"/>
              </w:rPr>
              <w:t xml:space="preserve">          </w:t>
            </w:r>
            <w:r w:rsidRPr="00B53CB2">
              <w:rPr>
                <w:rFonts w:ascii="微軟正黑體" w:eastAsia="微軟正黑體" w:hAnsi="微軟正黑體" w:hint="eastAsia"/>
                <w:b/>
                <w:sz w:val="20"/>
              </w:rPr>
              <w:t xml:space="preserve">  </w:t>
            </w:r>
            <w:r w:rsidRPr="00B53CB2">
              <w:rPr>
                <w:rFonts w:ascii="微軟正黑體" w:eastAsia="微軟正黑體" w:hAnsi="微軟正黑體"/>
                <w:b/>
                <w:sz w:val="20"/>
              </w:rPr>
              <w:t xml:space="preserve"> </w:t>
            </w:r>
          </w:p>
          <w:p w:rsidR="005B4D50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B53CB2">
              <w:rPr>
                <w:rFonts w:ascii="微軟正黑體" w:eastAsia="微軟正黑體" w:hAnsi="微軟正黑體"/>
                <w:b/>
                <w:sz w:val="20"/>
              </w:rPr>
              <w:t>10.</w:t>
            </w:r>
            <w:r w:rsidRPr="00B53CB2">
              <w:rPr>
                <w:rFonts w:ascii="微軟正黑體" w:eastAsia="微軟正黑體" w:hAnsi="微軟正黑體" w:hint="eastAsia"/>
                <w:b/>
                <w:sz w:val="20"/>
              </w:rPr>
              <w:t>白血球WBC</w:t>
            </w:r>
          </w:p>
          <w:p w:rsidR="005B4D50" w:rsidRPr="00B53CB2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11.尿液分析</w:t>
            </w:r>
          </w:p>
        </w:tc>
        <w:tc>
          <w:tcPr>
            <w:tcW w:w="4383" w:type="dxa"/>
          </w:tcPr>
          <w:p w:rsidR="005B4D50" w:rsidRPr="00B53CB2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B53CB2">
              <w:rPr>
                <w:rFonts w:ascii="微軟正黑體" w:eastAsia="微軟正黑體" w:hAnsi="微軟正黑體" w:hint="eastAsia"/>
                <w:b/>
                <w:sz w:val="20"/>
              </w:rPr>
              <w:t>尿路感染、尿糖、尿蛋白、結石或其他疾病。腎臟症候群、糖尿病、尿毒症、泌尿道感染、膽道阻塞、泌尿系統結石或出血等。</w:t>
            </w:r>
          </w:p>
        </w:tc>
      </w:tr>
      <w:tr w:rsidR="005B4D50" w:rsidRPr="00716392" w:rsidTr="00361AD6">
        <w:trPr>
          <w:cantSplit/>
          <w:trHeight w:val="360"/>
        </w:trPr>
        <w:tc>
          <w:tcPr>
            <w:tcW w:w="2340" w:type="dxa"/>
            <w:vAlign w:val="center"/>
          </w:tcPr>
          <w:p w:rsidR="005B4D50" w:rsidRPr="00B53CB2" w:rsidRDefault="005B4D50" w:rsidP="00361AD6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B53CB2">
              <w:rPr>
                <w:rFonts w:ascii="微軟正黑體" w:eastAsia="微軟正黑體" w:hAnsi="微軟正黑體" w:hint="eastAsia"/>
                <w:b/>
                <w:sz w:val="20"/>
              </w:rPr>
              <w:t>3.大便檢查</w:t>
            </w:r>
          </w:p>
        </w:tc>
        <w:tc>
          <w:tcPr>
            <w:tcW w:w="4257" w:type="dxa"/>
          </w:tcPr>
          <w:p w:rsidR="005B4D50" w:rsidRPr="00B53CB2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B53CB2">
              <w:rPr>
                <w:rFonts w:ascii="微軟正黑體" w:eastAsia="微軟正黑體" w:hAnsi="微軟正黑體" w:hint="eastAsia"/>
                <w:b/>
                <w:sz w:val="20"/>
              </w:rPr>
              <w:t>大便潛血(免疫法)</w:t>
            </w:r>
          </w:p>
        </w:tc>
        <w:tc>
          <w:tcPr>
            <w:tcW w:w="4383" w:type="dxa"/>
          </w:tcPr>
          <w:p w:rsidR="005B4D50" w:rsidRPr="00B53CB2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B53CB2">
              <w:rPr>
                <w:rFonts w:ascii="微軟正黑體" w:eastAsia="微軟正黑體" w:hAnsi="微軟正黑體" w:hint="eastAsia"/>
                <w:b/>
                <w:sz w:val="20"/>
              </w:rPr>
              <w:t>潛血反應</w:t>
            </w:r>
          </w:p>
        </w:tc>
      </w:tr>
      <w:tr w:rsidR="005B4D50" w:rsidRPr="00716392" w:rsidTr="00361AD6">
        <w:trPr>
          <w:cantSplit/>
          <w:trHeight w:val="2370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5B4D50" w:rsidRPr="00370908" w:rsidRDefault="005B4D50" w:rsidP="00361AD6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4.血液常規檢查</w:t>
            </w: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:rsidR="005B4D50" w:rsidRPr="00370908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1.血色素HB</w:t>
            </w:r>
          </w:p>
          <w:p w:rsidR="005B4D50" w:rsidRPr="00370908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2.白血球WBC</w:t>
            </w:r>
          </w:p>
          <w:p w:rsidR="005B4D50" w:rsidRPr="00370908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3.紅血球RBC</w:t>
            </w:r>
          </w:p>
          <w:p w:rsidR="005B4D50" w:rsidRPr="00370908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4.血球容積比HT</w:t>
            </w:r>
          </w:p>
          <w:p w:rsidR="005B4D50" w:rsidRPr="00370908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5.平均紅血球容積MCV</w:t>
            </w:r>
          </w:p>
          <w:p w:rsidR="005B4D50" w:rsidRPr="00370908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6.血小板PLT</w:t>
            </w:r>
          </w:p>
          <w:p w:rsidR="005B4D50" w:rsidRPr="00370908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7.平均紅血球血紅素MCH</w:t>
            </w:r>
          </w:p>
          <w:p w:rsidR="005B4D50" w:rsidRPr="00370908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8.平均紅血球血紅素濃度MCHC</w:t>
            </w:r>
          </w:p>
          <w:p w:rsidR="005B4D50" w:rsidRPr="00370908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9.白血球分類</w:t>
            </w:r>
          </w:p>
        </w:tc>
        <w:tc>
          <w:tcPr>
            <w:tcW w:w="4383" w:type="dxa"/>
            <w:tcBorders>
              <w:bottom w:val="single" w:sz="4" w:space="0" w:color="auto"/>
            </w:tcBorders>
          </w:tcPr>
          <w:p w:rsidR="005B4D50" w:rsidRPr="00B53CB2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B53CB2">
              <w:rPr>
                <w:rFonts w:ascii="微軟正黑體" w:eastAsia="微軟正黑體" w:hAnsi="微軟正黑體" w:hint="eastAsia"/>
                <w:b/>
                <w:sz w:val="20"/>
              </w:rPr>
              <w:t>細菌或病毒感染、惡性或再生不良性貧血、白血病、肺部氣體交換不良、急性感染、紫斑症、組織壞死、敗血症、營養不良、貧血、惡性貧血、過敏症</w:t>
            </w:r>
          </w:p>
        </w:tc>
      </w:tr>
      <w:tr w:rsidR="005B4D50" w:rsidRPr="00716392" w:rsidTr="00361AD6">
        <w:trPr>
          <w:cantSplit/>
          <w:trHeight w:val="562"/>
        </w:trPr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5B4D50" w:rsidRPr="00B53CB2" w:rsidRDefault="005B4D50" w:rsidP="00361AD6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B53CB2">
              <w:rPr>
                <w:rFonts w:ascii="微軟正黑體" w:eastAsia="微軟正黑體" w:hAnsi="微軟正黑體" w:hint="eastAsia"/>
                <w:b/>
                <w:sz w:val="20"/>
              </w:rPr>
              <w:t>5.肝功能檢查</w:t>
            </w:r>
          </w:p>
        </w:tc>
        <w:tc>
          <w:tcPr>
            <w:tcW w:w="4257" w:type="dxa"/>
          </w:tcPr>
          <w:p w:rsidR="005B4D50" w:rsidRPr="00B53CB2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B53CB2">
              <w:rPr>
                <w:rFonts w:ascii="微軟正黑體" w:eastAsia="微軟正黑體" w:hAnsi="微軟正黑體" w:hint="eastAsia"/>
                <w:b/>
                <w:sz w:val="20"/>
              </w:rPr>
              <w:t>1.丙酮轉氨基脢SGPT</w:t>
            </w:r>
          </w:p>
          <w:p w:rsidR="005B4D50" w:rsidRPr="00B53CB2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B53CB2">
              <w:rPr>
                <w:rFonts w:ascii="微軟正黑體" w:eastAsia="微軟正黑體" w:hAnsi="微軟正黑體" w:hint="eastAsia"/>
                <w:b/>
                <w:sz w:val="20"/>
              </w:rPr>
              <w:t>2.草酸轉氨基脢SGOT</w:t>
            </w:r>
          </w:p>
        </w:tc>
        <w:tc>
          <w:tcPr>
            <w:tcW w:w="4383" w:type="dxa"/>
          </w:tcPr>
          <w:p w:rsidR="005B4D50" w:rsidRPr="00B53CB2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B53CB2">
              <w:rPr>
                <w:rFonts w:ascii="微軟正黑體" w:eastAsia="微軟正黑體" w:hAnsi="微軟正黑體" w:hint="eastAsia"/>
                <w:b/>
                <w:sz w:val="20"/>
              </w:rPr>
              <w:t>肝病、肝功能異常、肝臟癌、黃膽、溶血、肝細胞破壞。</w:t>
            </w:r>
          </w:p>
        </w:tc>
      </w:tr>
      <w:tr w:rsidR="005B4D50" w:rsidRPr="00716392" w:rsidTr="00361AD6">
        <w:trPr>
          <w:cantSplit/>
          <w:trHeight w:val="562"/>
        </w:trPr>
        <w:tc>
          <w:tcPr>
            <w:tcW w:w="2340" w:type="dxa"/>
            <w:vAlign w:val="center"/>
          </w:tcPr>
          <w:p w:rsidR="005B4D50" w:rsidRPr="00B53CB2" w:rsidRDefault="005B4D50" w:rsidP="00361AD6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B53CB2">
              <w:rPr>
                <w:rFonts w:ascii="微軟正黑體" w:eastAsia="微軟正黑體" w:hAnsi="微軟正黑體" w:hint="eastAsia"/>
                <w:b/>
                <w:sz w:val="20"/>
              </w:rPr>
              <w:t>6.血清蛋白檢查</w:t>
            </w:r>
          </w:p>
        </w:tc>
        <w:tc>
          <w:tcPr>
            <w:tcW w:w="4257" w:type="dxa"/>
          </w:tcPr>
          <w:p w:rsidR="005B4D50" w:rsidRPr="00B53CB2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B53CB2">
              <w:rPr>
                <w:rFonts w:ascii="微軟正黑體" w:eastAsia="微軟正黑體" w:hAnsi="微軟正黑體" w:hint="eastAsia"/>
                <w:b/>
                <w:sz w:val="20"/>
              </w:rPr>
              <w:t>1.總蛋白量T-P</w:t>
            </w:r>
          </w:p>
          <w:p w:rsidR="005B4D50" w:rsidRPr="00B53CB2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B53CB2">
              <w:rPr>
                <w:rFonts w:ascii="微軟正黑體" w:eastAsia="微軟正黑體" w:hAnsi="微軟正黑體" w:hint="eastAsia"/>
                <w:b/>
                <w:sz w:val="20"/>
              </w:rPr>
              <w:t>2.白蛋白量ALB</w:t>
            </w:r>
          </w:p>
          <w:p w:rsidR="005B4D50" w:rsidRPr="00B53CB2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B53CB2">
              <w:rPr>
                <w:rFonts w:ascii="微軟正黑體" w:eastAsia="微軟正黑體" w:hAnsi="微軟正黑體" w:hint="eastAsia"/>
                <w:b/>
                <w:sz w:val="20"/>
              </w:rPr>
              <w:t>3.球蛋白量GLO</w:t>
            </w:r>
          </w:p>
          <w:p w:rsidR="005B4D50" w:rsidRPr="00B53CB2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B53CB2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4.鹼磷酵素ALK-P</w:t>
            </w:r>
          </w:p>
          <w:p w:rsidR="005B4D50" w:rsidRPr="00B53CB2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B53CB2">
              <w:rPr>
                <w:rFonts w:ascii="微軟正黑體" w:eastAsia="微軟正黑體" w:hAnsi="微軟正黑體" w:hint="eastAsia"/>
                <w:b/>
                <w:sz w:val="20"/>
              </w:rPr>
              <w:t>5.白蛋白/球蛋白比率A/G</w:t>
            </w:r>
          </w:p>
        </w:tc>
        <w:tc>
          <w:tcPr>
            <w:tcW w:w="4383" w:type="dxa"/>
          </w:tcPr>
          <w:p w:rsidR="005B4D50" w:rsidRPr="00B53CB2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B53CB2">
              <w:rPr>
                <w:rFonts w:ascii="微軟正黑體" w:eastAsia="微軟正黑體" w:hAnsi="微軟正黑體" w:hint="eastAsia"/>
                <w:b/>
                <w:sz w:val="20"/>
              </w:rPr>
              <w:t>營養不良，免疫不全症，多發性骨髓瘤，肝、腎綜合病徵。</w:t>
            </w:r>
          </w:p>
        </w:tc>
      </w:tr>
      <w:tr w:rsidR="005B4D50" w:rsidRPr="00716392" w:rsidTr="00361AD6">
        <w:trPr>
          <w:trHeight w:val="315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5B4D50" w:rsidRPr="00B53CB2" w:rsidRDefault="005B4D50" w:rsidP="00361AD6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B53CB2">
              <w:rPr>
                <w:rFonts w:ascii="微軟正黑體" w:eastAsia="微軟正黑體" w:hAnsi="微軟正黑體" w:hint="eastAsia"/>
                <w:b/>
                <w:sz w:val="20"/>
              </w:rPr>
              <w:t>7.酒精性肝炎檢查</w:t>
            </w: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:rsidR="005B4D50" w:rsidRPr="00B53CB2" w:rsidRDefault="005B4D50" w:rsidP="00361AD6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B53CB2">
              <w:rPr>
                <w:rFonts w:ascii="微軟正黑體" w:eastAsia="微軟正黑體" w:hAnsi="微軟正黑體" w:hint="eastAsia"/>
                <w:b/>
                <w:sz w:val="20"/>
              </w:rPr>
              <w:t>酒精性肝炎γ-GT</w:t>
            </w:r>
          </w:p>
        </w:tc>
        <w:tc>
          <w:tcPr>
            <w:tcW w:w="4383" w:type="dxa"/>
            <w:tcBorders>
              <w:bottom w:val="single" w:sz="4" w:space="0" w:color="auto"/>
            </w:tcBorders>
          </w:tcPr>
          <w:p w:rsidR="005B4D50" w:rsidRPr="00B53CB2" w:rsidRDefault="005B4D50" w:rsidP="00361AD6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B53CB2">
              <w:rPr>
                <w:rFonts w:ascii="微軟正黑體" w:eastAsia="微軟正黑體" w:hAnsi="微軟正黑體" w:hint="eastAsia"/>
                <w:b/>
                <w:sz w:val="20"/>
              </w:rPr>
              <w:t>酒精性肝炎之檢查。</w:t>
            </w:r>
          </w:p>
        </w:tc>
      </w:tr>
      <w:tr w:rsidR="005B4D50" w:rsidRPr="007F6C98" w:rsidTr="00361AD6">
        <w:trPr>
          <w:cantSplit/>
          <w:trHeight w:val="315"/>
        </w:trPr>
        <w:tc>
          <w:tcPr>
            <w:tcW w:w="23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B4D50" w:rsidRPr="00B53CB2" w:rsidRDefault="005B4D50" w:rsidP="00361AD6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B53CB2">
              <w:rPr>
                <w:rFonts w:ascii="微軟正黑體" w:eastAsia="微軟正黑體" w:hAnsi="微軟正黑體" w:hint="eastAsia"/>
                <w:b/>
                <w:sz w:val="20"/>
              </w:rPr>
              <w:t>8.膽功能檢查</w:t>
            </w:r>
          </w:p>
        </w:tc>
        <w:tc>
          <w:tcPr>
            <w:tcW w:w="4257" w:type="dxa"/>
            <w:tcBorders>
              <w:top w:val="single" w:sz="4" w:space="0" w:color="auto"/>
            </w:tcBorders>
            <w:shd w:val="clear" w:color="auto" w:fill="FFFFFF"/>
          </w:tcPr>
          <w:p w:rsidR="005B4D50" w:rsidRPr="00B53CB2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B53CB2">
              <w:rPr>
                <w:rFonts w:ascii="微軟正黑體" w:eastAsia="微軟正黑體" w:hAnsi="微軟正黑體" w:hint="eastAsia"/>
                <w:b/>
                <w:sz w:val="20"/>
              </w:rPr>
              <w:t>1.總膽紅素T-BIL</w:t>
            </w:r>
          </w:p>
          <w:p w:rsidR="005B4D50" w:rsidRPr="00B53CB2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B53CB2">
              <w:rPr>
                <w:rFonts w:ascii="微軟正黑體" w:eastAsia="微軟正黑體" w:hAnsi="微軟正黑體" w:hint="eastAsia"/>
                <w:b/>
                <w:sz w:val="20"/>
              </w:rPr>
              <w:t>2.直接膽紅素D-BIL</w:t>
            </w:r>
          </w:p>
        </w:tc>
        <w:tc>
          <w:tcPr>
            <w:tcW w:w="4383" w:type="dxa"/>
            <w:tcBorders>
              <w:top w:val="single" w:sz="4" w:space="0" w:color="auto"/>
            </w:tcBorders>
            <w:shd w:val="clear" w:color="auto" w:fill="FFFFFF"/>
          </w:tcPr>
          <w:p w:rsidR="005B4D50" w:rsidRPr="00B53CB2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B53CB2">
              <w:rPr>
                <w:rFonts w:ascii="微軟正黑體" w:eastAsia="微軟正黑體" w:hAnsi="微軟正黑體" w:hint="eastAsia"/>
                <w:b/>
                <w:sz w:val="20"/>
              </w:rPr>
              <w:t>阻塞性黃疸、肝硬化，重症肝炎。</w:t>
            </w:r>
          </w:p>
        </w:tc>
      </w:tr>
      <w:tr w:rsidR="005B4D50" w:rsidRPr="00716392" w:rsidTr="00361AD6">
        <w:trPr>
          <w:cantSplit/>
          <w:trHeight w:val="206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5B4D50" w:rsidRPr="00B53CB2" w:rsidRDefault="005B4D50" w:rsidP="00361AD6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B53CB2">
              <w:rPr>
                <w:rFonts w:ascii="微軟正黑體" w:eastAsia="微軟正黑體" w:hAnsi="微軟正黑體" w:hint="eastAsia"/>
                <w:b/>
                <w:sz w:val="20"/>
              </w:rPr>
              <w:t>9</w:t>
            </w:r>
            <w:r w:rsidRPr="00B53CB2">
              <w:rPr>
                <w:rFonts w:ascii="微軟正黑體" w:eastAsia="微軟正黑體" w:hAnsi="微軟正黑體"/>
                <w:b/>
                <w:sz w:val="20"/>
              </w:rPr>
              <w:t>.</w:t>
            </w:r>
            <w:r w:rsidRPr="00B53CB2">
              <w:rPr>
                <w:rFonts w:ascii="微軟正黑體" w:eastAsia="微軟正黑體" w:hAnsi="微軟正黑體" w:hint="eastAsia"/>
                <w:b/>
                <w:sz w:val="20"/>
              </w:rPr>
              <w:t>腎功能檢查</w:t>
            </w: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:rsidR="005B4D50" w:rsidRPr="00B53CB2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B53CB2">
              <w:rPr>
                <w:rFonts w:ascii="微軟正黑體" w:eastAsia="微軟正黑體" w:hAnsi="微軟正黑體" w:hint="eastAsia"/>
                <w:b/>
                <w:sz w:val="20"/>
              </w:rPr>
              <w:t>1.肌酸酐Crea</w:t>
            </w:r>
          </w:p>
          <w:p w:rsidR="005B4D50" w:rsidRPr="00B53CB2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B53CB2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2.尿素氮BUN</w:t>
            </w:r>
          </w:p>
          <w:p w:rsidR="005B4D50" w:rsidRPr="00B53CB2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B53CB2">
              <w:rPr>
                <w:rFonts w:ascii="微軟正黑體" w:eastAsia="微軟正黑體" w:hAnsi="微軟正黑體" w:hint="eastAsia"/>
                <w:b/>
                <w:sz w:val="20"/>
              </w:rPr>
              <w:t>3.尿酸UA</w:t>
            </w:r>
          </w:p>
        </w:tc>
        <w:tc>
          <w:tcPr>
            <w:tcW w:w="4383" w:type="dxa"/>
            <w:tcBorders>
              <w:bottom w:val="single" w:sz="4" w:space="0" w:color="auto"/>
            </w:tcBorders>
          </w:tcPr>
          <w:p w:rsidR="005B4D50" w:rsidRPr="00B53CB2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B53CB2">
              <w:rPr>
                <w:rFonts w:ascii="微軟正黑體" w:eastAsia="微軟正黑體" w:hAnsi="微軟正黑體" w:hint="eastAsia"/>
                <w:b/>
                <w:sz w:val="20"/>
              </w:rPr>
              <w:t>腎臟功能異常、腎衰竭、尿毒症、感染、痛風。</w:t>
            </w:r>
          </w:p>
        </w:tc>
      </w:tr>
      <w:tr w:rsidR="005B4D50" w:rsidRPr="00716392" w:rsidTr="00361AD6">
        <w:trPr>
          <w:cantSplit/>
          <w:trHeight w:val="311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5B4D50" w:rsidRPr="00B53CB2" w:rsidRDefault="005B4D50" w:rsidP="00361AD6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B53CB2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10.血糖檢查</w:t>
            </w: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:rsidR="005B4D50" w:rsidRPr="00B53CB2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B53CB2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飯前血糖Glucose</w:t>
            </w:r>
          </w:p>
          <w:p w:rsidR="005B4D50" w:rsidRPr="00B53CB2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B53CB2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醣化血色素</w:t>
            </w:r>
            <w:r w:rsidRPr="00B53CB2">
              <w:rPr>
                <w:rFonts w:ascii="微軟正黑體" w:eastAsia="微軟正黑體" w:hAnsi="微軟正黑體"/>
                <w:b/>
                <w:color w:val="000000"/>
                <w:sz w:val="20"/>
              </w:rPr>
              <w:t xml:space="preserve"> 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True"/>
                <w:attr w:name="SourceValue" w:val="1"/>
                <w:attr w:name="UnitName" w:val="C"/>
              </w:smartTagPr>
              <w:r w:rsidRPr="00B53CB2">
                <w:rPr>
                  <w:rFonts w:ascii="微軟正黑體" w:eastAsia="微軟正黑體" w:hAnsi="微軟正黑體"/>
                  <w:b/>
                  <w:color w:val="000000"/>
                  <w:sz w:val="20"/>
                </w:rPr>
                <w:t>1C</w:t>
              </w:r>
            </w:smartTag>
          </w:p>
        </w:tc>
        <w:tc>
          <w:tcPr>
            <w:tcW w:w="4383" w:type="dxa"/>
            <w:tcBorders>
              <w:bottom w:val="single" w:sz="4" w:space="0" w:color="auto"/>
            </w:tcBorders>
          </w:tcPr>
          <w:p w:rsidR="005B4D50" w:rsidRPr="00B53CB2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B53CB2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糖尿病之代謝疾病。</w:t>
            </w:r>
          </w:p>
        </w:tc>
      </w:tr>
      <w:tr w:rsidR="005B4D50" w:rsidRPr="00716392" w:rsidTr="00361AD6">
        <w:trPr>
          <w:cantSplit/>
          <w:trHeight w:val="311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5B4D50" w:rsidRPr="000E2A24" w:rsidRDefault="005B4D50" w:rsidP="00361AD6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0E2A24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11.肝炎檢查</w:t>
            </w: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:rsidR="005B4D50" w:rsidRPr="005A5BDD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5A5BDD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Ｃ型肝炎(</w:t>
            </w:r>
            <w:r w:rsidRPr="005A5BDD">
              <w:rPr>
                <w:rFonts w:ascii="微軟正黑體" w:eastAsia="微軟正黑體" w:hAnsi="微軟正黑體"/>
                <w:b/>
                <w:color w:val="000000"/>
                <w:sz w:val="20"/>
              </w:rPr>
              <w:t>Anti-HCV</w:t>
            </w:r>
            <w:r w:rsidRPr="005A5BDD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)</w:t>
            </w:r>
          </w:p>
        </w:tc>
        <w:tc>
          <w:tcPr>
            <w:tcW w:w="4383" w:type="dxa"/>
            <w:tcBorders>
              <w:bottom w:val="single" w:sz="4" w:space="0" w:color="auto"/>
            </w:tcBorders>
          </w:tcPr>
          <w:p w:rsidR="005B4D50" w:rsidRPr="005A5BDD" w:rsidRDefault="005B4D50" w:rsidP="00361AD6">
            <w:pPr>
              <w:spacing w:line="320" w:lineRule="exact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</w:rPr>
            </w:pPr>
            <w:r w:rsidRPr="005A5BDD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陽性代表有慢性Ｃ型肝炎</w:t>
            </w:r>
          </w:p>
        </w:tc>
      </w:tr>
    </w:tbl>
    <w:p w:rsidR="005B4D50" w:rsidRDefault="005B4D50" w:rsidP="005B4D50">
      <w:r>
        <w:rPr>
          <w:rFonts w:hint="eastAsia"/>
          <w:noProof/>
        </w:rPr>
        <w:lastRenderedPageBreak/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-568960</wp:posOffset>
            </wp:positionH>
            <wp:positionV relativeFrom="paragraph">
              <wp:posOffset>-318135</wp:posOffset>
            </wp:positionV>
            <wp:extent cx="7677150" cy="11201400"/>
            <wp:effectExtent l="19050" t="0" r="0" b="0"/>
            <wp:wrapNone/>
            <wp:docPr id="4" name="圖片 25" descr="信封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信封底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1120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4D50" w:rsidRDefault="005B4D50"/>
    <w:tbl>
      <w:tblPr>
        <w:tblW w:w="10980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4257"/>
        <w:gridCol w:w="4383"/>
      </w:tblGrid>
      <w:tr w:rsidR="005B4D50" w:rsidRPr="00716392" w:rsidTr="00361AD6">
        <w:trPr>
          <w:cantSplit/>
          <w:trHeight w:val="311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5B4D50" w:rsidRPr="00B53CB2" w:rsidRDefault="005B4D50" w:rsidP="00361AD6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B53CB2">
              <w:rPr>
                <w:rFonts w:ascii="微軟正黑體" w:eastAsia="微軟正黑體" w:hAnsi="微軟正黑體" w:hint="eastAsia"/>
                <w:b/>
                <w:sz w:val="20"/>
              </w:rPr>
              <w:t>1</w:t>
            </w:r>
            <w:r>
              <w:rPr>
                <w:rFonts w:ascii="微軟正黑體" w:eastAsia="微軟正黑體" w:hAnsi="微軟正黑體" w:hint="eastAsia"/>
                <w:b/>
                <w:sz w:val="20"/>
              </w:rPr>
              <w:t>2</w:t>
            </w:r>
            <w:r w:rsidRPr="00B53CB2">
              <w:rPr>
                <w:rFonts w:ascii="微軟正黑體" w:eastAsia="微軟正黑體" w:hAnsi="微軟正黑體" w:hint="eastAsia"/>
                <w:b/>
                <w:sz w:val="20"/>
              </w:rPr>
              <w:t>.甲狀腺功能檢查</w:t>
            </w:r>
          </w:p>
        </w:tc>
        <w:tc>
          <w:tcPr>
            <w:tcW w:w="4257" w:type="dxa"/>
            <w:tcBorders>
              <w:bottom w:val="single" w:sz="4" w:space="0" w:color="auto"/>
            </w:tcBorders>
            <w:vAlign w:val="center"/>
          </w:tcPr>
          <w:p w:rsidR="005B4D50" w:rsidRPr="00B53CB2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B53CB2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1.三碘甲狀腺原氨酸T3</w:t>
            </w:r>
          </w:p>
          <w:p w:rsidR="005B4D50" w:rsidRPr="00B53CB2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B53CB2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2.甲狀腺素T4</w:t>
            </w:r>
          </w:p>
          <w:p w:rsidR="005B4D50" w:rsidRPr="00B53CB2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B53CB2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3.甲狀腺刺激素</w:t>
            </w:r>
            <w:r w:rsidRPr="00B53CB2">
              <w:rPr>
                <w:rFonts w:ascii="微軟正黑體" w:eastAsia="微軟正黑體" w:hAnsi="微軟正黑體"/>
                <w:b/>
                <w:color w:val="000000"/>
                <w:sz w:val="20"/>
              </w:rPr>
              <w:t>TSH</w:t>
            </w:r>
          </w:p>
        </w:tc>
        <w:tc>
          <w:tcPr>
            <w:tcW w:w="4383" w:type="dxa"/>
            <w:tcBorders>
              <w:bottom w:val="single" w:sz="4" w:space="0" w:color="auto"/>
            </w:tcBorders>
          </w:tcPr>
          <w:p w:rsidR="005B4D50" w:rsidRPr="00B53CB2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B53CB2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甲狀腺分泌失調、抗進或低下等。</w:t>
            </w:r>
          </w:p>
        </w:tc>
      </w:tr>
      <w:tr w:rsidR="005B4D50" w:rsidRPr="00716392" w:rsidTr="00361AD6">
        <w:trPr>
          <w:cantSplit/>
          <w:trHeight w:val="505"/>
        </w:trPr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5B4D50" w:rsidRPr="00B53CB2" w:rsidRDefault="005B4D50" w:rsidP="00361AD6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13</w:t>
            </w:r>
            <w:r w:rsidRPr="00B53CB2">
              <w:rPr>
                <w:rFonts w:ascii="微軟正黑體" w:eastAsia="微軟正黑體" w:hAnsi="微軟正黑體" w:hint="eastAsia"/>
                <w:b/>
                <w:sz w:val="20"/>
              </w:rPr>
              <w:t>.血脂肪檢查</w:t>
            </w:r>
          </w:p>
        </w:tc>
        <w:tc>
          <w:tcPr>
            <w:tcW w:w="4257" w:type="dxa"/>
            <w:tcBorders>
              <w:top w:val="single" w:sz="4" w:space="0" w:color="auto"/>
            </w:tcBorders>
          </w:tcPr>
          <w:p w:rsidR="005B4D50" w:rsidRPr="00B53CB2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B53CB2">
              <w:rPr>
                <w:rFonts w:ascii="微軟正黑體" w:eastAsia="微軟正黑體" w:hAnsi="微軟正黑體" w:hint="eastAsia"/>
                <w:b/>
                <w:sz w:val="20"/>
              </w:rPr>
              <w:t>1.三酸甘油脂T-G</w:t>
            </w:r>
          </w:p>
          <w:p w:rsidR="005B4D50" w:rsidRPr="00B53CB2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B53CB2">
              <w:rPr>
                <w:rFonts w:ascii="微軟正黑體" w:eastAsia="微軟正黑體" w:hAnsi="微軟正黑體" w:hint="eastAsia"/>
                <w:b/>
                <w:sz w:val="20"/>
              </w:rPr>
              <w:t>2.總膽固醇T-CHO</w:t>
            </w:r>
          </w:p>
        </w:tc>
        <w:tc>
          <w:tcPr>
            <w:tcW w:w="4383" w:type="dxa"/>
            <w:tcBorders>
              <w:top w:val="single" w:sz="4" w:space="0" w:color="auto"/>
            </w:tcBorders>
          </w:tcPr>
          <w:p w:rsidR="005B4D50" w:rsidRPr="00B53CB2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B53CB2">
              <w:rPr>
                <w:rFonts w:ascii="微軟正黑體" w:eastAsia="微軟正黑體" w:hAnsi="微軟正黑體" w:hint="eastAsia"/>
                <w:b/>
                <w:sz w:val="20"/>
              </w:rPr>
              <w:t>脂肪代謝異常、血液循環功能、動脈硬化症。</w:t>
            </w:r>
          </w:p>
        </w:tc>
      </w:tr>
      <w:tr w:rsidR="005B4D50" w:rsidRPr="0064096D" w:rsidTr="00361AD6">
        <w:trPr>
          <w:cantSplit/>
          <w:trHeight w:val="228"/>
        </w:trPr>
        <w:tc>
          <w:tcPr>
            <w:tcW w:w="2340" w:type="dxa"/>
            <w:vMerge w:val="restart"/>
            <w:vAlign w:val="center"/>
          </w:tcPr>
          <w:p w:rsidR="005B4D50" w:rsidRPr="00B53CB2" w:rsidRDefault="005B4D50" w:rsidP="00361AD6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14</w:t>
            </w:r>
            <w:r w:rsidRPr="00B53CB2">
              <w:rPr>
                <w:rFonts w:ascii="微軟正黑體" w:eastAsia="微軟正黑體" w:hAnsi="微軟正黑體" w:hint="eastAsia"/>
                <w:b/>
                <w:sz w:val="20"/>
              </w:rPr>
              <w:t>.膽固醇檢查</w:t>
            </w:r>
          </w:p>
        </w:tc>
        <w:tc>
          <w:tcPr>
            <w:tcW w:w="4257" w:type="dxa"/>
          </w:tcPr>
          <w:p w:rsidR="005B4D50" w:rsidRPr="00B53CB2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B53CB2">
              <w:rPr>
                <w:rFonts w:ascii="微軟正黑體" w:eastAsia="微軟正黑體" w:hAnsi="微軟正黑體" w:hint="eastAsia"/>
                <w:b/>
                <w:sz w:val="20"/>
              </w:rPr>
              <w:t>1.高密度膽固醇HDL-C</w:t>
            </w:r>
          </w:p>
        </w:tc>
        <w:tc>
          <w:tcPr>
            <w:tcW w:w="4383" w:type="dxa"/>
          </w:tcPr>
          <w:p w:rsidR="005B4D50" w:rsidRPr="00B53CB2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B53CB2">
              <w:rPr>
                <w:rFonts w:ascii="微軟正黑體" w:eastAsia="微軟正黑體" w:hAnsi="微軟正黑體" w:hint="eastAsia"/>
                <w:b/>
                <w:sz w:val="20"/>
              </w:rPr>
              <w:t>俗稱好的膽固醇、對血管有保護作業。</w:t>
            </w:r>
          </w:p>
        </w:tc>
      </w:tr>
      <w:tr w:rsidR="005B4D50" w:rsidRPr="0064096D" w:rsidTr="00361AD6">
        <w:trPr>
          <w:cantSplit/>
          <w:trHeight w:val="311"/>
        </w:trPr>
        <w:tc>
          <w:tcPr>
            <w:tcW w:w="2340" w:type="dxa"/>
            <w:vMerge/>
            <w:tcBorders>
              <w:bottom w:val="single" w:sz="4" w:space="0" w:color="auto"/>
            </w:tcBorders>
            <w:vAlign w:val="center"/>
          </w:tcPr>
          <w:p w:rsidR="005B4D50" w:rsidRPr="00B53CB2" w:rsidRDefault="005B4D50" w:rsidP="00361AD6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:rsidR="005B4D50" w:rsidRPr="00B53CB2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B53CB2">
              <w:rPr>
                <w:rFonts w:ascii="微軟正黑體" w:eastAsia="微軟正黑體" w:hAnsi="微軟正黑體" w:hint="eastAsia"/>
                <w:b/>
                <w:sz w:val="20"/>
              </w:rPr>
              <w:t>2.低密度膽固醇LDL-C</w:t>
            </w:r>
          </w:p>
        </w:tc>
        <w:tc>
          <w:tcPr>
            <w:tcW w:w="4383" w:type="dxa"/>
            <w:tcBorders>
              <w:bottom w:val="single" w:sz="4" w:space="0" w:color="auto"/>
            </w:tcBorders>
          </w:tcPr>
          <w:p w:rsidR="005B4D50" w:rsidRPr="00B53CB2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B53CB2">
              <w:rPr>
                <w:rFonts w:ascii="微軟正黑體" w:eastAsia="微軟正黑體" w:hAnsi="微軟正黑體" w:hint="eastAsia"/>
                <w:b/>
                <w:sz w:val="20"/>
              </w:rPr>
              <w:t>冠狀動脈硬化、治療高脂血症重要指標。</w:t>
            </w:r>
          </w:p>
        </w:tc>
      </w:tr>
      <w:tr w:rsidR="005B4D50" w:rsidRPr="00370908" w:rsidTr="00361AD6">
        <w:trPr>
          <w:cantSplit/>
          <w:trHeight w:val="316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D50" w:rsidRPr="00370908" w:rsidRDefault="005B4D50" w:rsidP="00361AD6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1</w:t>
            </w:r>
            <w:r>
              <w:rPr>
                <w:rFonts w:ascii="微軟正黑體" w:eastAsia="微軟正黑體" w:hAnsi="微軟正黑體" w:hint="eastAsia"/>
                <w:b/>
                <w:sz w:val="20"/>
              </w:rPr>
              <w:t>5</w:t>
            </w: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.心臟血管檢查</w:t>
            </w:r>
          </w:p>
        </w:tc>
        <w:tc>
          <w:tcPr>
            <w:tcW w:w="4257" w:type="dxa"/>
            <w:tcBorders>
              <w:top w:val="single" w:sz="4" w:space="0" w:color="auto"/>
            </w:tcBorders>
          </w:tcPr>
          <w:p w:rsidR="005B4D50" w:rsidRPr="00370908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1.乳酸脫氫脢LDH</w:t>
            </w:r>
          </w:p>
          <w:p w:rsidR="005B4D50" w:rsidRPr="00370908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2.肌酸磷激脢CPK</w:t>
            </w:r>
          </w:p>
        </w:tc>
        <w:tc>
          <w:tcPr>
            <w:tcW w:w="4383" w:type="dxa"/>
            <w:tcBorders>
              <w:top w:val="single" w:sz="4" w:space="0" w:color="auto"/>
            </w:tcBorders>
          </w:tcPr>
          <w:p w:rsidR="005B4D50" w:rsidRPr="00370908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心臟病、肺栓塞中風、心肌梗塞及肌肉萎縮等疾病之檢查。</w:t>
            </w:r>
          </w:p>
        </w:tc>
      </w:tr>
      <w:tr w:rsidR="005B4D50" w:rsidRPr="007F6C98" w:rsidTr="00361AD6">
        <w:trPr>
          <w:cantSplit/>
          <w:trHeight w:val="315"/>
        </w:trPr>
        <w:tc>
          <w:tcPr>
            <w:tcW w:w="234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4D50" w:rsidRPr="00B53CB2" w:rsidRDefault="005B4D50" w:rsidP="00361AD6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16</w:t>
            </w:r>
            <w:r w:rsidRPr="00B53CB2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.癌症篩檢</w:t>
            </w:r>
          </w:p>
        </w:tc>
        <w:tc>
          <w:tcPr>
            <w:tcW w:w="4257" w:type="dxa"/>
            <w:tcBorders>
              <w:left w:val="single" w:sz="4" w:space="0" w:color="auto"/>
            </w:tcBorders>
          </w:tcPr>
          <w:p w:rsidR="005B4D50" w:rsidRPr="00B53CB2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B53CB2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胎兒蛋白α-FP  肝癌檢查</w:t>
            </w:r>
          </w:p>
        </w:tc>
        <w:tc>
          <w:tcPr>
            <w:tcW w:w="4383" w:type="dxa"/>
          </w:tcPr>
          <w:p w:rsidR="005B4D50" w:rsidRPr="00B53CB2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B53CB2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肝癌及肝硬化之初步篩檢查。</w:t>
            </w:r>
          </w:p>
        </w:tc>
      </w:tr>
      <w:tr w:rsidR="005B4D50" w:rsidRPr="007F6C98" w:rsidTr="00361AD6">
        <w:trPr>
          <w:cantSplit/>
          <w:trHeight w:val="315"/>
        </w:trPr>
        <w:tc>
          <w:tcPr>
            <w:tcW w:w="2340" w:type="dxa"/>
            <w:vMerge/>
            <w:tcBorders>
              <w:right w:val="single" w:sz="4" w:space="0" w:color="auto"/>
            </w:tcBorders>
            <w:vAlign w:val="center"/>
          </w:tcPr>
          <w:p w:rsidR="005B4D50" w:rsidRPr="00B53CB2" w:rsidRDefault="005B4D50" w:rsidP="00361AD6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</w:p>
        </w:tc>
        <w:tc>
          <w:tcPr>
            <w:tcW w:w="4257" w:type="dxa"/>
            <w:tcBorders>
              <w:left w:val="single" w:sz="4" w:space="0" w:color="auto"/>
            </w:tcBorders>
          </w:tcPr>
          <w:p w:rsidR="005B4D50" w:rsidRPr="00B53CB2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B53CB2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癌胚胎抗原CEA腸癌檢查</w:t>
            </w:r>
          </w:p>
        </w:tc>
        <w:tc>
          <w:tcPr>
            <w:tcW w:w="4383" w:type="dxa"/>
          </w:tcPr>
          <w:p w:rsidR="005B4D50" w:rsidRPr="00B53CB2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B53CB2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腸癌及大腸癌之檢查。</w:t>
            </w:r>
          </w:p>
        </w:tc>
      </w:tr>
      <w:tr w:rsidR="005B4D50" w:rsidRPr="007F6C98" w:rsidTr="00361AD6">
        <w:trPr>
          <w:cantSplit/>
          <w:trHeight w:val="250"/>
        </w:trPr>
        <w:tc>
          <w:tcPr>
            <w:tcW w:w="2340" w:type="dxa"/>
            <w:vMerge/>
            <w:tcBorders>
              <w:right w:val="single" w:sz="4" w:space="0" w:color="auto"/>
            </w:tcBorders>
            <w:vAlign w:val="center"/>
          </w:tcPr>
          <w:p w:rsidR="005B4D50" w:rsidRPr="00B53CB2" w:rsidRDefault="005B4D50" w:rsidP="00361AD6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</w:rPr>
            </w:pPr>
          </w:p>
        </w:tc>
        <w:tc>
          <w:tcPr>
            <w:tcW w:w="4257" w:type="dxa"/>
            <w:tcBorders>
              <w:left w:val="single" w:sz="4" w:space="0" w:color="auto"/>
            </w:tcBorders>
          </w:tcPr>
          <w:p w:rsidR="005B4D50" w:rsidRPr="00B53CB2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color w:val="FF0000"/>
                <w:sz w:val="20"/>
              </w:rPr>
            </w:pPr>
            <w:r w:rsidRPr="00B53CB2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女:卵巢癌CA125</w:t>
            </w:r>
          </w:p>
        </w:tc>
        <w:tc>
          <w:tcPr>
            <w:tcW w:w="4383" w:type="dxa"/>
          </w:tcPr>
          <w:p w:rsidR="005B4D50" w:rsidRPr="00B53CB2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color w:val="FF0000"/>
                <w:sz w:val="20"/>
              </w:rPr>
            </w:pPr>
            <w:r w:rsidRPr="00B53CB2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了解女性生殖器癌的指數。</w:t>
            </w:r>
          </w:p>
        </w:tc>
      </w:tr>
      <w:tr w:rsidR="005B4D50" w:rsidRPr="007F6C98" w:rsidTr="00361AD6">
        <w:trPr>
          <w:cantSplit/>
          <w:trHeight w:val="250"/>
        </w:trPr>
        <w:tc>
          <w:tcPr>
            <w:tcW w:w="2340" w:type="dxa"/>
            <w:vMerge/>
            <w:tcBorders>
              <w:right w:val="single" w:sz="4" w:space="0" w:color="auto"/>
            </w:tcBorders>
            <w:vAlign w:val="center"/>
          </w:tcPr>
          <w:p w:rsidR="005B4D50" w:rsidRPr="00B53CB2" w:rsidRDefault="005B4D50" w:rsidP="00361AD6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</w:rPr>
            </w:pPr>
          </w:p>
        </w:tc>
        <w:tc>
          <w:tcPr>
            <w:tcW w:w="4257" w:type="dxa"/>
            <w:tcBorders>
              <w:left w:val="single" w:sz="4" w:space="0" w:color="auto"/>
            </w:tcBorders>
          </w:tcPr>
          <w:p w:rsidR="005B4D50" w:rsidRPr="0001709C" w:rsidRDefault="005B4D50" w:rsidP="00361AD6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</w:rPr>
            </w:pPr>
            <w:r w:rsidRPr="0001709C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女:乳癌篩檢CA153</w:t>
            </w:r>
          </w:p>
        </w:tc>
        <w:tc>
          <w:tcPr>
            <w:tcW w:w="4383" w:type="dxa"/>
          </w:tcPr>
          <w:p w:rsidR="005B4D50" w:rsidRPr="0001709C" w:rsidRDefault="005B4D50" w:rsidP="00361AD6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</w:rPr>
            </w:pPr>
            <w:r w:rsidRPr="0001709C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乳癌抗原檢查。</w:t>
            </w:r>
          </w:p>
        </w:tc>
      </w:tr>
      <w:tr w:rsidR="005B4D50" w:rsidRPr="007F6C98" w:rsidTr="00361AD6">
        <w:trPr>
          <w:cantSplit/>
          <w:trHeight w:val="250"/>
        </w:trPr>
        <w:tc>
          <w:tcPr>
            <w:tcW w:w="2340" w:type="dxa"/>
            <w:vMerge/>
            <w:tcBorders>
              <w:right w:val="single" w:sz="4" w:space="0" w:color="auto"/>
            </w:tcBorders>
            <w:vAlign w:val="center"/>
          </w:tcPr>
          <w:p w:rsidR="005B4D50" w:rsidRPr="00B53CB2" w:rsidRDefault="005B4D50" w:rsidP="00361AD6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</w:rPr>
            </w:pPr>
          </w:p>
        </w:tc>
        <w:tc>
          <w:tcPr>
            <w:tcW w:w="4257" w:type="dxa"/>
            <w:tcBorders>
              <w:left w:val="single" w:sz="4" w:space="0" w:color="auto"/>
            </w:tcBorders>
          </w:tcPr>
          <w:p w:rsidR="005B4D50" w:rsidRPr="000E2A24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color w:val="0000FF"/>
                <w:sz w:val="20"/>
                <w:shd w:val="clear" w:color="auto" w:fill="FFFFFF"/>
              </w:rPr>
            </w:pPr>
            <w:r w:rsidRPr="000E2A24">
              <w:rPr>
                <w:rFonts w:ascii="微軟正黑體" w:eastAsia="微軟正黑體" w:hAnsi="微軟正黑體" w:hint="eastAsia"/>
                <w:b/>
                <w:color w:val="0000FF"/>
                <w:sz w:val="20"/>
              </w:rPr>
              <w:t>男:鼻咽癌EBV</w:t>
            </w:r>
          </w:p>
        </w:tc>
        <w:tc>
          <w:tcPr>
            <w:tcW w:w="4383" w:type="dxa"/>
          </w:tcPr>
          <w:p w:rsidR="005B4D50" w:rsidRPr="000E2A24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color w:val="0000FF"/>
                <w:sz w:val="20"/>
                <w:shd w:val="clear" w:color="auto" w:fill="FFFFFF"/>
              </w:rPr>
            </w:pPr>
            <w:r w:rsidRPr="000E2A24">
              <w:rPr>
                <w:rFonts w:ascii="微軟正黑體" w:eastAsia="微軟正黑體" w:hAnsi="微軟正黑體" w:hint="eastAsia"/>
                <w:b/>
                <w:color w:val="0000FF"/>
                <w:sz w:val="20"/>
              </w:rPr>
              <w:t>是否感染鼻咽癌。</w:t>
            </w:r>
          </w:p>
        </w:tc>
      </w:tr>
      <w:tr w:rsidR="005B4D50" w:rsidRPr="007F6C98" w:rsidTr="00361AD6">
        <w:trPr>
          <w:cantSplit/>
          <w:trHeight w:val="250"/>
        </w:trPr>
        <w:tc>
          <w:tcPr>
            <w:tcW w:w="2340" w:type="dxa"/>
            <w:vMerge/>
            <w:tcBorders>
              <w:right w:val="single" w:sz="4" w:space="0" w:color="auto"/>
            </w:tcBorders>
            <w:vAlign w:val="center"/>
          </w:tcPr>
          <w:p w:rsidR="005B4D50" w:rsidRPr="00B53CB2" w:rsidRDefault="005B4D50" w:rsidP="00361AD6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</w:rPr>
            </w:pPr>
          </w:p>
        </w:tc>
        <w:tc>
          <w:tcPr>
            <w:tcW w:w="4257" w:type="dxa"/>
            <w:tcBorders>
              <w:left w:val="single" w:sz="4" w:space="0" w:color="auto"/>
            </w:tcBorders>
          </w:tcPr>
          <w:p w:rsidR="005B4D50" w:rsidRPr="00B53CB2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color w:val="0000FF"/>
                <w:sz w:val="20"/>
                <w:shd w:val="clear" w:color="auto" w:fill="FFFFFF"/>
              </w:rPr>
            </w:pPr>
            <w:r w:rsidRPr="00B53CB2">
              <w:rPr>
                <w:rFonts w:ascii="微軟正黑體" w:eastAsia="微軟正黑體" w:hAnsi="微軟正黑體" w:hint="eastAsia"/>
                <w:b/>
                <w:color w:val="0000FF"/>
                <w:sz w:val="20"/>
              </w:rPr>
              <w:t>男:</w:t>
            </w:r>
            <w:r w:rsidRPr="00B53CB2">
              <w:rPr>
                <w:rFonts w:ascii="微軟正黑體" w:eastAsia="微軟正黑體" w:hAnsi="微軟正黑體" w:hint="eastAsia"/>
                <w:b/>
                <w:color w:val="0000FF"/>
                <w:sz w:val="20"/>
                <w:shd w:val="clear" w:color="auto" w:fill="FFFFFF"/>
              </w:rPr>
              <w:t>大腸癌篩檢</w:t>
            </w:r>
            <w:r w:rsidRPr="00B53CB2">
              <w:rPr>
                <w:rFonts w:ascii="微軟正黑體" w:eastAsia="微軟正黑體" w:hAnsi="微軟正黑體"/>
                <w:b/>
                <w:color w:val="0000FF"/>
                <w:sz w:val="20"/>
                <w:shd w:val="clear" w:color="auto" w:fill="FFFFFF"/>
              </w:rPr>
              <w:t>CA199</w:t>
            </w:r>
          </w:p>
        </w:tc>
        <w:tc>
          <w:tcPr>
            <w:tcW w:w="4383" w:type="dxa"/>
          </w:tcPr>
          <w:p w:rsidR="005B4D50" w:rsidRPr="00B53CB2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color w:val="0000FF"/>
                <w:sz w:val="20"/>
              </w:rPr>
            </w:pPr>
            <w:r w:rsidRPr="00B53CB2">
              <w:rPr>
                <w:rFonts w:ascii="微軟正黑體" w:eastAsia="微軟正黑體" w:hAnsi="微軟正黑體" w:hint="eastAsia"/>
                <w:b/>
                <w:color w:val="0000FF"/>
                <w:sz w:val="20"/>
                <w:shd w:val="clear" w:color="auto" w:fill="FFFFFF"/>
              </w:rPr>
              <w:t>胰膽道腸胃相關疾病指標。</w:t>
            </w:r>
          </w:p>
        </w:tc>
      </w:tr>
      <w:tr w:rsidR="005B4D50" w:rsidRPr="007F6C98" w:rsidTr="00361AD6">
        <w:trPr>
          <w:cantSplit/>
          <w:trHeight w:val="250"/>
        </w:trPr>
        <w:tc>
          <w:tcPr>
            <w:tcW w:w="2340" w:type="dxa"/>
            <w:vMerge/>
            <w:tcBorders>
              <w:right w:val="single" w:sz="4" w:space="0" w:color="auto"/>
            </w:tcBorders>
            <w:vAlign w:val="center"/>
          </w:tcPr>
          <w:p w:rsidR="005B4D50" w:rsidRPr="00B53CB2" w:rsidRDefault="005B4D50" w:rsidP="00361AD6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</w:p>
        </w:tc>
        <w:tc>
          <w:tcPr>
            <w:tcW w:w="4257" w:type="dxa"/>
            <w:tcBorders>
              <w:left w:val="single" w:sz="4" w:space="0" w:color="auto"/>
              <w:bottom w:val="single" w:sz="4" w:space="0" w:color="auto"/>
            </w:tcBorders>
          </w:tcPr>
          <w:p w:rsidR="005B4D50" w:rsidRPr="00B53CB2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color w:val="0000FF"/>
                <w:sz w:val="20"/>
                <w:shd w:val="clear" w:color="auto" w:fill="FFFFFF"/>
              </w:rPr>
            </w:pPr>
            <w:r w:rsidRPr="00B53CB2">
              <w:rPr>
                <w:rFonts w:ascii="微軟正黑體" w:eastAsia="微軟正黑體" w:hAnsi="微軟正黑體" w:hint="eastAsia"/>
                <w:b/>
                <w:color w:val="0000FF"/>
                <w:sz w:val="20"/>
              </w:rPr>
              <w:t>男:</w:t>
            </w:r>
            <w:r w:rsidRPr="00B53CB2">
              <w:rPr>
                <w:rFonts w:ascii="微軟正黑體" w:eastAsia="微軟正黑體" w:hAnsi="微軟正黑體" w:hint="eastAsia"/>
                <w:b/>
                <w:color w:val="0000FF"/>
                <w:sz w:val="20"/>
                <w:shd w:val="clear" w:color="auto" w:fill="FFFFFF"/>
              </w:rPr>
              <w:t>前列腺檢查PSA</w:t>
            </w:r>
          </w:p>
        </w:tc>
        <w:tc>
          <w:tcPr>
            <w:tcW w:w="4383" w:type="dxa"/>
            <w:tcBorders>
              <w:bottom w:val="single" w:sz="4" w:space="0" w:color="auto"/>
            </w:tcBorders>
          </w:tcPr>
          <w:p w:rsidR="005B4D50" w:rsidRPr="00B53CB2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color w:val="0000FF"/>
                <w:sz w:val="20"/>
              </w:rPr>
            </w:pPr>
            <w:r w:rsidRPr="00B53CB2">
              <w:rPr>
                <w:rFonts w:ascii="微軟正黑體" w:eastAsia="微軟正黑體" w:hAnsi="微軟正黑體" w:hint="eastAsia"/>
                <w:b/>
                <w:color w:val="0000FF"/>
                <w:sz w:val="20"/>
              </w:rPr>
              <w:t>前列腺炎檢查。</w:t>
            </w:r>
          </w:p>
        </w:tc>
      </w:tr>
      <w:tr w:rsidR="005B4D50" w:rsidRPr="00832F8B" w:rsidTr="00361AD6">
        <w:trPr>
          <w:cantSplit/>
          <w:trHeight w:val="250"/>
        </w:trPr>
        <w:tc>
          <w:tcPr>
            <w:tcW w:w="2340" w:type="dxa"/>
            <w:vAlign w:val="center"/>
          </w:tcPr>
          <w:p w:rsidR="005B4D50" w:rsidRPr="000E2A24" w:rsidRDefault="005B4D50" w:rsidP="00361AD6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0E2A24">
              <w:rPr>
                <w:rFonts w:ascii="微軟正黑體" w:eastAsia="微軟正黑體" w:hAnsi="微軟正黑體" w:hint="eastAsia"/>
                <w:b/>
                <w:sz w:val="20"/>
              </w:rPr>
              <w:t>1</w:t>
            </w:r>
            <w:r>
              <w:rPr>
                <w:rFonts w:ascii="微軟正黑體" w:eastAsia="微軟正黑體" w:hAnsi="微軟正黑體" w:hint="eastAsia"/>
                <w:b/>
                <w:sz w:val="20"/>
              </w:rPr>
              <w:t>7</w:t>
            </w:r>
            <w:r w:rsidRPr="000E2A24">
              <w:rPr>
                <w:rFonts w:ascii="微軟正黑體" w:eastAsia="微軟正黑體" w:hAnsi="微軟正黑體" w:hint="eastAsia"/>
                <w:b/>
                <w:sz w:val="20"/>
              </w:rPr>
              <w:t>.Ｘ光檢查</w:t>
            </w:r>
          </w:p>
        </w:tc>
        <w:tc>
          <w:tcPr>
            <w:tcW w:w="4257" w:type="dxa"/>
            <w:vAlign w:val="center"/>
          </w:tcPr>
          <w:p w:rsidR="005B4D50" w:rsidRPr="000E2A24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0E2A24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1.胸部Ｘ光檢查(大片)</w:t>
            </w:r>
          </w:p>
          <w:p w:rsidR="005B4D50" w:rsidRPr="000E2A24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0E2A24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2.腹部Ｘ光檢查</w:t>
            </w:r>
          </w:p>
        </w:tc>
        <w:tc>
          <w:tcPr>
            <w:tcW w:w="4383" w:type="dxa"/>
          </w:tcPr>
          <w:p w:rsidR="005B4D50" w:rsidRPr="000E2A24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0E2A24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肺部各種疾病，心臟心室肥大症胸、脊椎歪斜症、膀胱及尿道結石等檢查</w:t>
            </w:r>
          </w:p>
        </w:tc>
      </w:tr>
      <w:tr w:rsidR="005B4D50" w:rsidRPr="0089277A" w:rsidTr="00361AD6">
        <w:trPr>
          <w:cantSplit/>
          <w:trHeight w:val="250"/>
        </w:trPr>
        <w:tc>
          <w:tcPr>
            <w:tcW w:w="2340" w:type="dxa"/>
            <w:vAlign w:val="center"/>
          </w:tcPr>
          <w:p w:rsidR="005B4D50" w:rsidRPr="00B53CB2" w:rsidRDefault="005B4D50" w:rsidP="00361AD6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18</w:t>
            </w:r>
            <w:r w:rsidRPr="00B53CB2">
              <w:rPr>
                <w:rFonts w:ascii="微軟正黑體" w:eastAsia="微軟正黑體" w:hAnsi="微軟正黑體" w:hint="eastAsia"/>
                <w:b/>
                <w:sz w:val="20"/>
              </w:rPr>
              <w:t>.</w:t>
            </w:r>
            <w:r w:rsidRPr="00B53CB2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心電圖檢查</w:t>
            </w:r>
          </w:p>
        </w:tc>
        <w:tc>
          <w:tcPr>
            <w:tcW w:w="4257" w:type="dxa"/>
            <w:vAlign w:val="center"/>
          </w:tcPr>
          <w:p w:rsidR="005B4D50" w:rsidRPr="00B53CB2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B53CB2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靜止心電圖檢查</w:t>
            </w:r>
          </w:p>
        </w:tc>
        <w:tc>
          <w:tcPr>
            <w:tcW w:w="4383" w:type="dxa"/>
          </w:tcPr>
          <w:p w:rsidR="005B4D50" w:rsidRPr="00B53CB2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B53CB2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心房心室傳導障礙檢查。</w:t>
            </w:r>
          </w:p>
        </w:tc>
      </w:tr>
      <w:tr w:rsidR="005B4D50" w:rsidRPr="0089277A" w:rsidTr="00361AD6">
        <w:trPr>
          <w:cantSplit/>
          <w:trHeight w:val="250"/>
        </w:trPr>
        <w:tc>
          <w:tcPr>
            <w:tcW w:w="2340" w:type="dxa"/>
            <w:vAlign w:val="center"/>
          </w:tcPr>
          <w:p w:rsidR="005B4D50" w:rsidRPr="00B53CB2" w:rsidRDefault="005B4D50" w:rsidP="00361AD6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19</w:t>
            </w:r>
            <w:r w:rsidRPr="00B53CB2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.超音波檢查</w:t>
            </w:r>
          </w:p>
        </w:tc>
        <w:tc>
          <w:tcPr>
            <w:tcW w:w="4257" w:type="dxa"/>
            <w:vAlign w:val="center"/>
          </w:tcPr>
          <w:p w:rsidR="005B4D50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B53CB2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腹部超音波檢查(肝、膽、脾、胰、腎)</w:t>
            </w:r>
          </w:p>
          <w:p w:rsidR="005B4D50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bCs/>
                <w:color w:val="FF0000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</w:rPr>
              <w:t>女性</w:t>
            </w:r>
            <w:r w:rsidRPr="00B53CB2"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</w:rPr>
              <w:t>婦科超音波檢查</w:t>
            </w:r>
          </w:p>
          <w:p w:rsidR="005B4D50" w:rsidRPr="00B53CB2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</w:rPr>
              <w:t>女性</w:t>
            </w:r>
            <w:r w:rsidRPr="008F1D89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乳房超音波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檢查</w:t>
            </w:r>
          </w:p>
        </w:tc>
        <w:tc>
          <w:tcPr>
            <w:tcW w:w="4383" w:type="dxa"/>
          </w:tcPr>
          <w:p w:rsidR="005B4D50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B53CB2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上腹部(肝膽胰腎脾)內臟器官性毛病。</w:t>
            </w:r>
          </w:p>
          <w:p w:rsidR="005B4D50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color w:val="FF0000"/>
                <w:sz w:val="20"/>
              </w:rPr>
            </w:pPr>
            <w:r w:rsidRPr="00B53CB2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檢查輸卵管、卵巢等器官疾病檢查</w:t>
            </w:r>
          </w:p>
          <w:p w:rsidR="005B4D50" w:rsidRPr="00B53CB2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8F1D89">
              <w:rPr>
                <w:rFonts w:ascii="微軟正黑體" w:eastAsia="微軟正黑體" w:hAnsi="微軟正黑體"/>
                <w:b/>
                <w:color w:val="FF0000"/>
                <w:sz w:val="20"/>
              </w:rPr>
              <w:t>瞭解有否乳房腫瘤、囊腫、纖維腺瘤等</w:t>
            </w:r>
          </w:p>
        </w:tc>
      </w:tr>
      <w:tr w:rsidR="005B4D50" w:rsidRPr="00350965" w:rsidTr="00361AD6">
        <w:trPr>
          <w:trHeight w:val="346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D50" w:rsidRPr="00D35D2C" w:rsidRDefault="005B4D50" w:rsidP="00361AD6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20</w:t>
            </w:r>
            <w:r w:rsidRPr="00D35D2C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.聽力檢查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D50" w:rsidRPr="00D35D2C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D35D2C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精密聽力檢測(七音頻)</w:t>
            </w:r>
          </w:p>
        </w:tc>
        <w:tc>
          <w:tcPr>
            <w:tcW w:w="4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D50" w:rsidRPr="00D35D2C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D35D2C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雙耳平衡聽力減退</w:t>
            </w:r>
          </w:p>
        </w:tc>
      </w:tr>
      <w:tr w:rsidR="005B4D50" w:rsidRPr="00C102B8" w:rsidTr="00361AD6">
        <w:trPr>
          <w:cantSplit/>
          <w:trHeight w:val="250"/>
        </w:trPr>
        <w:tc>
          <w:tcPr>
            <w:tcW w:w="2340" w:type="dxa"/>
            <w:tcBorders>
              <w:bottom w:val="single" w:sz="6" w:space="0" w:color="auto"/>
            </w:tcBorders>
            <w:vAlign w:val="center"/>
          </w:tcPr>
          <w:p w:rsidR="005B4D50" w:rsidRPr="005A5BDD" w:rsidRDefault="005B4D50" w:rsidP="00361AD6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5A5BDD">
              <w:rPr>
                <w:rFonts w:ascii="微軟正黑體" w:eastAsia="微軟正黑體" w:hAnsi="微軟正黑體" w:hint="eastAsia"/>
                <w:b/>
                <w:sz w:val="20"/>
              </w:rPr>
              <w:t>21.骨密度檢查</w:t>
            </w:r>
          </w:p>
        </w:tc>
        <w:tc>
          <w:tcPr>
            <w:tcW w:w="4257" w:type="dxa"/>
            <w:tcBorders>
              <w:bottom w:val="single" w:sz="6" w:space="0" w:color="auto"/>
            </w:tcBorders>
          </w:tcPr>
          <w:p w:rsidR="005B4D50" w:rsidRPr="005A5BDD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color w:val="000000"/>
                <w:sz w:val="20"/>
                <w:shd w:val="clear" w:color="auto" w:fill="FFFFFF"/>
              </w:rPr>
            </w:pPr>
            <w:r w:rsidRPr="005A5BDD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骨質密度掃描(超音波檢測)</w:t>
            </w:r>
          </w:p>
        </w:tc>
        <w:tc>
          <w:tcPr>
            <w:tcW w:w="4383" w:type="dxa"/>
            <w:tcBorders>
              <w:bottom w:val="single" w:sz="6" w:space="0" w:color="auto"/>
            </w:tcBorders>
          </w:tcPr>
          <w:p w:rsidR="005B4D50" w:rsidRPr="00B53CB2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B53CB2">
              <w:rPr>
                <w:rFonts w:ascii="微軟正黑體" w:eastAsia="微軟正黑體" w:hAnsi="微軟正黑體" w:hint="eastAsia"/>
                <w:b/>
                <w:sz w:val="20"/>
              </w:rPr>
              <w:t>骨質是否流失、骨質疏鬆症</w:t>
            </w:r>
          </w:p>
        </w:tc>
      </w:tr>
      <w:tr w:rsidR="005B4D50" w:rsidRPr="00C102B8" w:rsidTr="00361AD6">
        <w:trPr>
          <w:cantSplit/>
          <w:trHeight w:val="206"/>
        </w:trPr>
        <w:tc>
          <w:tcPr>
            <w:tcW w:w="2340" w:type="dxa"/>
            <w:vMerge w:val="restart"/>
            <w:vAlign w:val="center"/>
          </w:tcPr>
          <w:p w:rsidR="005B4D50" w:rsidRPr="005A5BDD" w:rsidRDefault="005B4D50" w:rsidP="00361AD6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5A5BDD">
              <w:rPr>
                <w:rFonts w:ascii="微軟正黑體" w:eastAsia="微軟正黑體" w:hAnsi="微軟正黑體" w:hint="eastAsia"/>
                <w:b/>
                <w:sz w:val="20"/>
              </w:rPr>
              <w:t>22.選項檢查</w:t>
            </w:r>
          </w:p>
        </w:tc>
        <w:tc>
          <w:tcPr>
            <w:tcW w:w="4257" w:type="dxa"/>
            <w:tcBorders>
              <w:bottom w:val="single" w:sz="6" w:space="0" w:color="auto"/>
            </w:tcBorders>
          </w:tcPr>
          <w:p w:rsidR="005B4D50" w:rsidRPr="005A5BDD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5A5BDD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一般胃鏡檢查</w:t>
            </w:r>
            <w:r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(無麻醉)</w:t>
            </w:r>
          </w:p>
        </w:tc>
        <w:tc>
          <w:tcPr>
            <w:tcW w:w="4383" w:type="dxa"/>
            <w:vMerge w:val="restart"/>
            <w:vAlign w:val="center"/>
          </w:tcPr>
          <w:p w:rsidR="005B4D50" w:rsidRPr="005A5BDD" w:rsidRDefault="005B4D50" w:rsidP="00361AD6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FF0000"/>
                <w:sz w:val="36"/>
                <w:szCs w:val="36"/>
              </w:rPr>
            </w:pPr>
            <w:r w:rsidRPr="005A5BDD">
              <w:rPr>
                <w:rFonts w:ascii="微軟正黑體" w:eastAsia="微軟正黑體" w:hAnsi="微軟正黑體" w:hint="eastAsia"/>
                <w:b/>
                <w:color w:val="FF0000"/>
                <w:sz w:val="36"/>
                <w:szCs w:val="36"/>
              </w:rPr>
              <w:t>三選一項檢查</w:t>
            </w:r>
          </w:p>
        </w:tc>
      </w:tr>
      <w:tr w:rsidR="005B4D50" w:rsidRPr="00C102B8" w:rsidTr="00361AD6">
        <w:trPr>
          <w:cantSplit/>
          <w:trHeight w:val="250"/>
        </w:trPr>
        <w:tc>
          <w:tcPr>
            <w:tcW w:w="2340" w:type="dxa"/>
            <w:vMerge/>
            <w:vAlign w:val="center"/>
          </w:tcPr>
          <w:p w:rsidR="005B4D50" w:rsidRPr="005A5BDD" w:rsidRDefault="005B4D50" w:rsidP="00361AD6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4257" w:type="dxa"/>
            <w:tcBorders>
              <w:bottom w:val="single" w:sz="6" w:space="0" w:color="auto"/>
            </w:tcBorders>
          </w:tcPr>
          <w:p w:rsidR="005B4D50" w:rsidRPr="005A5BDD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5A5BDD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碳-13尿素呼氣測試</w:t>
            </w:r>
          </w:p>
        </w:tc>
        <w:tc>
          <w:tcPr>
            <w:tcW w:w="4383" w:type="dxa"/>
            <w:vMerge/>
          </w:tcPr>
          <w:p w:rsidR="005B4D50" w:rsidRPr="00B53CB2" w:rsidRDefault="005B4D50" w:rsidP="00361AD6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</w:p>
        </w:tc>
      </w:tr>
      <w:tr w:rsidR="005B4D50" w:rsidRPr="00C102B8" w:rsidTr="00361AD6">
        <w:trPr>
          <w:cantSplit/>
          <w:trHeight w:val="250"/>
        </w:trPr>
        <w:tc>
          <w:tcPr>
            <w:tcW w:w="2340" w:type="dxa"/>
            <w:vMerge/>
            <w:tcBorders>
              <w:bottom w:val="single" w:sz="6" w:space="0" w:color="auto"/>
            </w:tcBorders>
            <w:vAlign w:val="center"/>
          </w:tcPr>
          <w:p w:rsidR="005B4D50" w:rsidRPr="005A5BDD" w:rsidRDefault="005B4D50" w:rsidP="00361AD6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4257" w:type="dxa"/>
            <w:tcBorders>
              <w:bottom w:val="single" w:sz="6" w:space="0" w:color="auto"/>
            </w:tcBorders>
          </w:tcPr>
          <w:p w:rsidR="005B4D50" w:rsidRPr="005A5BDD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5A5BDD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頸動脈超音波檢查</w:t>
            </w:r>
          </w:p>
        </w:tc>
        <w:tc>
          <w:tcPr>
            <w:tcW w:w="4383" w:type="dxa"/>
            <w:vMerge/>
            <w:tcBorders>
              <w:bottom w:val="single" w:sz="6" w:space="0" w:color="auto"/>
            </w:tcBorders>
          </w:tcPr>
          <w:p w:rsidR="005B4D50" w:rsidRPr="00B53CB2" w:rsidRDefault="005B4D50" w:rsidP="00361AD6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</w:p>
        </w:tc>
      </w:tr>
      <w:tr w:rsidR="005B4D50" w:rsidRPr="00DD1456" w:rsidTr="00361AD6">
        <w:trPr>
          <w:cantSplit/>
          <w:trHeight w:val="414"/>
        </w:trPr>
        <w:tc>
          <w:tcPr>
            <w:tcW w:w="10980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</w:tcPr>
          <w:p w:rsidR="005B4D50" w:rsidRPr="00723403" w:rsidRDefault="005B4D50" w:rsidP="00361AD6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DD1456">
              <w:rPr>
                <w:rFonts w:ascii="標楷體" w:eastAsia="標楷體" w:hint="eastAsia"/>
                <w:b/>
                <w:sz w:val="28"/>
                <w:szCs w:val="28"/>
              </w:rPr>
              <w:t>以上檢查項目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優惠費用</w:t>
            </w:r>
            <w:r>
              <w:rPr>
                <w:rFonts w:ascii="Arial Black" w:eastAsia="標楷體" w:hAnsi="Arial Black" w:hint="eastAsia"/>
                <w:b/>
                <w:sz w:val="28"/>
                <w:szCs w:val="28"/>
              </w:rPr>
              <w:t>7</w:t>
            </w:r>
            <w:r w:rsidRPr="00A07F1F">
              <w:rPr>
                <w:rFonts w:ascii="Arial Black" w:eastAsia="標楷體" w:hAnsi="Arial Black"/>
                <w:b/>
                <w:sz w:val="28"/>
                <w:szCs w:val="28"/>
              </w:rPr>
              <w:t>,</w:t>
            </w:r>
            <w:r>
              <w:rPr>
                <w:rFonts w:ascii="Arial Black" w:eastAsia="標楷體" w:hAnsi="Arial Black" w:hint="eastAsia"/>
                <w:b/>
                <w:sz w:val="28"/>
                <w:szCs w:val="28"/>
              </w:rPr>
              <w:t>0</w:t>
            </w:r>
            <w:r w:rsidRPr="00A07F1F">
              <w:rPr>
                <w:rFonts w:ascii="Arial Black" w:eastAsia="標楷體" w:hAnsi="Arial Black"/>
                <w:b/>
                <w:sz w:val="28"/>
                <w:szCs w:val="28"/>
              </w:rPr>
              <w:t>00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元/人</w:t>
            </w:r>
          </w:p>
        </w:tc>
      </w:tr>
    </w:tbl>
    <w:p w:rsidR="005B4D50" w:rsidRPr="007470A9" w:rsidRDefault="005B4D50" w:rsidP="005B4D50">
      <w:pPr>
        <w:spacing w:line="36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7470A9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1.獨棟健檢大樓，獨立作業與門診區、病房，完全區隔</w:t>
      </w:r>
    </w:p>
    <w:p w:rsidR="005B4D50" w:rsidRPr="007470A9" w:rsidRDefault="005B4D50" w:rsidP="005B4D50">
      <w:pPr>
        <w:spacing w:line="36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7470A9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2.由學有專精專科醫師負責檢查</w:t>
      </w:r>
    </w:p>
    <w:p w:rsidR="005B4D50" w:rsidRPr="007470A9" w:rsidRDefault="005B4D50" w:rsidP="005B4D50">
      <w:pPr>
        <w:spacing w:line="36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7470A9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3.本院評鑑醫學中心，高品質服務，採用原廠進口試劑檢驗值正確、穩定</w:t>
      </w:r>
    </w:p>
    <w:p w:rsidR="005B4D50" w:rsidRPr="007470A9" w:rsidRDefault="005B4D50" w:rsidP="005B4D50">
      <w:pPr>
        <w:spacing w:line="36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7470A9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4.提供體檢總表;異常統計表</w:t>
      </w:r>
    </w:p>
    <w:p w:rsidR="005B4D50" w:rsidRPr="007470A9" w:rsidRDefault="005B4D50" w:rsidP="005B4D50">
      <w:pPr>
        <w:spacing w:line="36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7470A9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5.健檢後，可直接在本院接受治療，保有完整的病歷</w:t>
      </w:r>
    </w:p>
    <w:p w:rsidR="005B4D50" w:rsidRPr="007470A9" w:rsidRDefault="005B4D50" w:rsidP="005B4D50">
      <w:pPr>
        <w:spacing w:line="36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7470A9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6.提供餐點早點一份</w:t>
      </w:r>
    </w:p>
    <w:p w:rsidR="005B4D50" w:rsidRPr="007470A9" w:rsidRDefault="005B4D50" w:rsidP="005B4D50">
      <w:pPr>
        <w:pStyle w:val="a3"/>
        <w:tabs>
          <w:tab w:val="clear" w:pos="4153"/>
          <w:tab w:val="clear" w:pos="8306"/>
        </w:tabs>
        <w:spacing w:line="36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7470A9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7.本科醫學檢驗室通過ISO15189認證之合格實驗室</w:t>
      </w:r>
    </w:p>
    <w:p w:rsidR="005B4D50" w:rsidRPr="007470A9" w:rsidRDefault="005B4D50" w:rsidP="005B4D50">
      <w:pPr>
        <w:pStyle w:val="a3"/>
        <w:tabs>
          <w:tab w:val="clear" w:pos="4153"/>
          <w:tab w:val="clear" w:pos="8306"/>
        </w:tabs>
        <w:spacing w:line="36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7470A9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8.符合30歲以上有性行為之女性一年一次子宮頸抹片檢查，可協助安排檢查</w:t>
      </w:r>
    </w:p>
    <w:p w:rsidR="005B4D50" w:rsidRPr="007470A9" w:rsidRDefault="005B4D50" w:rsidP="005B4D50">
      <w:pPr>
        <w:pStyle w:val="a3"/>
        <w:tabs>
          <w:tab w:val="clear" w:pos="4153"/>
          <w:tab w:val="clear" w:pos="8306"/>
        </w:tabs>
        <w:spacing w:line="36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7470A9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9.女性乳房超音波檢查時間為每星期一、五早上10:00~11:00</w:t>
      </w:r>
    </w:p>
    <w:p w:rsidR="005B4D50" w:rsidRDefault="005B4D50" w:rsidP="005B4D50">
      <w:pPr>
        <w:pStyle w:val="a3"/>
        <w:tabs>
          <w:tab w:val="clear" w:pos="4153"/>
          <w:tab w:val="clear" w:pos="8306"/>
        </w:tabs>
        <w:spacing w:line="360" w:lineRule="exact"/>
        <w:jc w:val="both"/>
        <w:rPr>
          <w:rFonts w:ascii="Arial" w:hAnsi="Arial" w:cs="Arial"/>
          <w:b/>
          <w:sz w:val="24"/>
          <w:szCs w:val="24"/>
        </w:rPr>
      </w:pPr>
      <w:r w:rsidRPr="007470A9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10.一般胃鏡檢查如要以無痛方式檢查，需另加麻醉費</w:t>
      </w:r>
      <w:r w:rsidRPr="007470A9">
        <w:rPr>
          <w:rFonts w:eastAsia="標楷體"/>
          <w:b/>
          <w:color w:val="000000"/>
          <w:kern w:val="0"/>
          <w:sz w:val="28"/>
          <w:szCs w:val="28"/>
        </w:rPr>
        <w:t>3</w:t>
      </w:r>
      <w:r>
        <w:rPr>
          <w:rFonts w:eastAsia="標楷體" w:hint="eastAsia"/>
          <w:b/>
          <w:color w:val="000000"/>
          <w:kern w:val="0"/>
          <w:sz w:val="28"/>
          <w:szCs w:val="28"/>
        </w:rPr>
        <w:t>,</w:t>
      </w:r>
      <w:r w:rsidRPr="007470A9">
        <w:rPr>
          <w:rFonts w:eastAsia="標楷體"/>
          <w:b/>
          <w:color w:val="000000"/>
          <w:kern w:val="0"/>
          <w:sz w:val="28"/>
          <w:szCs w:val="28"/>
        </w:rPr>
        <w:t>000</w:t>
      </w:r>
      <w:r w:rsidRPr="007470A9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元</w:t>
      </w:r>
    </w:p>
    <w:p w:rsidR="005B4D50" w:rsidRPr="003F762A" w:rsidRDefault="005B4D50" w:rsidP="005B4D50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b/>
          <w:sz w:val="24"/>
          <w:szCs w:val="24"/>
        </w:rPr>
      </w:pPr>
      <w:r w:rsidRPr="003F762A">
        <w:rPr>
          <w:rFonts w:ascii="Arial" w:hAnsi="Arial" w:cs="Arial"/>
          <w:b/>
          <w:sz w:val="24"/>
          <w:szCs w:val="24"/>
        </w:rPr>
        <w:t>高雄醫學大學附設中和紀念醫院</w:t>
      </w:r>
      <w:r w:rsidRPr="003F762A">
        <w:rPr>
          <w:rFonts w:ascii="Arial" w:hAnsi="Arial" w:cs="Arial" w:hint="eastAsia"/>
          <w:b/>
          <w:sz w:val="24"/>
          <w:szCs w:val="24"/>
        </w:rPr>
        <w:t xml:space="preserve"> </w:t>
      </w:r>
    </w:p>
    <w:p w:rsidR="005B4D50" w:rsidRDefault="005B4D50" w:rsidP="005B4D50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地址：</w:t>
      </w:r>
      <w:r w:rsidRPr="003F762A">
        <w:rPr>
          <w:rFonts w:ascii="Arial" w:hAnsi="Arial" w:cs="Arial"/>
          <w:color w:val="333333"/>
          <w:sz w:val="24"/>
          <w:szCs w:val="24"/>
        </w:rPr>
        <w:t>高雄市三民區自由一路</w:t>
      </w:r>
      <w:r w:rsidRPr="003F762A">
        <w:rPr>
          <w:rFonts w:ascii="Arial" w:hAnsi="Arial" w:cs="Arial"/>
          <w:color w:val="333333"/>
          <w:sz w:val="24"/>
          <w:szCs w:val="24"/>
        </w:rPr>
        <w:t>100</w:t>
      </w:r>
      <w:r w:rsidRPr="003F762A">
        <w:rPr>
          <w:rFonts w:ascii="Arial" w:hAnsi="Arial" w:cs="Arial"/>
          <w:color w:val="333333"/>
          <w:sz w:val="24"/>
          <w:szCs w:val="24"/>
        </w:rPr>
        <w:t>號</w:t>
      </w:r>
    </w:p>
    <w:p w:rsidR="005B4D50" w:rsidRPr="003F762A" w:rsidRDefault="005B4D50" w:rsidP="005B4D50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 w:hint="eastAsia"/>
          <w:color w:val="333333"/>
          <w:sz w:val="24"/>
          <w:szCs w:val="24"/>
        </w:rPr>
        <w:t>健康管理中心</w:t>
      </w:r>
      <w:r>
        <w:rPr>
          <w:rFonts w:ascii="Arial" w:hAnsi="Arial" w:cs="Arial" w:hint="eastAsia"/>
          <w:color w:val="333333"/>
          <w:sz w:val="24"/>
          <w:szCs w:val="24"/>
        </w:rPr>
        <w:t xml:space="preserve">  </w:t>
      </w:r>
      <w:r>
        <w:rPr>
          <w:rFonts w:ascii="Arial" w:hAnsi="Arial" w:cs="Arial" w:hint="eastAsia"/>
          <w:color w:val="333333"/>
          <w:sz w:val="24"/>
          <w:szCs w:val="24"/>
        </w:rPr>
        <w:t>專員</w:t>
      </w:r>
      <w:r>
        <w:rPr>
          <w:rFonts w:ascii="Arial" w:hAnsi="Arial" w:cs="Arial" w:hint="eastAsia"/>
          <w:color w:val="333333"/>
          <w:sz w:val="24"/>
          <w:szCs w:val="24"/>
        </w:rPr>
        <w:t xml:space="preserve">  </w:t>
      </w:r>
      <w:r>
        <w:rPr>
          <w:rFonts w:ascii="Arial" w:hAnsi="Arial" w:cs="Arial" w:hint="eastAsia"/>
          <w:color w:val="333333"/>
          <w:sz w:val="24"/>
          <w:szCs w:val="24"/>
        </w:rPr>
        <w:t>洪人亮</w:t>
      </w:r>
    </w:p>
    <w:p w:rsidR="005B4D50" w:rsidRPr="003F762A" w:rsidRDefault="005B4D50" w:rsidP="005B4D50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color w:val="333333"/>
          <w:sz w:val="24"/>
          <w:szCs w:val="24"/>
        </w:rPr>
      </w:pPr>
      <w:r w:rsidRPr="003F762A">
        <w:rPr>
          <w:rFonts w:ascii="Arial" w:hAnsi="Arial" w:cs="Arial"/>
          <w:color w:val="333333"/>
          <w:sz w:val="24"/>
          <w:szCs w:val="24"/>
        </w:rPr>
        <w:t>網址：</w:t>
      </w:r>
      <w:hyperlink r:id="rId9" w:history="1">
        <w:r w:rsidRPr="003F762A">
          <w:rPr>
            <w:rStyle w:val="a6"/>
            <w:rFonts w:ascii="Arial" w:hAnsi="Arial" w:cs="Arial"/>
            <w:color w:val="000000"/>
            <w:sz w:val="24"/>
            <w:szCs w:val="24"/>
          </w:rPr>
          <w:t>www.kmuh.org.tw</w:t>
        </w:r>
      </w:hyperlink>
      <w:r w:rsidRPr="003F762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B4D50" w:rsidRPr="00821B1D" w:rsidRDefault="005B4D50" w:rsidP="005B4D50">
      <w:pPr>
        <w:rPr>
          <w:sz w:val="2"/>
          <w:szCs w:val="2"/>
        </w:rPr>
      </w:pPr>
      <w:r>
        <w:rPr>
          <w:rFonts w:ascii="Arial" w:hAnsi="Arial" w:cs="Arial" w:hint="eastAsia"/>
          <w:color w:val="333333"/>
        </w:rPr>
        <w:t>預約專線</w:t>
      </w:r>
      <w:r w:rsidRPr="003F762A">
        <w:rPr>
          <w:rFonts w:ascii="Arial" w:hAnsi="Arial" w:cs="Arial"/>
          <w:color w:val="333333"/>
        </w:rPr>
        <w:t>：</w:t>
      </w:r>
      <w:r w:rsidRPr="003F762A">
        <w:rPr>
          <w:rFonts w:ascii="Arial" w:hAnsi="Arial" w:cs="Arial" w:hint="eastAsia"/>
          <w:color w:val="333333"/>
        </w:rPr>
        <w:t>0</w:t>
      </w:r>
      <w:r w:rsidRPr="003F762A">
        <w:rPr>
          <w:rFonts w:ascii="Arial" w:hAnsi="Arial" w:cs="Arial"/>
          <w:color w:val="333333"/>
        </w:rPr>
        <w:t>7-312-1101</w:t>
      </w:r>
      <w:r w:rsidRPr="003F762A">
        <w:rPr>
          <w:rFonts w:ascii="Arial" w:hAnsi="Arial" w:cs="Arial" w:hint="eastAsia"/>
          <w:color w:val="333333"/>
        </w:rPr>
        <w:t>轉</w:t>
      </w:r>
      <w:r>
        <w:rPr>
          <w:rFonts w:ascii="Arial" w:hAnsi="Arial" w:cs="Arial" w:hint="eastAsia"/>
          <w:color w:val="333333"/>
        </w:rPr>
        <w:t>6866</w:t>
      </w:r>
    </w:p>
    <w:p w:rsidR="005B4D50" w:rsidRDefault="005B4D50" w:rsidP="00324FA6">
      <w:pPr>
        <w:rPr>
          <w:rFonts w:ascii="Arial" w:hAnsi="Arial" w:cs="Arial"/>
          <w:color w:val="333333"/>
        </w:rPr>
      </w:pPr>
      <w:r w:rsidRPr="005B4D50">
        <w:rPr>
          <w:rFonts w:ascii="Arial" w:hAnsi="Arial" w:cs="Arial"/>
          <w:noProof/>
          <w:color w:val="333333"/>
        </w:rPr>
        <w:lastRenderedPageBreak/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-568960</wp:posOffset>
            </wp:positionH>
            <wp:positionV relativeFrom="paragraph">
              <wp:posOffset>-299085</wp:posOffset>
            </wp:positionV>
            <wp:extent cx="7677150" cy="11201400"/>
            <wp:effectExtent l="19050" t="0" r="0" b="0"/>
            <wp:wrapNone/>
            <wp:docPr id="6" name="圖片 25" descr="信封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信封底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8420" cy="1120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4D50" w:rsidRPr="001A11A9" w:rsidRDefault="005B4D50" w:rsidP="005B4D50">
      <w:pPr>
        <w:spacing w:line="0" w:lineRule="atLeast"/>
        <w:jc w:val="center"/>
        <w:rPr>
          <w:rFonts w:ascii="標楷體" w:eastAsia="標楷體" w:hAnsi="標楷體"/>
          <w:color w:val="000000"/>
          <w:sz w:val="48"/>
          <w:szCs w:val="48"/>
        </w:rPr>
      </w:pPr>
      <w:r w:rsidRPr="00B318B1">
        <w:rPr>
          <w:rFonts w:ascii="標楷體" w:eastAsia="標楷體" w:hAnsi="標楷體" w:hint="eastAsia"/>
          <w:b/>
          <w:sz w:val="48"/>
          <w:szCs w:val="48"/>
        </w:rPr>
        <w:t>兆豐國際商業銀行</w:t>
      </w:r>
    </w:p>
    <w:p w:rsidR="005B4D50" w:rsidRDefault="005B4D50" w:rsidP="005B4D50">
      <w:pPr>
        <w:spacing w:line="0" w:lineRule="atLeast"/>
        <w:jc w:val="center"/>
        <w:rPr>
          <w:rFonts w:ascii="標楷體" w:eastAsia="標楷體"/>
          <w:b/>
          <w:bCs/>
          <w:sz w:val="36"/>
        </w:rPr>
      </w:pPr>
      <w:r w:rsidRPr="00EA3BF4">
        <w:rPr>
          <w:rFonts w:eastAsia="標楷體"/>
          <w:b/>
          <w:bCs/>
          <w:sz w:val="36"/>
        </w:rPr>
        <w:t>10</w:t>
      </w:r>
      <w:r>
        <w:rPr>
          <w:rFonts w:eastAsia="標楷體" w:hint="eastAsia"/>
          <w:b/>
          <w:bCs/>
          <w:sz w:val="36"/>
        </w:rPr>
        <w:t>7</w:t>
      </w:r>
      <w:r>
        <w:rPr>
          <w:rFonts w:ascii="標楷體" w:eastAsia="標楷體" w:hint="eastAsia"/>
          <w:b/>
          <w:bCs/>
          <w:sz w:val="36"/>
        </w:rPr>
        <w:t>年健檢服務報價單-</w:t>
      </w:r>
      <w:r>
        <w:rPr>
          <w:rFonts w:ascii="Arial Black" w:eastAsia="標楷體" w:hAnsi="Arial Black" w:hint="eastAsia"/>
          <w:b/>
          <w:bCs/>
          <w:sz w:val="36"/>
        </w:rPr>
        <w:t>C</w:t>
      </w:r>
    </w:p>
    <w:p w:rsidR="005B4D50" w:rsidRPr="0030547C" w:rsidRDefault="005B4D50" w:rsidP="005B4D50">
      <w:pPr>
        <w:spacing w:line="0" w:lineRule="atLeast"/>
        <w:jc w:val="center"/>
        <w:rPr>
          <w:rFonts w:ascii="標楷體" w:eastAsia="標楷體"/>
          <w:b/>
          <w:bCs/>
          <w:sz w:val="36"/>
        </w:rPr>
      </w:pPr>
      <w:r w:rsidRPr="00EA3BF4">
        <w:rPr>
          <w:rFonts w:ascii="標楷體" w:eastAsia="標楷體" w:hAnsi="標楷體" w:hint="eastAsia"/>
          <w:b/>
          <w:bCs/>
          <w:color w:val="000000" w:themeColor="text1"/>
          <w:szCs w:val="24"/>
        </w:rPr>
        <w:t>承辦人:</w:t>
      </w:r>
      <w:r>
        <w:rPr>
          <w:rFonts w:ascii="標楷體" w:eastAsia="標楷體" w:hAnsi="標楷體" w:hint="eastAsia"/>
          <w:b/>
          <w:color w:val="000000" w:themeColor="text1"/>
          <w:szCs w:val="24"/>
        </w:rPr>
        <w:t>郭</w:t>
      </w:r>
      <w:r>
        <w:rPr>
          <w:rFonts w:ascii="標楷體" w:eastAsia="標楷體" w:hAnsi="標楷體" w:hint="eastAsia"/>
          <w:b/>
          <w:color w:val="000000" w:themeColor="text1"/>
          <w:szCs w:val="24"/>
          <w:shd w:val="clear" w:color="auto" w:fill="FFFFFF"/>
        </w:rPr>
        <w:t>小姐</w:t>
      </w:r>
      <w:r>
        <w:rPr>
          <w:rFonts w:ascii="標楷體" w:eastAsia="標楷體" w:hAnsi="標楷體" w:hint="eastAsia"/>
          <w:b/>
          <w:bCs/>
          <w:color w:val="000000" w:themeColor="text1"/>
          <w:szCs w:val="24"/>
        </w:rPr>
        <w:t xml:space="preserve">           </w:t>
      </w:r>
      <w:r w:rsidRPr="00EA3BF4">
        <w:rPr>
          <w:rFonts w:ascii="標楷體" w:eastAsia="標楷體" w:hAnsi="標楷體" w:hint="eastAsia"/>
          <w:b/>
          <w:bCs/>
          <w:color w:val="000000" w:themeColor="text1"/>
          <w:szCs w:val="24"/>
        </w:rPr>
        <w:t>電話</w:t>
      </w:r>
      <w:r>
        <w:rPr>
          <w:rFonts w:ascii="標楷體" w:eastAsia="標楷體" w:hAnsi="標楷體" w:hint="eastAsia"/>
          <w:b/>
          <w:bCs/>
          <w:color w:val="000000" w:themeColor="text1"/>
          <w:szCs w:val="24"/>
        </w:rPr>
        <w:t>:02-25633156轉6484</w:t>
      </w:r>
      <w:r w:rsidRPr="00EA3BF4">
        <w:rPr>
          <w:rFonts w:ascii="標楷體" w:eastAsia="標楷體" w:hAnsi="標楷體" w:hint="eastAsia"/>
          <w:b/>
          <w:bCs/>
          <w:color w:val="000000" w:themeColor="text1"/>
          <w:szCs w:val="24"/>
        </w:rPr>
        <w:t xml:space="preserve">        報價日期:10</w:t>
      </w:r>
      <w:r>
        <w:rPr>
          <w:rFonts w:ascii="標楷體" w:eastAsia="標楷體" w:hAnsi="標楷體" w:hint="eastAsia"/>
          <w:b/>
          <w:bCs/>
          <w:color w:val="000000" w:themeColor="text1"/>
          <w:szCs w:val="24"/>
        </w:rPr>
        <w:t>6</w:t>
      </w:r>
      <w:r w:rsidRPr="00EA3BF4">
        <w:rPr>
          <w:rFonts w:ascii="標楷體" w:eastAsia="標楷體" w:hAnsi="標楷體" w:hint="eastAsia"/>
          <w:b/>
          <w:bCs/>
          <w:color w:val="000000" w:themeColor="text1"/>
          <w:szCs w:val="24"/>
        </w:rPr>
        <w:t>.</w:t>
      </w:r>
      <w:r>
        <w:rPr>
          <w:rFonts w:ascii="標楷體" w:eastAsia="標楷體" w:hAnsi="標楷體" w:hint="eastAsia"/>
          <w:b/>
          <w:bCs/>
          <w:color w:val="000000" w:themeColor="text1"/>
          <w:szCs w:val="24"/>
        </w:rPr>
        <w:t>08</w:t>
      </w:r>
      <w:r w:rsidRPr="00EA3BF4">
        <w:rPr>
          <w:rFonts w:ascii="標楷體" w:eastAsia="標楷體" w:hAnsi="標楷體" w:hint="eastAsia"/>
          <w:b/>
          <w:bCs/>
          <w:color w:val="000000" w:themeColor="text1"/>
          <w:szCs w:val="24"/>
        </w:rPr>
        <w:t>.</w:t>
      </w:r>
      <w:r>
        <w:rPr>
          <w:rFonts w:ascii="標楷體" w:eastAsia="標楷體" w:hAnsi="標楷體" w:hint="eastAsia"/>
          <w:b/>
          <w:bCs/>
          <w:color w:val="000000" w:themeColor="text1"/>
          <w:szCs w:val="24"/>
        </w:rPr>
        <w:t>23</w:t>
      </w:r>
    </w:p>
    <w:tbl>
      <w:tblPr>
        <w:tblW w:w="10980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4320"/>
        <w:gridCol w:w="4320"/>
      </w:tblGrid>
      <w:tr w:rsidR="005B4D50" w:rsidTr="00361AD6">
        <w:trPr>
          <w:trHeight w:val="315"/>
        </w:trPr>
        <w:tc>
          <w:tcPr>
            <w:tcW w:w="23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5B4D50" w:rsidRPr="00F56239" w:rsidRDefault="005B4D50" w:rsidP="00361AD6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 w:rsidRPr="00F56239">
              <w:rPr>
                <w:rFonts w:ascii="標楷體" w:eastAsia="標楷體" w:hint="eastAsia"/>
                <w:b/>
                <w:sz w:val="28"/>
              </w:rPr>
              <w:t>檢 查 項 目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5B4D50" w:rsidRPr="00F56239" w:rsidRDefault="005B4D50" w:rsidP="00361AD6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 w:rsidRPr="00F56239">
              <w:rPr>
                <w:rFonts w:ascii="標楷體" w:eastAsia="標楷體" w:hint="eastAsia"/>
                <w:b/>
                <w:sz w:val="28"/>
              </w:rPr>
              <w:t>內                     容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</w:tcPr>
          <w:p w:rsidR="005B4D50" w:rsidRPr="00F56239" w:rsidRDefault="005B4D50" w:rsidP="00361AD6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 w:rsidRPr="00F56239">
              <w:rPr>
                <w:rFonts w:ascii="標楷體" w:eastAsia="標楷體" w:hint="eastAsia"/>
                <w:b/>
                <w:sz w:val="28"/>
              </w:rPr>
              <w:t>臨  床  意  義</w:t>
            </w:r>
          </w:p>
        </w:tc>
      </w:tr>
      <w:tr w:rsidR="005B4D50" w:rsidRPr="00716392" w:rsidTr="00361AD6">
        <w:trPr>
          <w:cantSplit/>
          <w:trHeight w:val="332"/>
        </w:trPr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5B4D50" w:rsidRPr="00370908" w:rsidRDefault="005B4D50" w:rsidP="00361AD6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1.一般檢查</w:t>
            </w:r>
          </w:p>
        </w:tc>
        <w:tc>
          <w:tcPr>
            <w:tcW w:w="4320" w:type="dxa"/>
            <w:tcBorders>
              <w:top w:val="single" w:sz="12" w:space="0" w:color="auto"/>
            </w:tcBorders>
          </w:tcPr>
          <w:p w:rsidR="005B4D50" w:rsidRDefault="005B4D50" w:rsidP="00361AD6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身高、體重、血壓、視力、色盲、</w:t>
            </w:r>
            <w:r>
              <w:rPr>
                <w:rFonts w:ascii="微軟正黑體" w:eastAsia="微軟正黑體" w:hAnsi="微軟正黑體" w:hint="eastAsia"/>
                <w:b/>
                <w:sz w:val="20"/>
              </w:rPr>
              <w:t>音叉</w:t>
            </w:r>
          </w:p>
          <w:p w:rsidR="005B4D50" w:rsidRDefault="005B4D50" w:rsidP="00361AD6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腰圍、臀圍、身體質量指數、腰臀圍比值</w:t>
            </w:r>
          </w:p>
          <w:p w:rsidR="005B4D50" w:rsidRPr="00370908" w:rsidRDefault="005B4D50" w:rsidP="00361AD6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醫師理學檢查</w:t>
            </w:r>
          </w:p>
        </w:tc>
        <w:tc>
          <w:tcPr>
            <w:tcW w:w="4320" w:type="dxa"/>
            <w:tcBorders>
              <w:top w:val="single" w:sz="12" w:space="0" w:color="auto"/>
            </w:tcBorders>
          </w:tcPr>
          <w:p w:rsidR="005B4D50" w:rsidRPr="00370908" w:rsidRDefault="005B4D50" w:rsidP="00361AD6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了解身體基本功能是否正常</w:t>
            </w:r>
          </w:p>
        </w:tc>
      </w:tr>
      <w:tr w:rsidR="005B4D50" w:rsidRPr="00716392" w:rsidTr="00361AD6">
        <w:trPr>
          <w:cantSplit/>
          <w:trHeight w:val="763"/>
        </w:trPr>
        <w:tc>
          <w:tcPr>
            <w:tcW w:w="2340" w:type="dxa"/>
            <w:vAlign w:val="center"/>
          </w:tcPr>
          <w:p w:rsidR="005B4D50" w:rsidRPr="00370908" w:rsidRDefault="005B4D50" w:rsidP="00361AD6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2.尿液檢查</w:t>
            </w:r>
          </w:p>
        </w:tc>
        <w:tc>
          <w:tcPr>
            <w:tcW w:w="4320" w:type="dxa"/>
          </w:tcPr>
          <w:p w:rsidR="005B4D50" w:rsidRPr="00370908" w:rsidRDefault="005B4D50" w:rsidP="00361AD6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/>
                <w:b/>
                <w:sz w:val="20"/>
              </w:rPr>
              <w:t>1.</w:t>
            </w: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尿蛋白PRO</w:t>
            </w:r>
            <w:r w:rsidRPr="00370908">
              <w:rPr>
                <w:rFonts w:ascii="微軟正黑體" w:eastAsia="微軟正黑體" w:hAnsi="微軟正黑體"/>
                <w:b/>
                <w:sz w:val="20"/>
              </w:rPr>
              <w:t xml:space="preserve"> </w:t>
            </w:r>
          </w:p>
          <w:p w:rsidR="005B4D50" w:rsidRPr="00370908" w:rsidRDefault="005B4D50" w:rsidP="00361AD6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/>
                <w:b/>
                <w:sz w:val="20"/>
              </w:rPr>
              <w:t>2.</w:t>
            </w: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尿糖GLU</w:t>
            </w:r>
          </w:p>
          <w:p w:rsidR="005B4D50" w:rsidRPr="00370908" w:rsidRDefault="005B4D50" w:rsidP="00361AD6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/>
                <w:b/>
                <w:sz w:val="20"/>
              </w:rPr>
              <w:t>3.</w:t>
            </w: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尿潛血OB</w:t>
            </w:r>
          </w:p>
          <w:p w:rsidR="005B4D50" w:rsidRPr="00370908" w:rsidRDefault="005B4D50" w:rsidP="00361AD6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/>
                <w:b/>
                <w:sz w:val="20"/>
              </w:rPr>
              <w:t>4.</w:t>
            </w: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尿膽色素BIL</w:t>
            </w:r>
          </w:p>
          <w:p w:rsidR="005B4D50" w:rsidRPr="00370908" w:rsidRDefault="005B4D50" w:rsidP="00361AD6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/>
                <w:b/>
                <w:sz w:val="20"/>
              </w:rPr>
              <w:t>5.</w:t>
            </w: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尿酮體KET</w:t>
            </w:r>
          </w:p>
          <w:p w:rsidR="005B4D50" w:rsidRPr="00370908" w:rsidRDefault="005B4D50" w:rsidP="00361AD6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/>
                <w:b/>
                <w:sz w:val="20"/>
              </w:rPr>
              <w:t>6.</w:t>
            </w: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酸鹼值PH</w:t>
            </w:r>
          </w:p>
          <w:p w:rsidR="005B4D50" w:rsidRPr="00370908" w:rsidRDefault="005B4D50" w:rsidP="00361AD6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/>
                <w:b/>
                <w:sz w:val="20"/>
              </w:rPr>
              <w:t>7.</w:t>
            </w: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尿膽素原URO</w:t>
            </w:r>
            <w:r w:rsidRPr="00370908">
              <w:rPr>
                <w:rFonts w:ascii="微軟正黑體" w:eastAsia="微軟正黑體" w:hAnsi="微軟正黑體"/>
                <w:b/>
                <w:sz w:val="20"/>
              </w:rPr>
              <w:t xml:space="preserve">       </w:t>
            </w: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 xml:space="preserve"> </w:t>
            </w:r>
            <w:r w:rsidRPr="00370908">
              <w:rPr>
                <w:rFonts w:ascii="微軟正黑體" w:eastAsia="微軟正黑體" w:hAnsi="微軟正黑體"/>
                <w:b/>
                <w:sz w:val="20"/>
              </w:rPr>
              <w:t xml:space="preserve"> </w:t>
            </w:r>
          </w:p>
          <w:p w:rsidR="005B4D50" w:rsidRPr="00370908" w:rsidRDefault="005B4D50" w:rsidP="00361AD6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/>
                <w:b/>
                <w:sz w:val="20"/>
              </w:rPr>
              <w:t>8.</w:t>
            </w: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亞硝酸鹽NIT</w:t>
            </w:r>
          </w:p>
          <w:p w:rsidR="005B4D50" w:rsidRPr="00370908" w:rsidRDefault="005B4D50" w:rsidP="00361AD6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/>
                <w:b/>
                <w:sz w:val="20"/>
              </w:rPr>
              <w:t>9.</w:t>
            </w: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比重S.G</w:t>
            </w:r>
            <w:r w:rsidRPr="00370908">
              <w:rPr>
                <w:rFonts w:ascii="微軟正黑體" w:eastAsia="微軟正黑體" w:hAnsi="微軟正黑體"/>
                <w:b/>
                <w:sz w:val="20"/>
              </w:rPr>
              <w:t xml:space="preserve">          </w:t>
            </w: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 xml:space="preserve">  </w:t>
            </w:r>
            <w:r w:rsidRPr="00370908">
              <w:rPr>
                <w:rFonts w:ascii="微軟正黑體" w:eastAsia="微軟正黑體" w:hAnsi="微軟正黑體"/>
                <w:b/>
                <w:sz w:val="20"/>
              </w:rPr>
              <w:t xml:space="preserve"> </w:t>
            </w:r>
          </w:p>
          <w:p w:rsidR="005B4D50" w:rsidRPr="00370908" w:rsidRDefault="005B4D50" w:rsidP="00361AD6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/>
                <w:b/>
                <w:sz w:val="20"/>
              </w:rPr>
              <w:t>10.</w:t>
            </w: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白血球WBC</w:t>
            </w:r>
          </w:p>
        </w:tc>
        <w:tc>
          <w:tcPr>
            <w:tcW w:w="4320" w:type="dxa"/>
          </w:tcPr>
          <w:p w:rsidR="005B4D50" w:rsidRPr="00370908" w:rsidRDefault="005B4D50" w:rsidP="00361AD6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尿路感染、尿糖、尿蛋白、結石或其他疾病。腎臟症候群、糖尿病、尿毒症、泌尿道感染、膽道阻塞、泌尿系統結石或出血等。</w:t>
            </w:r>
          </w:p>
        </w:tc>
      </w:tr>
      <w:tr w:rsidR="005B4D50" w:rsidRPr="00716392" w:rsidTr="00361AD6">
        <w:trPr>
          <w:cantSplit/>
          <w:trHeight w:val="360"/>
        </w:trPr>
        <w:tc>
          <w:tcPr>
            <w:tcW w:w="2340" w:type="dxa"/>
            <w:vAlign w:val="center"/>
          </w:tcPr>
          <w:p w:rsidR="005B4D50" w:rsidRPr="00370908" w:rsidRDefault="005B4D50" w:rsidP="00361AD6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3.大便檢查</w:t>
            </w:r>
          </w:p>
        </w:tc>
        <w:tc>
          <w:tcPr>
            <w:tcW w:w="4320" w:type="dxa"/>
          </w:tcPr>
          <w:p w:rsidR="005B4D50" w:rsidRPr="00370908" w:rsidRDefault="005B4D50" w:rsidP="00361AD6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大便潛血(免疫法)</w:t>
            </w:r>
          </w:p>
        </w:tc>
        <w:tc>
          <w:tcPr>
            <w:tcW w:w="4320" w:type="dxa"/>
          </w:tcPr>
          <w:p w:rsidR="005B4D50" w:rsidRPr="00370908" w:rsidRDefault="005B4D50" w:rsidP="00361AD6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潛血反應</w:t>
            </w:r>
          </w:p>
        </w:tc>
      </w:tr>
      <w:tr w:rsidR="005B4D50" w:rsidRPr="00716392" w:rsidTr="00361AD6">
        <w:trPr>
          <w:cantSplit/>
          <w:trHeight w:val="2370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5B4D50" w:rsidRPr="00370908" w:rsidRDefault="005B4D50" w:rsidP="00361AD6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4.血液常規檢查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5B4D50" w:rsidRPr="00370908" w:rsidRDefault="005B4D50" w:rsidP="00361AD6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1.血色素HB</w:t>
            </w:r>
          </w:p>
          <w:p w:rsidR="005B4D50" w:rsidRPr="00370908" w:rsidRDefault="005B4D50" w:rsidP="00361AD6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2.白血球WBC</w:t>
            </w:r>
          </w:p>
          <w:p w:rsidR="005B4D50" w:rsidRPr="00370908" w:rsidRDefault="005B4D50" w:rsidP="00361AD6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3.紅血球RBC</w:t>
            </w:r>
          </w:p>
          <w:p w:rsidR="005B4D50" w:rsidRPr="00370908" w:rsidRDefault="005B4D50" w:rsidP="00361AD6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4.血球容積比HT</w:t>
            </w:r>
          </w:p>
          <w:p w:rsidR="005B4D50" w:rsidRPr="00370908" w:rsidRDefault="005B4D50" w:rsidP="00361AD6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5.平均紅血球容積MCV</w:t>
            </w:r>
          </w:p>
          <w:p w:rsidR="005B4D50" w:rsidRPr="00370908" w:rsidRDefault="005B4D50" w:rsidP="00361AD6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6.血小板PLT</w:t>
            </w:r>
          </w:p>
          <w:p w:rsidR="005B4D50" w:rsidRPr="00370908" w:rsidRDefault="005B4D50" w:rsidP="00361AD6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7.平均紅血球血紅素MCH</w:t>
            </w:r>
          </w:p>
          <w:p w:rsidR="005B4D50" w:rsidRPr="00370908" w:rsidRDefault="005B4D50" w:rsidP="00361AD6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8.平均紅血球血紅素濃度MCHC</w:t>
            </w:r>
          </w:p>
          <w:p w:rsidR="005B4D50" w:rsidRPr="00370908" w:rsidRDefault="005B4D50" w:rsidP="00361AD6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9.白血球分類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5B4D50" w:rsidRPr="00370908" w:rsidRDefault="005B4D50" w:rsidP="00361AD6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細菌或病毒感染、惡性或再生不良性貧血、白血病、肺部氣體交換不良、急性感染、紫斑症、組織壞死、敗血症、營養不良、貧血、惡性貧血、過敏症</w:t>
            </w:r>
          </w:p>
        </w:tc>
      </w:tr>
      <w:tr w:rsidR="005B4D50" w:rsidRPr="00716392" w:rsidTr="00361AD6">
        <w:trPr>
          <w:cantSplit/>
          <w:trHeight w:val="562"/>
        </w:trPr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5B4D50" w:rsidRPr="00370908" w:rsidRDefault="005B4D50" w:rsidP="00361AD6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5.肝功能檢查</w:t>
            </w:r>
          </w:p>
        </w:tc>
        <w:tc>
          <w:tcPr>
            <w:tcW w:w="4320" w:type="dxa"/>
          </w:tcPr>
          <w:p w:rsidR="005B4D50" w:rsidRPr="00370908" w:rsidRDefault="005B4D50" w:rsidP="00361AD6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1.丙酮轉氨基脢SGPT</w:t>
            </w:r>
          </w:p>
          <w:p w:rsidR="005B4D50" w:rsidRPr="00370908" w:rsidRDefault="005B4D50" w:rsidP="00361AD6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2.草酸轉氨基脢SGOT</w:t>
            </w:r>
          </w:p>
        </w:tc>
        <w:tc>
          <w:tcPr>
            <w:tcW w:w="4320" w:type="dxa"/>
          </w:tcPr>
          <w:p w:rsidR="005B4D50" w:rsidRPr="00370908" w:rsidRDefault="005B4D50" w:rsidP="00361AD6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肝病、肝功能異常、肝臟癌、黃膽、溶血、肝細胞破壞。</w:t>
            </w:r>
          </w:p>
        </w:tc>
      </w:tr>
      <w:tr w:rsidR="005B4D50" w:rsidRPr="00716392" w:rsidTr="00361AD6">
        <w:trPr>
          <w:cantSplit/>
          <w:trHeight w:val="562"/>
        </w:trPr>
        <w:tc>
          <w:tcPr>
            <w:tcW w:w="2340" w:type="dxa"/>
            <w:vAlign w:val="center"/>
          </w:tcPr>
          <w:p w:rsidR="005B4D50" w:rsidRPr="00370908" w:rsidRDefault="005B4D50" w:rsidP="00361AD6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6.血清蛋白檢查</w:t>
            </w:r>
          </w:p>
        </w:tc>
        <w:tc>
          <w:tcPr>
            <w:tcW w:w="4320" w:type="dxa"/>
          </w:tcPr>
          <w:p w:rsidR="005B4D50" w:rsidRPr="00370908" w:rsidRDefault="005B4D50" w:rsidP="00361AD6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1.總蛋白量T-P</w:t>
            </w:r>
          </w:p>
          <w:p w:rsidR="005B4D50" w:rsidRPr="00370908" w:rsidRDefault="005B4D50" w:rsidP="00361AD6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2.白蛋白量ALB</w:t>
            </w:r>
          </w:p>
          <w:p w:rsidR="005B4D50" w:rsidRPr="00370908" w:rsidRDefault="005B4D50" w:rsidP="00361AD6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3.球蛋白量GLO</w:t>
            </w:r>
          </w:p>
          <w:p w:rsidR="005B4D50" w:rsidRPr="00370908" w:rsidRDefault="005B4D50" w:rsidP="00361AD6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4.鹼磷酵素ALK-P</w:t>
            </w:r>
          </w:p>
          <w:p w:rsidR="005B4D50" w:rsidRPr="00370908" w:rsidRDefault="005B4D50" w:rsidP="00361AD6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5.白蛋白/球蛋白比率A/G</w:t>
            </w:r>
          </w:p>
        </w:tc>
        <w:tc>
          <w:tcPr>
            <w:tcW w:w="4320" w:type="dxa"/>
          </w:tcPr>
          <w:p w:rsidR="005B4D50" w:rsidRPr="00370908" w:rsidRDefault="005B4D50" w:rsidP="00361AD6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營養不良，免疫不全症，多發性骨髓瘤，肝、腎綜合病徵。</w:t>
            </w:r>
          </w:p>
        </w:tc>
      </w:tr>
      <w:tr w:rsidR="005B4D50" w:rsidRPr="00716392" w:rsidTr="00361AD6">
        <w:trPr>
          <w:trHeight w:val="315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5B4D50" w:rsidRPr="00370908" w:rsidRDefault="005B4D50" w:rsidP="00361AD6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7.酒精性肝炎檢查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5B4D50" w:rsidRPr="00370908" w:rsidRDefault="005B4D50" w:rsidP="00361AD6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酒精性肝炎γ-GT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5B4D50" w:rsidRPr="00370908" w:rsidRDefault="005B4D50" w:rsidP="00361AD6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酒精性肝炎之檢查。</w:t>
            </w:r>
          </w:p>
        </w:tc>
      </w:tr>
      <w:tr w:rsidR="005B4D50" w:rsidRPr="007F6C98" w:rsidTr="00361AD6">
        <w:trPr>
          <w:cantSplit/>
          <w:trHeight w:val="315"/>
        </w:trPr>
        <w:tc>
          <w:tcPr>
            <w:tcW w:w="23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B4D50" w:rsidRPr="00370908" w:rsidRDefault="005B4D50" w:rsidP="00361AD6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8.膽功能檢查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FFFFFF"/>
          </w:tcPr>
          <w:p w:rsidR="005B4D50" w:rsidRPr="00370908" w:rsidRDefault="005B4D50" w:rsidP="00361AD6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1.總膽紅素T-BIL</w:t>
            </w:r>
          </w:p>
          <w:p w:rsidR="005B4D50" w:rsidRPr="00370908" w:rsidRDefault="005B4D50" w:rsidP="00361AD6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2.直接膽紅素D-BIL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FFFFFF"/>
          </w:tcPr>
          <w:p w:rsidR="005B4D50" w:rsidRPr="00370908" w:rsidRDefault="005B4D50" w:rsidP="00361AD6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阻塞性黃疸、肝硬化，重症肝炎。</w:t>
            </w:r>
          </w:p>
        </w:tc>
      </w:tr>
      <w:tr w:rsidR="005B4D50" w:rsidRPr="00716392" w:rsidTr="00361AD6">
        <w:trPr>
          <w:cantSplit/>
          <w:trHeight w:val="206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5B4D50" w:rsidRPr="00370908" w:rsidRDefault="005B4D50" w:rsidP="00361AD6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9</w:t>
            </w:r>
            <w:r w:rsidRPr="00370908">
              <w:rPr>
                <w:rFonts w:ascii="微軟正黑體" w:eastAsia="微軟正黑體" w:hAnsi="微軟正黑體"/>
                <w:b/>
                <w:sz w:val="20"/>
              </w:rPr>
              <w:t>.</w:t>
            </w: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腎功能檢查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5B4D50" w:rsidRPr="00370908" w:rsidRDefault="005B4D50" w:rsidP="00361AD6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1.肌酸酐Crea</w:t>
            </w:r>
          </w:p>
          <w:p w:rsidR="005B4D50" w:rsidRPr="00370908" w:rsidRDefault="005B4D50" w:rsidP="00361AD6">
            <w:pPr>
              <w:spacing w:line="0" w:lineRule="atLeast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2.尿素氮BUN</w:t>
            </w:r>
          </w:p>
          <w:p w:rsidR="005B4D50" w:rsidRPr="00370908" w:rsidRDefault="005B4D50" w:rsidP="00361AD6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3.尿酸UA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5B4D50" w:rsidRPr="00370908" w:rsidRDefault="005B4D50" w:rsidP="00361AD6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腎臟功能異常、腎衰竭、尿毒症、感染、痛風。</w:t>
            </w:r>
          </w:p>
        </w:tc>
      </w:tr>
    </w:tbl>
    <w:p w:rsidR="005B4D50" w:rsidRDefault="005B4D50" w:rsidP="005B4D50"/>
    <w:p w:rsidR="005B4D50" w:rsidRDefault="005B4D50" w:rsidP="005B4D50"/>
    <w:p w:rsidR="005B4D50" w:rsidRDefault="005B4D50" w:rsidP="005B4D50">
      <w:r>
        <w:rPr>
          <w:rFonts w:hint="eastAsia"/>
          <w:noProof/>
        </w:rPr>
        <w:lastRenderedPageBreak/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-568960</wp:posOffset>
            </wp:positionH>
            <wp:positionV relativeFrom="paragraph">
              <wp:posOffset>-299085</wp:posOffset>
            </wp:positionV>
            <wp:extent cx="7677150" cy="11201400"/>
            <wp:effectExtent l="19050" t="0" r="0" b="0"/>
            <wp:wrapNone/>
            <wp:docPr id="5" name="圖片 25" descr="信封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信封底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1120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4D50" w:rsidRDefault="005B4D50" w:rsidP="005B4D50"/>
    <w:p w:rsidR="005B4D50" w:rsidRDefault="005B4D50" w:rsidP="005B4D50"/>
    <w:tbl>
      <w:tblPr>
        <w:tblW w:w="10980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4320"/>
        <w:gridCol w:w="4320"/>
      </w:tblGrid>
      <w:tr w:rsidR="005B4D50" w:rsidRPr="00716392" w:rsidTr="00361AD6">
        <w:trPr>
          <w:cantSplit/>
          <w:trHeight w:val="311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5B4D50" w:rsidRPr="00370908" w:rsidRDefault="005B4D50" w:rsidP="00361AD6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10.血糖檢查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5B4D50" w:rsidRPr="0001709C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01709C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飯前血糖Glucose</w:t>
            </w:r>
          </w:p>
          <w:p w:rsidR="005B4D50" w:rsidRPr="0001709C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01709C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醣化血色素</w:t>
            </w:r>
            <w:r w:rsidRPr="0001709C">
              <w:rPr>
                <w:rFonts w:ascii="微軟正黑體" w:eastAsia="微軟正黑體" w:hAnsi="微軟正黑體"/>
                <w:b/>
                <w:color w:val="000000"/>
                <w:sz w:val="20"/>
              </w:rPr>
              <w:t xml:space="preserve"> HbA</w:t>
            </w: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01709C">
                <w:rPr>
                  <w:rFonts w:ascii="微軟正黑體" w:eastAsia="微軟正黑體" w:hAnsi="微軟正黑體"/>
                  <w:b/>
                  <w:color w:val="000000"/>
                  <w:sz w:val="20"/>
                </w:rPr>
                <w:t>1C</w:t>
              </w:r>
            </w:smartTag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5B4D50" w:rsidRPr="0001709C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01709C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糖尿病之代謝疾病。</w:t>
            </w:r>
          </w:p>
        </w:tc>
      </w:tr>
      <w:tr w:rsidR="005B4D50" w:rsidRPr="00716392" w:rsidTr="00361AD6">
        <w:trPr>
          <w:cantSplit/>
          <w:trHeight w:val="311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5B4D50" w:rsidRPr="00370908" w:rsidRDefault="005B4D50" w:rsidP="00361AD6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11.肝炎檢查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5B4D50" w:rsidRPr="00370908" w:rsidRDefault="005B4D50" w:rsidP="00361AD6">
            <w:pPr>
              <w:spacing w:line="0" w:lineRule="atLeast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Ｃ型肝炎(</w:t>
            </w:r>
            <w:r w:rsidRPr="00370908">
              <w:rPr>
                <w:rFonts w:ascii="微軟正黑體" w:eastAsia="微軟正黑體" w:hAnsi="微軟正黑體"/>
                <w:b/>
                <w:color w:val="000000"/>
                <w:sz w:val="20"/>
              </w:rPr>
              <w:t>Anti-HCV</w:t>
            </w:r>
            <w:r w:rsidRPr="00370908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)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5B4D50" w:rsidRPr="00370908" w:rsidRDefault="005B4D50" w:rsidP="00361AD6">
            <w:pPr>
              <w:spacing w:line="0" w:lineRule="atLeast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陽性代表有慢性Ｃ型肝炎</w:t>
            </w:r>
          </w:p>
        </w:tc>
      </w:tr>
      <w:tr w:rsidR="005B4D50" w:rsidRPr="00716392" w:rsidTr="00361AD6">
        <w:trPr>
          <w:cantSplit/>
          <w:trHeight w:val="505"/>
        </w:trPr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5B4D50" w:rsidRPr="00370908" w:rsidRDefault="005B4D50" w:rsidP="00361AD6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12.血脂肪檢查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5B4D50" w:rsidRPr="00370908" w:rsidRDefault="005B4D50" w:rsidP="00361AD6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1.三酸甘油脂T-G</w:t>
            </w:r>
          </w:p>
          <w:p w:rsidR="005B4D50" w:rsidRPr="00370908" w:rsidRDefault="005B4D50" w:rsidP="00361AD6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2.總膽固醇T-CHO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5B4D50" w:rsidRPr="00370908" w:rsidRDefault="005B4D50" w:rsidP="00361AD6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脂肪代謝異常、血液循環功能、動脈硬化症。</w:t>
            </w:r>
          </w:p>
        </w:tc>
      </w:tr>
      <w:tr w:rsidR="005B4D50" w:rsidRPr="0064096D" w:rsidTr="00361AD6">
        <w:trPr>
          <w:cantSplit/>
          <w:trHeight w:val="228"/>
        </w:trPr>
        <w:tc>
          <w:tcPr>
            <w:tcW w:w="2340" w:type="dxa"/>
            <w:vMerge w:val="restart"/>
            <w:vAlign w:val="center"/>
          </w:tcPr>
          <w:p w:rsidR="005B4D50" w:rsidRPr="00370908" w:rsidRDefault="005B4D50" w:rsidP="00361AD6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13.膽固醇檢查</w:t>
            </w:r>
          </w:p>
        </w:tc>
        <w:tc>
          <w:tcPr>
            <w:tcW w:w="4320" w:type="dxa"/>
          </w:tcPr>
          <w:p w:rsidR="005B4D50" w:rsidRPr="00370908" w:rsidRDefault="005B4D50" w:rsidP="00361AD6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1.高密度膽固醇HDL-C</w:t>
            </w:r>
          </w:p>
        </w:tc>
        <w:tc>
          <w:tcPr>
            <w:tcW w:w="4320" w:type="dxa"/>
          </w:tcPr>
          <w:p w:rsidR="005B4D50" w:rsidRPr="00370908" w:rsidRDefault="005B4D50" w:rsidP="00361AD6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俗稱好的膽固醇、對血管有保護作業。</w:t>
            </w:r>
          </w:p>
        </w:tc>
      </w:tr>
      <w:tr w:rsidR="005B4D50" w:rsidRPr="0064096D" w:rsidTr="00361AD6">
        <w:trPr>
          <w:cantSplit/>
          <w:trHeight w:val="311"/>
        </w:trPr>
        <w:tc>
          <w:tcPr>
            <w:tcW w:w="2340" w:type="dxa"/>
            <w:vMerge/>
            <w:tcBorders>
              <w:bottom w:val="single" w:sz="4" w:space="0" w:color="auto"/>
            </w:tcBorders>
            <w:vAlign w:val="center"/>
          </w:tcPr>
          <w:p w:rsidR="005B4D50" w:rsidRPr="00370908" w:rsidRDefault="005B4D50" w:rsidP="00361AD6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5B4D50" w:rsidRPr="00370908" w:rsidRDefault="005B4D50" w:rsidP="00361AD6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2.低密度膽固醇LDL-C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5B4D50" w:rsidRPr="00370908" w:rsidRDefault="005B4D50" w:rsidP="00361AD6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冠狀動脈硬化、治療高脂血症重要指標。</w:t>
            </w:r>
          </w:p>
        </w:tc>
      </w:tr>
      <w:tr w:rsidR="005B4D50" w:rsidRPr="00350965" w:rsidTr="00361AD6">
        <w:trPr>
          <w:cantSplit/>
          <w:trHeight w:val="316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D50" w:rsidRPr="00370908" w:rsidRDefault="005B4D50" w:rsidP="00361AD6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14.心臟血管檢查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5B4D50" w:rsidRPr="00370908" w:rsidRDefault="005B4D50" w:rsidP="00361AD6">
            <w:pPr>
              <w:spacing w:line="0" w:lineRule="atLeast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1.乳酸脫氫脢LDH</w:t>
            </w:r>
          </w:p>
          <w:p w:rsidR="005B4D50" w:rsidRPr="00370908" w:rsidRDefault="005B4D50" w:rsidP="00361AD6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2.肌酸磷激脢CPK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5B4D50" w:rsidRPr="00370908" w:rsidRDefault="005B4D50" w:rsidP="00361AD6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心臟病、肺栓塞中風、心肌梗塞及肌肉萎縮等疾病之檢查。</w:t>
            </w:r>
          </w:p>
        </w:tc>
      </w:tr>
      <w:tr w:rsidR="005B4D50" w:rsidRPr="007F6C98" w:rsidTr="00361AD6">
        <w:trPr>
          <w:cantSplit/>
          <w:trHeight w:val="315"/>
        </w:trPr>
        <w:tc>
          <w:tcPr>
            <w:tcW w:w="234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4D50" w:rsidRPr="00370908" w:rsidRDefault="005B4D50" w:rsidP="00361AD6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1</w:t>
            </w:r>
            <w:r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5</w:t>
            </w:r>
            <w:r w:rsidRPr="00370908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.癌症篩檢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5B4D50" w:rsidRPr="00370908" w:rsidRDefault="005B4D50" w:rsidP="00361AD6">
            <w:pPr>
              <w:spacing w:line="0" w:lineRule="atLeast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胎兒蛋白α-FP  肝癌檢查</w:t>
            </w:r>
          </w:p>
        </w:tc>
        <w:tc>
          <w:tcPr>
            <w:tcW w:w="4320" w:type="dxa"/>
          </w:tcPr>
          <w:p w:rsidR="005B4D50" w:rsidRPr="00370908" w:rsidRDefault="005B4D50" w:rsidP="00361AD6">
            <w:pPr>
              <w:spacing w:line="0" w:lineRule="atLeast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肝癌及肝硬化之初步篩檢查。</w:t>
            </w:r>
          </w:p>
        </w:tc>
      </w:tr>
      <w:tr w:rsidR="005B4D50" w:rsidRPr="007F6C98" w:rsidTr="00361AD6">
        <w:trPr>
          <w:cantSplit/>
          <w:trHeight w:val="315"/>
        </w:trPr>
        <w:tc>
          <w:tcPr>
            <w:tcW w:w="2340" w:type="dxa"/>
            <w:vMerge/>
            <w:tcBorders>
              <w:right w:val="single" w:sz="4" w:space="0" w:color="auto"/>
            </w:tcBorders>
            <w:vAlign w:val="center"/>
          </w:tcPr>
          <w:p w:rsidR="005B4D50" w:rsidRPr="00370908" w:rsidRDefault="005B4D50" w:rsidP="00361AD6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5B4D50" w:rsidRPr="00370908" w:rsidRDefault="005B4D50" w:rsidP="00361AD6">
            <w:pPr>
              <w:spacing w:line="0" w:lineRule="atLeast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癌胚胎抗原CEA腸癌檢查</w:t>
            </w:r>
          </w:p>
        </w:tc>
        <w:tc>
          <w:tcPr>
            <w:tcW w:w="4320" w:type="dxa"/>
          </w:tcPr>
          <w:p w:rsidR="005B4D50" w:rsidRPr="00370908" w:rsidRDefault="005B4D50" w:rsidP="00361AD6">
            <w:pPr>
              <w:spacing w:line="0" w:lineRule="atLeast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腸癌及大腸癌之檢查。</w:t>
            </w:r>
          </w:p>
        </w:tc>
      </w:tr>
      <w:tr w:rsidR="005B4D50" w:rsidRPr="007F6C98" w:rsidTr="00361AD6">
        <w:trPr>
          <w:cantSplit/>
          <w:trHeight w:val="315"/>
        </w:trPr>
        <w:tc>
          <w:tcPr>
            <w:tcW w:w="2340" w:type="dxa"/>
            <w:vMerge/>
            <w:tcBorders>
              <w:right w:val="single" w:sz="4" w:space="0" w:color="auto"/>
            </w:tcBorders>
            <w:vAlign w:val="center"/>
          </w:tcPr>
          <w:p w:rsidR="005B4D50" w:rsidRPr="00994403" w:rsidRDefault="005B4D50" w:rsidP="00361AD6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5B4D50" w:rsidRPr="0001709C" w:rsidRDefault="005B4D50" w:rsidP="00361AD6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</w:rPr>
            </w:pPr>
            <w:r w:rsidRPr="0001709C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女:乳癌篩檢CA153</w:t>
            </w:r>
          </w:p>
        </w:tc>
        <w:tc>
          <w:tcPr>
            <w:tcW w:w="4320" w:type="dxa"/>
          </w:tcPr>
          <w:p w:rsidR="005B4D50" w:rsidRPr="0001709C" w:rsidRDefault="005B4D50" w:rsidP="00361AD6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</w:rPr>
            </w:pPr>
            <w:r w:rsidRPr="0001709C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乳癌抗原檢查。</w:t>
            </w:r>
          </w:p>
        </w:tc>
      </w:tr>
      <w:tr w:rsidR="005B4D50" w:rsidRPr="007F6C98" w:rsidTr="00361AD6">
        <w:trPr>
          <w:cantSplit/>
          <w:trHeight w:val="315"/>
        </w:trPr>
        <w:tc>
          <w:tcPr>
            <w:tcW w:w="2340" w:type="dxa"/>
            <w:vMerge/>
            <w:tcBorders>
              <w:right w:val="single" w:sz="4" w:space="0" w:color="auto"/>
            </w:tcBorders>
            <w:vAlign w:val="center"/>
          </w:tcPr>
          <w:p w:rsidR="005B4D50" w:rsidRPr="00994403" w:rsidRDefault="005B4D50" w:rsidP="00361AD6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5B4D50" w:rsidRPr="00203540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color w:val="0000FF"/>
                <w:sz w:val="20"/>
                <w:shd w:val="clear" w:color="auto" w:fill="FFFFFF"/>
              </w:rPr>
            </w:pPr>
            <w:r w:rsidRPr="00203540">
              <w:rPr>
                <w:rFonts w:ascii="微軟正黑體" w:eastAsia="微軟正黑體" w:hAnsi="微軟正黑體" w:hint="eastAsia"/>
                <w:b/>
                <w:color w:val="0000FF"/>
                <w:sz w:val="20"/>
              </w:rPr>
              <w:t>男:</w:t>
            </w:r>
            <w:r w:rsidRPr="00203540">
              <w:rPr>
                <w:rFonts w:ascii="微軟正黑體" w:eastAsia="微軟正黑體" w:hAnsi="微軟正黑體" w:hint="eastAsia"/>
                <w:b/>
                <w:color w:val="0000FF"/>
                <w:sz w:val="20"/>
                <w:shd w:val="clear" w:color="auto" w:fill="FFFFFF"/>
              </w:rPr>
              <w:t>前列腺檢查PSA</w:t>
            </w:r>
          </w:p>
        </w:tc>
        <w:tc>
          <w:tcPr>
            <w:tcW w:w="4320" w:type="dxa"/>
          </w:tcPr>
          <w:p w:rsidR="005B4D50" w:rsidRPr="00203540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color w:val="0000FF"/>
                <w:sz w:val="20"/>
              </w:rPr>
            </w:pPr>
            <w:r w:rsidRPr="00203540">
              <w:rPr>
                <w:rFonts w:ascii="微軟正黑體" w:eastAsia="微軟正黑體" w:hAnsi="微軟正黑體"/>
                <w:b/>
                <w:bCs/>
                <w:color w:val="0000FF"/>
                <w:kern w:val="0"/>
                <w:sz w:val="20"/>
              </w:rPr>
              <w:t>男性攝護腺發炎、攝護腺癌篩檢之參考指標</w:t>
            </w:r>
            <w:r w:rsidRPr="00203540">
              <w:rPr>
                <w:rFonts w:ascii="微軟正黑體" w:eastAsia="微軟正黑體" w:hAnsi="微軟正黑體" w:hint="eastAsia"/>
                <w:b/>
                <w:color w:val="0000FF"/>
                <w:sz w:val="20"/>
              </w:rPr>
              <w:t>。</w:t>
            </w:r>
          </w:p>
        </w:tc>
      </w:tr>
      <w:tr w:rsidR="005B4D50" w:rsidRPr="007F6C98" w:rsidTr="00361AD6">
        <w:trPr>
          <w:cantSplit/>
          <w:trHeight w:val="315"/>
        </w:trPr>
        <w:tc>
          <w:tcPr>
            <w:tcW w:w="2340" w:type="dxa"/>
            <w:vMerge/>
            <w:tcBorders>
              <w:right w:val="single" w:sz="4" w:space="0" w:color="auto"/>
            </w:tcBorders>
            <w:vAlign w:val="center"/>
          </w:tcPr>
          <w:p w:rsidR="005B4D50" w:rsidRPr="00994403" w:rsidRDefault="005B4D50" w:rsidP="00361AD6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5B4D50" w:rsidRPr="00203540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color w:val="0000FF"/>
                <w:sz w:val="20"/>
              </w:rPr>
            </w:pPr>
            <w:r w:rsidRPr="00203540">
              <w:rPr>
                <w:rFonts w:ascii="微軟正黑體" w:eastAsia="微軟正黑體" w:hAnsi="微軟正黑體" w:hint="eastAsia"/>
                <w:b/>
                <w:color w:val="0000FF"/>
                <w:sz w:val="20"/>
              </w:rPr>
              <w:t>男:</w:t>
            </w:r>
            <w:r w:rsidRPr="00203540">
              <w:rPr>
                <w:rFonts w:ascii="微軟正黑體" w:eastAsia="微軟正黑體" w:hAnsi="微軟正黑體" w:hint="eastAsia"/>
                <w:b/>
                <w:color w:val="0000FF"/>
                <w:sz w:val="20"/>
                <w:shd w:val="clear" w:color="auto" w:fill="FFFFFF"/>
              </w:rPr>
              <w:t>大腸癌篩檢</w:t>
            </w:r>
            <w:r w:rsidRPr="00203540">
              <w:rPr>
                <w:rFonts w:ascii="微軟正黑體" w:eastAsia="微軟正黑體" w:hAnsi="微軟正黑體"/>
                <w:b/>
                <w:color w:val="0000FF"/>
                <w:sz w:val="20"/>
                <w:shd w:val="clear" w:color="auto" w:fill="FFFFFF"/>
              </w:rPr>
              <w:t>CA199</w:t>
            </w:r>
          </w:p>
        </w:tc>
        <w:tc>
          <w:tcPr>
            <w:tcW w:w="4320" w:type="dxa"/>
          </w:tcPr>
          <w:p w:rsidR="005B4D50" w:rsidRPr="00203540" w:rsidRDefault="005B4D50" w:rsidP="00361AD6">
            <w:pPr>
              <w:spacing w:line="320" w:lineRule="exact"/>
              <w:rPr>
                <w:rFonts w:ascii="微軟正黑體" w:eastAsia="微軟正黑體" w:hAnsi="微軟正黑體"/>
                <w:b/>
                <w:color w:val="0000FF"/>
                <w:sz w:val="20"/>
              </w:rPr>
            </w:pPr>
            <w:r w:rsidRPr="00203540">
              <w:rPr>
                <w:rFonts w:ascii="微軟正黑體" w:eastAsia="微軟正黑體" w:hAnsi="微軟正黑體" w:hint="eastAsia"/>
                <w:b/>
                <w:color w:val="0000FF"/>
                <w:sz w:val="20"/>
                <w:shd w:val="clear" w:color="auto" w:fill="FFFFFF"/>
              </w:rPr>
              <w:t>胰膽道腸胃相關疾病指標。</w:t>
            </w:r>
          </w:p>
        </w:tc>
      </w:tr>
      <w:tr w:rsidR="005B4D50" w:rsidRPr="00832F8B" w:rsidTr="00361AD6">
        <w:trPr>
          <w:cantSplit/>
          <w:trHeight w:val="250"/>
        </w:trPr>
        <w:tc>
          <w:tcPr>
            <w:tcW w:w="2340" w:type="dxa"/>
            <w:vAlign w:val="center"/>
          </w:tcPr>
          <w:p w:rsidR="005B4D50" w:rsidRPr="00370908" w:rsidRDefault="005B4D50" w:rsidP="00361AD6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16</w:t>
            </w: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.Ｘ光檢查</w:t>
            </w:r>
          </w:p>
        </w:tc>
        <w:tc>
          <w:tcPr>
            <w:tcW w:w="4320" w:type="dxa"/>
            <w:vAlign w:val="center"/>
          </w:tcPr>
          <w:p w:rsidR="005B4D50" w:rsidRPr="00370908" w:rsidRDefault="005B4D50" w:rsidP="00361AD6">
            <w:pPr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胸部Ｘ光檢查</w:t>
            </w:r>
          </w:p>
        </w:tc>
        <w:tc>
          <w:tcPr>
            <w:tcW w:w="4320" w:type="dxa"/>
          </w:tcPr>
          <w:p w:rsidR="005B4D50" w:rsidRPr="00370908" w:rsidRDefault="005B4D50" w:rsidP="00361AD6">
            <w:pPr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肺部各種疾病，心臟心室肥大症胸、脊椎歪斜症等檢查</w:t>
            </w:r>
          </w:p>
        </w:tc>
      </w:tr>
      <w:tr w:rsidR="005B4D50" w:rsidRPr="0089277A" w:rsidTr="00361AD6">
        <w:trPr>
          <w:cantSplit/>
          <w:trHeight w:val="250"/>
        </w:trPr>
        <w:tc>
          <w:tcPr>
            <w:tcW w:w="2340" w:type="dxa"/>
            <w:vAlign w:val="center"/>
          </w:tcPr>
          <w:p w:rsidR="005B4D50" w:rsidRPr="00370908" w:rsidRDefault="005B4D50" w:rsidP="00361AD6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17</w:t>
            </w: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.</w:t>
            </w:r>
            <w:r w:rsidRPr="00370908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心電圖檢查</w:t>
            </w:r>
          </w:p>
        </w:tc>
        <w:tc>
          <w:tcPr>
            <w:tcW w:w="4320" w:type="dxa"/>
            <w:vAlign w:val="center"/>
          </w:tcPr>
          <w:p w:rsidR="005B4D50" w:rsidRPr="00370908" w:rsidRDefault="005B4D50" w:rsidP="00361AD6">
            <w:pPr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靜止心電圖檢查</w:t>
            </w:r>
          </w:p>
        </w:tc>
        <w:tc>
          <w:tcPr>
            <w:tcW w:w="4320" w:type="dxa"/>
          </w:tcPr>
          <w:p w:rsidR="005B4D50" w:rsidRPr="00370908" w:rsidRDefault="005B4D50" w:rsidP="00361AD6">
            <w:pPr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心房心室傳導障礙檢查。</w:t>
            </w:r>
          </w:p>
        </w:tc>
      </w:tr>
      <w:tr w:rsidR="005B4D50" w:rsidRPr="0089277A" w:rsidTr="00361AD6">
        <w:trPr>
          <w:cantSplit/>
          <w:trHeight w:val="250"/>
        </w:trPr>
        <w:tc>
          <w:tcPr>
            <w:tcW w:w="2340" w:type="dxa"/>
            <w:vAlign w:val="center"/>
          </w:tcPr>
          <w:p w:rsidR="005B4D50" w:rsidRPr="00370908" w:rsidRDefault="005B4D50" w:rsidP="00361AD6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18</w:t>
            </w:r>
            <w:r w:rsidRPr="00370908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.超音波檢查</w:t>
            </w:r>
          </w:p>
        </w:tc>
        <w:tc>
          <w:tcPr>
            <w:tcW w:w="4320" w:type="dxa"/>
            <w:vAlign w:val="center"/>
          </w:tcPr>
          <w:p w:rsidR="005B4D50" w:rsidRDefault="005B4D50" w:rsidP="00361AD6">
            <w:pPr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腹部超音波檢查(肝、膽、脾、胰、腎)</w:t>
            </w:r>
          </w:p>
          <w:p w:rsidR="005B4D50" w:rsidRPr="00370908" w:rsidRDefault="005B4D50" w:rsidP="00361AD6">
            <w:pPr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</w:rPr>
              <w:t>女性</w:t>
            </w:r>
            <w:r w:rsidRPr="008F1D89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乳房超音波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檢查</w:t>
            </w:r>
          </w:p>
        </w:tc>
        <w:tc>
          <w:tcPr>
            <w:tcW w:w="4320" w:type="dxa"/>
          </w:tcPr>
          <w:p w:rsidR="005B4D50" w:rsidRDefault="005B4D50" w:rsidP="00361AD6">
            <w:pPr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上腹部(肝膽胰腎脾)內臟器官性毛病。</w:t>
            </w:r>
          </w:p>
          <w:p w:rsidR="005B4D50" w:rsidRPr="00370908" w:rsidRDefault="005B4D50" w:rsidP="00361AD6">
            <w:pPr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8F1D89">
              <w:rPr>
                <w:rFonts w:ascii="微軟正黑體" w:eastAsia="微軟正黑體" w:hAnsi="微軟正黑體"/>
                <w:b/>
                <w:color w:val="FF0000"/>
                <w:sz w:val="20"/>
              </w:rPr>
              <w:t>瞭解有否乳房腫瘤、囊腫、纖維腺瘤等</w:t>
            </w:r>
          </w:p>
        </w:tc>
      </w:tr>
      <w:tr w:rsidR="005B4D50" w:rsidRPr="0089277A" w:rsidTr="00361AD6">
        <w:trPr>
          <w:cantSplit/>
          <w:trHeight w:val="250"/>
        </w:trPr>
        <w:tc>
          <w:tcPr>
            <w:tcW w:w="2340" w:type="dxa"/>
            <w:vAlign w:val="center"/>
          </w:tcPr>
          <w:p w:rsidR="005B4D50" w:rsidRPr="00D35D2C" w:rsidRDefault="005B4D50" w:rsidP="00361AD6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19</w:t>
            </w:r>
            <w:r w:rsidRPr="00D35D2C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.聽力檢查</w:t>
            </w:r>
          </w:p>
        </w:tc>
        <w:tc>
          <w:tcPr>
            <w:tcW w:w="4320" w:type="dxa"/>
          </w:tcPr>
          <w:p w:rsidR="005B4D50" w:rsidRPr="00D35D2C" w:rsidRDefault="005B4D50" w:rsidP="00361AD6">
            <w:pPr>
              <w:spacing w:line="0" w:lineRule="atLeast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D35D2C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精密聽力檢測(七音頻))</w:t>
            </w:r>
          </w:p>
        </w:tc>
        <w:tc>
          <w:tcPr>
            <w:tcW w:w="4320" w:type="dxa"/>
          </w:tcPr>
          <w:p w:rsidR="005B4D50" w:rsidRPr="00D35D2C" w:rsidRDefault="005B4D50" w:rsidP="00361AD6">
            <w:pPr>
              <w:spacing w:line="0" w:lineRule="atLeast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D35D2C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雙耳平衡聽力減退</w:t>
            </w:r>
          </w:p>
        </w:tc>
      </w:tr>
      <w:tr w:rsidR="005B4D50" w:rsidRPr="00C102B8" w:rsidTr="00361AD6">
        <w:trPr>
          <w:cantSplit/>
          <w:trHeight w:val="250"/>
        </w:trPr>
        <w:tc>
          <w:tcPr>
            <w:tcW w:w="2340" w:type="dxa"/>
            <w:tcBorders>
              <w:bottom w:val="single" w:sz="6" w:space="0" w:color="auto"/>
            </w:tcBorders>
            <w:vAlign w:val="center"/>
          </w:tcPr>
          <w:p w:rsidR="005B4D50" w:rsidRPr="00370908" w:rsidRDefault="005B4D50" w:rsidP="00361AD6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sz w:val="20"/>
              </w:rPr>
              <w:t>0</w:t>
            </w: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.骨密度檢查</w:t>
            </w:r>
          </w:p>
        </w:tc>
        <w:tc>
          <w:tcPr>
            <w:tcW w:w="4320" w:type="dxa"/>
            <w:tcBorders>
              <w:bottom w:val="single" w:sz="6" w:space="0" w:color="auto"/>
            </w:tcBorders>
          </w:tcPr>
          <w:p w:rsidR="005B4D50" w:rsidRPr="00370908" w:rsidRDefault="005B4D50" w:rsidP="00361AD6">
            <w:pPr>
              <w:spacing w:line="0" w:lineRule="atLeast"/>
              <w:rPr>
                <w:rFonts w:ascii="微軟正黑體" w:eastAsia="微軟正黑體" w:hAnsi="微軟正黑體"/>
                <w:b/>
                <w:color w:val="000000"/>
                <w:sz w:val="20"/>
                <w:shd w:val="clear" w:color="auto" w:fill="FFFFFF"/>
              </w:rPr>
            </w:pPr>
            <w:r w:rsidRPr="00370908">
              <w:rPr>
                <w:rFonts w:ascii="微軟正黑體" w:eastAsia="微軟正黑體" w:hAnsi="微軟正黑體" w:hint="eastAsia"/>
                <w:b/>
                <w:color w:val="000000"/>
                <w:sz w:val="20"/>
              </w:rPr>
              <w:t>骨質密度掃描(超音波檢測)</w:t>
            </w:r>
          </w:p>
        </w:tc>
        <w:tc>
          <w:tcPr>
            <w:tcW w:w="4320" w:type="dxa"/>
            <w:tcBorders>
              <w:bottom w:val="single" w:sz="6" w:space="0" w:color="auto"/>
            </w:tcBorders>
          </w:tcPr>
          <w:p w:rsidR="005B4D50" w:rsidRPr="00370908" w:rsidRDefault="005B4D50" w:rsidP="00361AD6">
            <w:pPr>
              <w:spacing w:line="0" w:lineRule="atLeast"/>
              <w:rPr>
                <w:rFonts w:ascii="微軟正黑體" w:eastAsia="微軟正黑體" w:hAnsi="微軟正黑體"/>
                <w:b/>
                <w:color w:val="000000"/>
                <w:sz w:val="20"/>
              </w:rPr>
            </w:pPr>
            <w:r w:rsidRPr="00370908">
              <w:rPr>
                <w:rFonts w:ascii="微軟正黑體" w:eastAsia="微軟正黑體" w:hAnsi="微軟正黑體" w:hint="eastAsia"/>
                <w:b/>
                <w:sz w:val="20"/>
              </w:rPr>
              <w:t>骨質是否流失、骨質疏鬆症</w:t>
            </w:r>
          </w:p>
        </w:tc>
      </w:tr>
      <w:tr w:rsidR="005B4D50" w:rsidRPr="00DD1456" w:rsidTr="00361AD6">
        <w:trPr>
          <w:cantSplit/>
          <w:trHeight w:val="414"/>
        </w:trPr>
        <w:tc>
          <w:tcPr>
            <w:tcW w:w="10980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</w:tcPr>
          <w:p w:rsidR="005B4D50" w:rsidRPr="00723403" w:rsidRDefault="005B4D50" w:rsidP="00361AD6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DD1456">
              <w:rPr>
                <w:rFonts w:ascii="標楷體" w:eastAsia="標楷體" w:hint="eastAsia"/>
                <w:b/>
                <w:sz w:val="28"/>
                <w:szCs w:val="28"/>
              </w:rPr>
              <w:t>以上檢查項目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優惠費用</w:t>
            </w:r>
            <w:r>
              <w:rPr>
                <w:rFonts w:ascii="Arial Black" w:eastAsia="標楷體" w:hAnsi="Arial Black" w:hint="eastAsia"/>
                <w:b/>
                <w:sz w:val="28"/>
                <w:szCs w:val="28"/>
              </w:rPr>
              <w:t>4</w:t>
            </w:r>
            <w:r>
              <w:rPr>
                <w:rFonts w:ascii="Arial Black" w:eastAsia="標楷體" w:hAnsi="Arial Black"/>
                <w:b/>
                <w:sz w:val="28"/>
                <w:szCs w:val="28"/>
              </w:rPr>
              <w:t>,</w:t>
            </w:r>
            <w:r>
              <w:rPr>
                <w:rFonts w:ascii="Arial Black" w:eastAsia="標楷體" w:hAnsi="Arial Black" w:hint="eastAsia"/>
                <w:b/>
                <w:sz w:val="28"/>
                <w:szCs w:val="28"/>
              </w:rPr>
              <w:t>5</w:t>
            </w:r>
            <w:r w:rsidRPr="00CF60F9">
              <w:rPr>
                <w:rFonts w:ascii="Arial Black" w:eastAsia="標楷體" w:hAnsi="Arial Black"/>
                <w:b/>
                <w:sz w:val="28"/>
                <w:szCs w:val="28"/>
              </w:rPr>
              <w:t>00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元/人</w:t>
            </w:r>
          </w:p>
        </w:tc>
      </w:tr>
    </w:tbl>
    <w:p w:rsidR="005B4D50" w:rsidRDefault="005B4D50" w:rsidP="005B4D50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b/>
          <w:sz w:val="24"/>
          <w:szCs w:val="24"/>
        </w:rPr>
      </w:pPr>
    </w:p>
    <w:p w:rsidR="005B4D50" w:rsidRDefault="005B4D50" w:rsidP="005B4D50">
      <w:pPr>
        <w:spacing w:line="4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1.獨棟健檢大樓，獨立作業與門診區、病房，完全區隔</w:t>
      </w:r>
    </w:p>
    <w:p w:rsidR="005B4D50" w:rsidRDefault="005B4D50" w:rsidP="005B4D50">
      <w:pPr>
        <w:spacing w:line="4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2.由學有專精專科醫師負責檢查</w:t>
      </w:r>
    </w:p>
    <w:p w:rsidR="005B4D50" w:rsidRDefault="005B4D50" w:rsidP="005B4D50">
      <w:pPr>
        <w:spacing w:line="4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3.本院評鑑醫學中心，高品質服務，採用原廠進口試劑檢驗值正確、穩定</w:t>
      </w:r>
    </w:p>
    <w:p w:rsidR="005B4D50" w:rsidRDefault="005B4D50" w:rsidP="005B4D50">
      <w:pPr>
        <w:spacing w:line="4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4.提供體檢總表;異常統計表</w:t>
      </w:r>
    </w:p>
    <w:p w:rsidR="005B4D50" w:rsidRDefault="005B4D50" w:rsidP="005B4D50">
      <w:pPr>
        <w:spacing w:line="4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5.健檢後，可直接在本院接受治療，保有完整的病歷</w:t>
      </w:r>
    </w:p>
    <w:p w:rsidR="005B4D50" w:rsidRDefault="005B4D50" w:rsidP="005B4D50">
      <w:pPr>
        <w:spacing w:line="4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6.提供餐點早點一份</w:t>
      </w:r>
    </w:p>
    <w:p w:rsidR="005B4D50" w:rsidRDefault="005B4D50" w:rsidP="005B4D50">
      <w:pPr>
        <w:pStyle w:val="a3"/>
        <w:tabs>
          <w:tab w:val="clear" w:pos="4153"/>
          <w:tab w:val="clear" w:pos="8306"/>
        </w:tabs>
        <w:spacing w:line="40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7.本科醫學檢驗室通過ISO15189認證之合格實驗室</w:t>
      </w:r>
    </w:p>
    <w:p w:rsidR="005B4D50" w:rsidRDefault="005B4D50" w:rsidP="005B4D50">
      <w:pPr>
        <w:pStyle w:val="a3"/>
        <w:tabs>
          <w:tab w:val="clear" w:pos="4153"/>
          <w:tab w:val="clear" w:pos="8306"/>
        </w:tabs>
        <w:spacing w:line="40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8.符合</w:t>
      </w:r>
      <w:r w:rsidRPr="007D25B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30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歲以上有性行為之女性一年一次子宮頸抹片檢查，可協助安排檢查</w:t>
      </w:r>
    </w:p>
    <w:p w:rsidR="005B4D50" w:rsidRPr="00FA68F8" w:rsidRDefault="005B4D50" w:rsidP="005B4D50">
      <w:pPr>
        <w:pStyle w:val="a3"/>
        <w:tabs>
          <w:tab w:val="clear" w:pos="4153"/>
          <w:tab w:val="clear" w:pos="8306"/>
        </w:tabs>
        <w:spacing w:line="40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9.女性乳房超音波檢查時間為每星期一、五早上10:00~11:00</w:t>
      </w:r>
    </w:p>
    <w:p w:rsidR="005B4D50" w:rsidRPr="00A21D1D" w:rsidRDefault="005B4D50" w:rsidP="005B4D50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b/>
          <w:sz w:val="24"/>
          <w:szCs w:val="24"/>
        </w:rPr>
      </w:pPr>
    </w:p>
    <w:p w:rsidR="005B4D50" w:rsidRPr="003F762A" w:rsidRDefault="005B4D50" w:rsidP="005B4D50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b/>
          <w:sz w:val="24"/>
          <w:szCs w:val="24"/>
        </w:rPr>
      </w:pPr>
      <w:r w:rsidRPr="003F762A">
        <w:rPr>
          <w:rFonts w:ascii="Arial" w:hAnsi="Arial" w:cs="Arial"/>
          <w:b/>
          <w:sz w:val="24"/>
          <w:szCs w:val="24"/>
        </w:rPr>
        <w:t>高雄醫學大學附設中和紀念醫院</w:t>
      </w:r>
      <w:r w:rsidRPr="003F762A">
        <w:rPr>
          <w:rFonts w:ascii="Arial" w:hAnsi="Arial" w:cs="Arial" w:hint="eastAsia"/>
          <w:b/>
          <w:sz w:val="24"/>
          <w:szCs w:val="24"/>
        </w:rPr>
        <w:t xml:space="preserve"> </w:t>
      </w:r>
    </w:p>
    <w:p w:rsidR="005B4D50" w:rsidRDefault="005B4D50" w:rsidP="005B4D50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地址：</w:t>
      </w:r>
      <w:r w:rsidRPr="003F762A">
        <w:rPr>
          <w:rFonts w:ascii="Arial" w:hAnsi="Arial" w:cs="Arial"/>
          <w:color w:val="333333"/>
          <w:sz w:val="24"/>
          <w:szCs w:val="24"/>
        </w:rPr>
        <w:t>高雄市三民區自由一路</w:t>
      </w:r>
      <w:r w:rsidRPr="003F762A">
        <w:rPr>
          <w:rFonts w:ascii="Arial" w:hAnsi="Arial" w:cs="Arial"/>
          <w:color w:val="333333"/>
          <w:sz w:val="24"/>
          <w:szCs w:val="24"/>
        </w:rPr>
        <w:t>100</w:t>
      </w:r>
      <w:r w:rsidRPr="003F762A">
        <w:rPr>
          <w:rFonts w:ascii="Arial" w:hAnsi="Arial" w:cs="Arial"/>
          <w:color w:val="333333"/>
          <w:sz w:val="24"/>
          <w:szCs w:val="24"/>
        </w:rPr>
        <w:t>號</w:t>
      </w:r>
    </w:p>
    <w:p w:rsidR="005B4D50" w:rsidRPr="003F762A" w:rsidRDefault="005B4D50" w:rsidP="005B4D50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 w:hint="eastAsia"/>
          <w:color w:val="333333"/>
          <w:sz w:val="24"/>
          <w:szCs w:val="24"/>
        </w:rPr>
        <w:t>健康管理中心</w:t>
      </w:r>
      <w:r>
        <w:rPr>
          <w:rFonts w:ascii="Arial" w:hAnsi="Arial" w:cs="Arial" w:hint="eastAsia"/>
          <w:color w:val="333333"/>
          <w:sz w:val="24"/>
          <w:szCs w:val="24"/>
        </w:rPr>
        <w:t xml:space="preserve">  </w:t>
      </w:r>
      <w:r>
        <w:rPr>
          <w:rFonts w:ascii="Arial" w:hAnsi="Arial" w:cs="Arial" w:hint="eastAsia"/>
          <w:color w:val="333333"/>
          <w:sz w:val="24"/>
          <w:szCs w:val="24"/>
        </w:rPr>
        <w:t>專員</w:t>
      </w:r>
      <w:r>
        <w:rPr>
          <w:rFonts w:ascii="Arial" w:hAnsi="Arial" w:cs="Arial" w:hint="eastAsia"/>
          <w:color w:val="333333"/>
          <w:sz w:val="24"/>
          <w:szCs w:val="24"/>
        </w:rPr>
        <w:t xml:space="preserve">  </w:t>
      </w:r>
      <w:r>
        <w:rPr>
          <w:rFonts w:ascii="Arial" w:hAnsi="Arial" w:cs="Arial" w:hint="eastAsia"/>
          <w:color w:val="333333"/>
          <w:sz w:val="24"/>
          <w:szCs w:val="24"/>
        </w:rPr>
        <w:t>洪人亮</w:t>
      </w:r>
    </w:p>
    <w:p w:rsidR="005B4D50" w:rsidRPr="003F762A" w:rsidRDefault="005B4D50" w:rsidP="005B4D50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color w:val="333333"/>
          <w:sz w:val="24"/>
          <w:szCs w:val="24"/>
        </w:rPr>
      </w:pPr>
      <w:r w:rsidRPr="003F762A">
        <w:rPr>
          <w:rFonts w:ascii="Arial" w:hAnsi="Arial" w:cs="Arial"/>
          <w:color w:val="333333"/>
          <w:sz w:val="24"/>
          <w:szCs w:val="24"/>
        </w:rPr>
        <w:t>網址：</w:t>
      </w:r>
      <w:hyperlink r:id="rId10" w:history="1">
        <w:r w:rsidRPr="003F762A">
          <w:rPr>
            <w:rStyle w:val="a6"/>
            <w:rFonts w:ascii="Arial" w:hAnsi="Arial" w:cs="Arial"/>
            <w:color w:val="000000"/>
            <w:sz w:val="24"/>
            <w:szCs w:val="24"/>
          </w:rPr>
          <w:t>www.kmuh.org.tw</w:t>
        </w:r>
      </w:hyperlink>
      <w:r w:rsidRPr="003F762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B4D50" w:rsidRPr="00821B1D" w:rsidRDefault="005B4D50" w:rsidP="005B4D50">
      <w:pPr>
        <w:rPr>
          <w:sz w:val="2"/>
          <w:szCs w:val="2"/>
        </w:rPr>
      </w:pPr>
      <w:r>
        <w:rPr>
          <w:rFonts w:ascii="Arial" w:hAnsi="Arial" w:cs="Arial" w:hint="eastAsia"/>
          <w:color w:val="333333"/>
        </w:rPr>
        <w:t>預約專線</w:t>
      </w:r>
      <w:r w:rsidRPr="003F762A">
        <w:rPr>
          <w:rFonts w:ascii="Arial" w:hAnsi="Arial" w:cs="Arial"/>
          <w:color w:val="333333"/>
        </w:rPr>
        <w:t>：</w:t>
      </w:r>
      <w:r w:rsidRPr="003F762A">
        <w:rPr>
          <w:rFonts w:ascii="Arial" w:hAnsi="Arial" w:cs="Arial" w:hint="eastAsia"/>
          <w:color w:val="333333"/>
        </w:rPr>
        <w:t>0</w:t>
      </w:r>
      <w:r w:rsidRPr="003F762A">
        <w:rPr>
          <w:rFonts w:ascii="Arial" w:hAnsi="Arial" w:cs="Arial"/>
          <w:color w:val="333333"/>
        </w:rPr>
        <w:t>7-312-1101</w:t>
      </w:r>
      <w:r w:rsidRPr="003F762A">
        <w:rPr>
          <w:rFonts w:ascii="Arial" w:hAnsi="Arial" w:cs="Arial" w:hint="eastAsia"/>
          <w:color w:val="333333"/>
        </w:rPr>
        <w:t>轉</w:t>
      </w:r>
      <w:r>
        <w:rPr>
          <w:rFonts w:ascii="Arial" w:hAnsi="Arial" w:cs="Arial" w:hint="eastAsia"/>
          <w:color w:val="333333"/>
        </w:rPr>
        <w:t>6866</w:t>
      </w:r>
    </w:p>
    <w:p w:rsidR="005B4D50" w:rsidRDefault="005B4D50" w:rsidP="00324FA6">
      <w:pPr>
        <w:rPr>
          <w:rFonts w:ascii="Arial" w:hAnsi="Arial" w:cs="Arial"/>
          <w:color w:val="333333"/>
        </w:rPr>
      </w:pPr>
    </w:p>
    <w:p w:rsidR="005B4D50" w:rsidRPr="00821B1D" w:rsidRDefault="005B4D50" w:rsidP="00324FA6">
      <w:pPr>
        <w:rPr>
          <w:sz w:val="2"/>
          <w:szCs w:val="2"/>
        </w:rPr>
      </w:pPr>
    </w:p>
    <w:sectPr w:rsidR="005B4D50" w:rsidRPr="00821B1D" w:rsidSect="0021645E">
      <w:pgSz w:w="11906" w:h="16838" w:code="9"/>
      <w:pgMar w:top="426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C9A" w:rsidRDefault="00B67C9A">
      <w:r>
        <w:separator/>
      </w:r>
    </w:p>
  </w:endnote>
  <w:endnote w:type="continuationSeparator" w:id="0">
    <w:p w:rsidR="00B67C9A" w:rsidRDefault="00B6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粗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C9A" w:rsidRDefault="00B67C9A">
      <w:r>
        <w:separator/>
      </w:r>
    </w:p>
  </w:footnote>
  <w:footnote w:type="continuationSeparator" w:id="0">
    <w:p w:rsidR="00B67C9A" w:rsidRDefault="00B67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85pt;height:285pt" o:bullet="t" fillcolor="window">
        <v:imagedata r:id="rId1" o:title="Logo一般用"/>
      </v:shape>
    </w:pict>
  </w:numPicBullet>
  <w:abstractNum w:abstractNumId="0" w15:restartNumberingAfterBreak="0">
    <w:nsid w:val="0CB07B4C"/>
    <w:multiLevelType w:val="hybridMultilevel"/>
    <w:tmpl w:val="DD64DFF2"/>
    <w:lvl w:ilvl="0" w:tplc="FA1A6BA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51A8F6F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3904AEEA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CCB8694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3ADA2B9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FBAA4E7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E25C7A7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844E2F6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2AB279B6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 w15:restartNumberingAfterBreak="0">
    <w:nsid w:val="5F9B1918"/>
    <w:multiLevelType w:val="hybridMultilevel"/>
    <w:tmpl w:val="416C5D4E"/>
    <w:lvl w:ilvl="0" w:tplc="F1722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57"/>
    <w:rsid w:val="000145CB"/>
    <w:rsid w:val="000321E7"/>
    <w:rsid w:val="00040251"/>
    <w:rsid w:val="00080F3D"/>
    <w:rsid w:val="000852D0"/>
    <w:rsid w:val="00092778"/>
    <w:rsid w:val="000A2D57"/>
    <w:rsid w:val="000A4390"/>
    <w:rsid w:val="000A5849"/>
    <w:rsid w:val="000C5D1F"/>
    <w:rsid w:val="000D3185"/>
    <w:rsid w:val="000E384C"/>
    <w:rsid w:val="000F2172"/>
    <w:rsid w:val="000F35E2"/>
    <w:rsid w:val="000F5093"/>
    <w:rsid w:val="000F6BBC"/>
    <w:rsid w:val="0010396D"/>
    <w:rsid w:val="001044B0"/>
    <w:rsid w:val="001215BC"/>
    <w:rsid w:val="00143F3A"/>
    <w:rsid w:val="00153E47"/>
    <w:rsid w:val="00154D48"/>
    <w:rsid w:val="00154E0F"/>
    <w:rsid w:val="00162464"/>
    <w:rsid w:val="001A7600"/>
    <w:rsid w:val="001C5E10"/>
    <w:rsid w:val="001F1BCF"/>
    <w:rsid w:val="001F6B84"/>
    <w:rsid w:val="00201636"/>
    <w:rsid w:val="002108E1"/>
    <w:rsid w:val="0021645E"/>
    <w:rsid w:val="00217E02"/>
    <w:rsid w:val="0025000E"/>
    <w:rsid w:val="0026333E"/>
    <w:rsid w:val="002C2AD4"/>
    <w:rsid w:val="002C73FA"/>
    <w:rsid w:val="0031671A"/>
    <w:rsid w:val="00324FA6"/>
    <w:rsid w:val="0034537E"/>
    <w:rsid w:val="003512AF"/>
    <w:rsid w:val="003569C4"/>
    <w:rsid w:val="003A3615"/>
    <w:rsid w:val="003B3AAD"/>
    <w:rsid w:val="003D2DA2"/>
    <w:rsid w:val="003D328E"/>
    <w:rsid w:val="003E324F"/>
    <w:rsid w:val="003F1B85"/>
    <w:rsid w:val="00400195"/>
    <w:rsid w:val="00403FA1"/>
    <w:rsid w:val="00404657"/>
    <w:rsid w:val="00427622"/>
    <w:rsid w:val="00436F3D"/>
    <w:rsid w:val="00454DE9"/>
    <w:rsid w:val="004551EE"/>
    <w:rsid w:val="0046708C"/>
    <w:rsid w:val="004B4270"/>
    <w:rsid w:val="005148BC"/>
    <w:rsid w:val="00523378"/>
    <w:rsid w:val="0053564F"/>
    <w:rsid w:val="00541884"/>
    <w:rsid w:val="005449BE"/>
    <w:rsid w:val="0055579E"/>
    <w:rsid w:val="00571F5B"/>
    <w:rsid w:val="0057751B"/>
    <w:rsid w:val="005B4D50"/>
    <w:rsid w:val="00600CB5"/>
    <w:rsid w:val="006163F1"/>
    <w:rsid w:val="006252D7"/>
    <w:rsid w:val="00626435"/>
    <w:rsid w:val="00640D75"/>
    <w:rsid w:val="00644417"/>
    <w:rsid w:val="00661701"/>
    <w:rsid w:val="006648EB"/>
    <w:rsid w:val="0068005D"/>
    <w:rsid w:val="0068118D"/>
    <w:rsid w:val="00683D91"/>
    <w:rsid w:val="006873A3"/>
    <w:rsid w:val="006A6908"/>
    <w:rsid w:val="006C1015"/>
    <w:rsid w:val="006C2A17"/>
    <w:rsid w:val="006F4C9E"/>
    <w:rsid w:val="00723403"/>
    <w:rsid w:val="00744F03"/>
    <w:rsid w:val="0075610B"/>
    <w:rsid w:val="00764754"/>
    <w:rsid w:val="007C4190"/>
    <w:rsid w:val="007C47C0"/>
    <w:rsid w:val="007D298B"/>
    <w:rsid w:val="00826502"/>
    <w:rsid w:val="00843CD3"/>
    <w:rsid w:val="00844851"/>
    <w:rsid w:val="00846843"/>
    <w:rsid w:val="00847AA5"/>
    <w:rsid w:val="0089277A"/>
    <w:rsid w:val="00896031"/>
    <w:rsid w:val="008B1688"/>
    <w:rsid w:val="008B5ED0"/>
    <w:rsid w:val="008C24BC"/>
    <w:rsid w:val="008E5BEF"/>
    <w:rsid w:val="008F04F5"/>
    <w:rsid w:val="0091514B"/>
    <w:rsid w:val="00980D4A"/>
    <w:rsid w:val="0099403B"/>
    <w:rsid w:val="0099726D"/>
    <w:rsid w:val="009B0583"/>
    <w:rsid w:val="009C05E2"/>
    <w:rsid w:val="009C38F2"/>
    <w:rsid w:val="00A006E0"/>
    <w:rsid w:val="00A045FD"/>
    <w:rsid w:val="00A25D34"/>
    <w:rsid w:val="00A26342"/>
    <w:rsid w:val="00A349DB"/>
    <w:rsid w:val="00A402EA"/>
    <w:rsid w:val="00A4115F"/>
    <w:rsid w:val="00A46316"/>
    <w:rsid w:val="00A725E9"/>
    <w:rsid w:val="00A7515F"/>
    <w:rsid w:val="00A8782A"/>
    <w:rsid w:val="00A878C5"/>
    <w:rsid w:val="00AA0823"/>
    <w:rsid w:val="00AB1AF6"/>
    <w:rsid w:val="00AC6F44"/>
    <w:rsid w:val="00AE5929"/>
    <w:rsid w:val="00AF2DB1"/>
    <w:rsid w:val="00B00DE5"/>
    <w:rsid w:val="00B0150E"/>
    <w:rsid w:val="00B0526F"/>
    <w:rsid w:val="00B17305"/>
    <w:rsid w:val="00B26CEC"/>
    <w:rsid w:val="00B32550"/>
    <w:rsid w:val="00B42B4D"/>
    <w:rsid w:val="00B5291F"/>
    <w:rsid w:val="00B5645F"/>
    <w:rsid w:val="00B67C9A"/>
    <w:rsid w:val="00B974B2"/>
    <w:rsid w:val="00BD5BAF"/>
    <w:rsid w:val="00BE270F"/>
    <w:rsid w:val="00BF5989"/>
    <w:rsid w:val="00BF5D69"/>
    <w:rsid w:val="00C01B7E"/>
    <w:rsid w:val="00C102B8"/>
    <w:rsid w:val="00C11CAC"/>
    <w:rsid w:val="00C11CED"/>
    <w:rsid w:val="00C53F7D"/>
    <w:rsid w:val="00C70E6B"/>
    <w:rsid w:val="00C72874"/>
    <w:rsid w:val="00C84118"/>
    <w:rsid w:val="00C92C96"/>
    <w:rsid w:val="00CB6311"/>
    <w:rsid w:val="00CC4D0D"/>
    <w:rsid w:val="00CD3670"/>
    <w:rsid w:val="00CE4683"/>
    <w:rsid w:val="00D17BD1"/>
    <w:rsid w:val="00D21D8E"/>
    <w:rsid w:val="00D72604"/>
    <w:rsid w:val="00D74CDF"/>
    <w:rsid w:val="00D759FC"/>
    <w:rsid w:val="00D764A7"/>
    <w:rsid w:val="00D92188"/>
    <w:rsid w:val="00DB0F0C"/>
    <w:rsid w:val="00DC6924"/>
    <w:rsid w:val="00DE3E58"/>
    <w:rsid w:val="00DE6CAA"/>
    <w:rsid w:val="00E00C6C"/>
    <w:rsid w:val="00E1343E"/>
    <w:rsid w:val="00E23857"/>
    <w:rsid w:val="00E319D4"/>
    <w:rsid w:val="00E4271F"/>
    <w:rsid w:val="00E43ECB"/>
    <w:rsid w:val="00E56481"/>
    <w:rsid w:val="00E93229"/>
    <w:rsid w:val="00E96B25"/>
    <w:rsid w:val="00EA5E75"/>
    <w:rsid w:val="00EB18DD"/>
    <w:rsid w:val="00EB2092"/>
    <w:rsid w:val="00F022DA"/>
    <w:rsid w:val="00F1718E"/>
    <w:rsid w:val="00F25675"/>
    <w:rsid w:val="00F37F33"/>
    <w:rsid w:val="00F426FC"/>
    <w:rsid w:val="00F56239"/>
    <w:rsid w:val="00FA2DF8"/>
    <w:rsid w:val="00FA3FA6"/>
    <w:rsid w:val="00FA7D03"/>
    <w:rsid w:val="00FC06DB"/>
    <w:rsid w:val="00FC12B9"/>
    <w:rsid w:val="00FC303E"/>
    <w:rsid w:val="00FC5DF2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FEE9F1ED-A449-484C-A8E7-BA6327C0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CE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385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E2385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Hyperlink"/>
    <w:basedOn w:val="a0"/>
    <w:rsid w:val="00454DE9"/>
    <w:rPr>
      <w:color w:val="0000FF"/>
      <w:u w:val="single"/>
    </w:rPr>
  </w:style>
  <w:style w:type="paragraph" w:styleId="a7">
    <w:name w:val="Note Heading"/>
    <w:basedOn w:val="a"/>
    <w:next w:val="a"/>
    <w:rsid w:val="00FC12B9"/>
    <w:pPr>
      <w:jc w:val="center"/>
    </w:pPr>
    <w:rPr>
      <w:rFonts w:ascii="超研澤中粗隸" w:eastAsia="超研澤中粗隸"/>
      <w:szCs w:val="24"/>
    </w:rPr>
  </w:style>
  <w:style w:type="paragraph" w:styleId="a8">
    <w:name w:val="Balloon Text"/>
    <w:basedOn w:val="a"/>
    <w:semiHidden/>
    <w:rsid w:val="0010396D"/>
    <w:rPr>
      <w:rFonts w:ascii="Arial" w:hAnsi="Arial"/>
      <w:sz w:val="18"/>
      <w:szCs w:val="18"/>
    </w:rPr>
  </w:style>
  <w:style w:type="character" w:customStyle="1" w:styleId="a4">
    <w:name w:val="頁首 字元"/>
    <w:basedOn w:val="a0"/>
    <w:link w:val="a3"/>
    <w:rsid w:val="003A3615"/>
    <w:rPr>
      <w:rFonts w:eastAsia="新細明體"/>
      <w:kern w:val="2"/>
      <w:lang w:val="en-US" w:eastAsia="zh-TW" w:bidi="ar-SA"/>
    </w:rPr>
  </w:style>
  <w:style w:type="character" w:customStyle="1" w:styleId="2">
    <w:name w:val="字元2"/>
    <w:basedOn w:val="a0"/>
    <w:rsid w:val="00F426FC"/>
    <w:rPr>
      <w:rFonts w:eastAsia="新細明體"/>
      <w:kern w:val="2"/>
      <w:lang w:val="en-US" w:eastAsia="zh-TW" w:bidi="ar-SA"/>
    </w:rPr>
  </w:style>
  <w:style w:type="character" w:styleId="a9">
    <w:name w:val="Strong"/>
    <w:basedOn w:val="a0"/>
    <w:qFormat/>
    <w:rsid w:val="00A25D34"/>
    <w:rPr>
      <w:b/>
      <w:bCs/>
    </w:rPr>
  </w:style>
  <w:style w:type="table" w:styleId="-3">
    <w:name w:val="Light Grid Accent 3"/>
    <w:basedOn w:val="a1"/>
    <w:uiPriority w:val="62"/>
    <w:rsid w:val="0021645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2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uh.org.t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kmuh.org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muh.org.tw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961</Words>
  <Characters>5484</Characters>
  <Application>Microsoft Office Word</Application>
  <DocSecurity>0</DocSecurity>
  <Lines>45</Lines>
  <Paragraphs>12</Paragraphs>
  <ScaleCrop>false</ScaleCrop>
  <Company>Net School</Company>
  <LinksUpToDate>false</LinksUpToDate>
  <CharactersWithSpaces>6433</CharactersWithSpaces>
  <SharedDoc>false</SharedDoc>
  <HLinks>
    <vt:vector size="6" baseType="variant">
      <vt:variant>
        <vt:i4>3145769</vt:i4>
      </vt:variant>
      <vt:variant>
        <vt:i4>0</vt:i4>
      </vt:variant>
      <vt:variant>
        <vt:i4>0</vt:i4>
      </vt:variant>
      <vt:variant>
        <vt:i4>5</vt:i4>
      </vt:variant>
      <vt:variant>
        <vt:lpwstr>http://www.kmuh.org.tw/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880239</dc:creator>
  <cp:lastModifiedBy>郭愈</cp:lastModifiedBy>
  <cp:revision>2</cp:revision>
  <cp:lastPrinted>2013-05-15T03:16:00Z</cp:lastPrinted>
  <dcterms:created xsi:type="dcterms:W3CDTF">2017-12-06T08:09:00Z</dcterms:created>
  <dcterms:modified xsi:type="dcterms:W3CDTF">2017-12-06T08:09:00Z</dcterms:modified>
</cp:coreProperties>
</file>